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883371" w:rsidRPr="002B494A" w14:paraId="76C0B139" w14:textId="77777777" w:rsidTr="00883371">
        <w:tc>
          <w:tcPr>
            <w:tcW w:w="9062" w:type="dxa"/>
          </w:tcPr>
          <w:p w14:paraId="26005B70" w14:textId="5DD64C1B" w:rsidR="004860D6" w:rsidRPr="002B494A" w:rsidRDefault="00231DB0" w:rsidP="00D22D13">
            <w:pPr>
              <w:contextualSpacing/>
              <w:rPr>
                <w:b/>
                <w:bCs/>
              </w:rPr>
            </w:pPr>
            <w:r w:rsidRPr="00722951">
              <w:t>Rekening, opgesteld door</w:t>
            </w:r>
            <w:r w:rsidRPr="002B494A">
              <w:rPr>
                <w:b/>
                <w:bCs/>
              </w:rPr>
              <w:t xml:space="preserve"> </w:t>
            </w:r>
            <w:r w:rsidR="000F03BB" w:rsidRPr="002B494A">
              <w:rPr>
                <w:b/>
                <w:bCs/>
              </w:rPr>
              <w:t>Joos Meganc</w:t>
            </w:r>
            <w:r w:rsidRPr="00722951">
              <w:t>, als domeinontvanger van Herzele, vanaf</w:t>
            </w:r>
            <w:r w:rsidRPr="002B494A">
              <w:rPr>
                <w:b/>
                <w:bCs/>
              </w:rPr>
              <w:t xml:space="preserve"> 1 oktober 1</w:t>
            </w:r>
            <w:r w:rsidR="00BF59BA">
              <w:rPr>
                <w:b/>
                <w:bCs/>
              </w:rPr>
              <w:t xml:space="preserve">501 </w:t>
            </w:r>
            <w:r w:rsidRPr="00722951">
              <w:t>tot</w:t>
            </w:r>
            <w:r w:rsidRPr="002B494A">
              <w:rPr>
                <w:b/>
                <w:bCs/>
              </w:rPr>
              <w:t xml:space="preserve"> 1 oktober 1</w:t>
            </w:r>
            <w:r w:rsidR="004A49C9">
              <w:rPr>
                <w:b/>
                <w:bCs/>
              </w:rPr>
              <w:t>50</w:t>
            </w:r>
            <w:r w:rsidR="00BF59BA">
              <w:rPr>
                <w:b/>
                <w:bCs/>
              </w:rPr>
              <w:t>2</w:t>
            </w:r>
          </w:p>
        </w:tc>
      </w:tr>
    </w:tbl>
    <w:p w14:paraId="3AA0C730" w14:textId="21AF1ED2" w:rsidR="00883371" w:rsidRPr="002B494A" w:rsidRDefault="00883371" w:rsidP="00D22D13">
      <w:pPr>
        <w:spacing w:after="0"/>
        <w:contextualSpacing/>
        <w:rPr>
          <w:b/>
          <w:bCs/>
        </w:rPr>
      </w:pPr>
    </w:p>
    <w:p w14:paraId="112B8597" w14:textId="42D04AAB" w:rsidR="00121BC9" w:rsidRDefault="00121BC9" w:rsidP="00D22D13">
      <w:pPr>
        <w:spacing w:after="0"/>
        <w:contextualSpacing/>
        <w:rPr>
          <w:b/>
          <w:bCs/>
          <w:u w:val="single"/>
        </w:rPr>
      </w:pPr>
      <w:r w:rsidRPr="002B494A">
        <w:rPr>
          <w:b/>
          <w:bCs/>
          <w:u w:val="single"/>
        </w:rPr>
        <w:t>Inhoud</w:t>
      </w:r>
      <w:r w:rsidR="004C2A3C">
        <w:rPr>
          <w:b/>
          <w:bCs/>
          <w:u w:val="single"/>
        </w:rPr>
        <w:t xml:space="preserve">: </w:t>
      </w:r>
    </w:p>
    <w:p w14:paraId="68EF1693" w14:textId="77777777" w:rsidR="00C37E81" w:rsidRPr="002B494A" w:rsidRDefault="00C37E81" w:rsidP="00D22D13">
      <w:pPr>
        <w:spacing w:after="0"/>
        <w:contextualSpacing/>
        <w:rPr>
          <w:b/>
          <w:bCs/>
          <w:u w:val="single"/>
        </w:rPr>
      </w:pPr>
    </w:p>
    <w:p w14:paraId="0BA40C7D" w14:textId="35AD7C50" w:rsidR="00121BC9" w:rsidRPr="002B494A" w:rsidRDefault="00A26A10" w:rsidP="00D22D13">
      <w:pPr>
        <w:spacing w:after="0"/>
        <w:contextualSpacing/>
      </w:pPr>
      <w:r w:rsidRPr="002B494A">
        <w:t xml:space="preserve">blz </w:t>
      </w:r>
      <w:r w:rsidR="0044315D">
        <w:t>1</w:t>
      </w:r>
      <w:r w:rsidRPr="002B494A">
        <w:t>:</w:t>
      </w:r>
      <w:r w:rsidRPr="002B494A">
        <w:tab/>
      </w:r>
      <w:r w:rsidR="00121BC9" w:rsidRPr="002B494A">
        <w:t>Dit naer volghende es de rekeninghe</w:t>
      </w:r>
    </w:p>
    <w:p w14:paraId="11CA8C11" w14:textId="08025A20" w:rsidR="00F26EEB" w:rsidRDefault="00121BC9" w:rsidP="00F26EEB">
      <w:pPr>
        <w:spacing w:after="0"/>
        <w:contextualSpacing/>
      </w:pPr>
      <w:r w:rsidRPr="002B494A">
        <w:t xml:space="preserve">blz </w:t>
      </w:r>
      <w:r w:rsidR="0044315D">
        <w:t>1</w:t>
      </w:r>
      <w:r w:rsidRPr="002B494A">
        <w:t>:</w:t>
      </w:r>
      <w:r w:rsidRPr="002B494A">
        <w:tab/>
      </w:r>
      <w:r w:rsidR="00F26EEB" w:rsidRPr="00F26EEB">
        <w:t>Dont(fanc) vander erffelike rente vallende te Bamesse XV</w:t>
      </w:r>
      <w:r w:rsidR="00F26EEB" w:rsidRPr="00F26EEB">
        <w:rPr>
          <w:vertAlign w:val="superscript"/>
        </w:rPr>
        <w:t>C</w:t>
      </w:r>
      <w:r w:rsidR="00F26EEB" w:rsidRPr="00F26EEB">
        <w:t xml:space="preserve"> ende een (</w:t>
      </w:r>
      <w:r w:rsidR="00F26EEB" w:rsidRPr="00F26EEB">
        <w:rPr>
          <w:b/>
          <w:bCs/>
        </w:rPr>
        <w:t>1501</w:t>
      </w:r>
      <w:r w:rsidR="00F26EEB" w:rsidRPr="00F26EEB">
        <w:t>)</w:t>
      </w:r>
    </w:p>
    <w:p w14:paraId="0E9CDD4C" w14:textId="47C9C7A8" w:rsidR="00F26EEB" w:rsidRPr="00F26EEB" w:rsidRDefault="00121BC9" w:rsidP="00F26EEB">
      <w:pPr>
        <w:spacing w:after="0"/>
        <w:contextualSpacing/>
      </w:pPr>
      <w:r w:rsidRPr="002B494A">
        <w:t>blz</w:t>
      </w:r>
      <w:r w:rsidR="00CB09BA" w:rsidRPr="002B494A">
        <w:t xml:space="preserve"> </w:t>
      </w:r>
      <w:r w:rsidR="0044315D">
        <w:t>2</w:t>
      </w:r>
      <w:r w:rsidRPr="002B494A">
        <w:t>:</w:t>
      </w:r>
      <w:r w:rsidRPr="002B494A">
        <w:tab/>
      </w:r>
      <w:r w:rsidR="00F26EEB" w:rsidRPr="00F26EEB">
        <w:t xml:space="preserve">Andren ontfanc </w:t>
      </w:r>
      <w:r w:rsidR="008E5E97">
        <w:t>(..)</w:t>
      </w:r>
      <w:r w:rsidR="00F26EEB" w:rsidRPr="00F26EEB">
        <w:t xml:space="preserve"> te Kerssavent XV</w:t>
      </w:r>
      <w:r w:rsidR="00F26EEB" w:rsidRPr="00F26EEB">
        <w:rPr>
          <w:vertAlign w:val="superscript"/>
        </w:rPr>
        <w:t>C</w:t>
      </w:r>
      <w:r w:rsidR="00F26EEB" w:rsidRPr="00F26EEB">
        <w:t xml:space="preserve"> ende een  (</w:t>
      </w:r>
      <w:r w:rsidR="00F26EEB" w:rsidRPr="00F26EEB">
        <w:rPr>
          <w:b/>
          <w:bCs/>
        </w:rPr>
        <w:t>1501</w:t>
      </w:r>
      <w:r w:rsidR="00F26EEB" w:rsidRPr="00F26EEB">
        <w:t xml:space="preserve">) </w:t>
      </w:r>
    </w:p>
    <w:p w14:paraId="608DDF50" w14:textId="1090D42D" w:rsidR="00F26EEB" w:rsidRDefault="00121BC9" w:rsidP="00F26EEB">
      <w:pPr>
        <w:spacing w:after="0"/>
        <w:contextualSpacing/>
      </w:pPr>
      <w:r w:rsidRPr="002B494A">
        <w:t xml:space="preserve">blz </w:t>
      </w:r>
      <w:r w:rsidR="0044315D">
        <w:t>4</w:t>
      </w:r>
      <w:r w:rsidRPr="002B494A">
        <w:t>:</w:t>
      </w:r>
      <w:r w:rsidRPr="002B494A">
        <w:tab/>
      </w:r>
      <w:r w:rsidR="00F26EEB" w:rsidRPr="00F26EEB">
        <w:t xml:space="preserve">Andren ontfanc </w:t>
      </w:r>
      <w:r w:rsidR="008E5E97">
        <w:t xml:space="preserve">(..) </w:t>
      </w:r>
      <w:r w:rsidR="00F26EEB" w:rsidRPr="00F26EEB">
        <w:t>te Paesschen XV</w:t>
      </w:r>
      <w:r w:rsidR="00F26EEB" w:rsidRPr="00F26EEB">
        <w:rPr>
          <w:vertAlign w:val="superscript"/>
        </w:rPr>
        <w:t xml:space="preserve">C </w:t>
      </w:r>
      <w:r w:rsidR="00F26EEB" w:rsidRPr="00F26EEB">
        <w:t>ende twee (</w:t>
      </w:r>
      <w:r w:rsidR="00F26EEB" w:rsidRPr="00F26EEB">
        <w:rPr>
          <w:b/>
          <w:bCs/>
        </w:rPr>
        <w:t>1502</w:t>
      </w:r>
      <w:r w:rsidR="00F26EEB" w:rsidRPr="00F26EEB">
        <w:t>)</w:t>
      </w:r>
    </w:p>
    <w:p w14:paraId="5F53EF3F" w14:textId="314353EC" w:rsidR="00F26EEB" w:rsidRDefault="00121BC9" w:rsidP="00F26EEB">
      <w:pPr>
        <w:spacing w:after="0"/>
        <w:contextualSpacing/>
      </w:pPr>
      <w:r w:rsidRPr="002B494A">
        <w:t>blz</w:t>
      </w:r>
      <w:r w:rsidR="00A26A10" w:rsidRPr="002B494A">
        <w:t xml:space="preserve"> </w:t>
      </w:r>
      <w:r w:rsidR="0044315D">
        <w:t>4</w:t>
      </w:r>
      <w:r w:rsidRPr="002B494A">
        <w:t>:</w:t>
      </w:r>
      <w:r w:rsidRPr="002B494A">
        <w:tab/>
      </w:r>
      <w:r w:rsidR="00F26EEB" w:rsidRPr="00F26EEB">
        <w:t xml:space="preserve">Andren ontfanc </w:t>
      </w:r>
      <w:r w:rsidR="008E5E97">
        <w:t xml:space="preserve">(…) </w:t>
      </w:r>
      <w:r w:rsidR="00F26EEB" w:rsidRPr="00F26EEB">
        <w:t>te Sente Jansmesse</w:t>
      </w:r>
      <w:r w:rsidR="00F26EEB">
        <w:t xml:space="preserve"> </w:t>
      </w:r>
      <w:r w:rsidR="00F26EEB" w:rsidRPr="00F26EEB">
        <w:t>XV</w:t>
      </w:r>
      <w:r w:rsidR="00F26EEB" w:rsidRPr="00F26EEB">
        <w:rPr>
          <w:vertAlign w:val="superscript"/>
        </w:rPr>
        <w:t>C</w:t>
      </w:r>
      <w:r w:rsidR="00F26EEB" w:rsidRPr="00F26EEB">
        <w:t xml:space="preserve"> ende twee </w:t>
      </w:r>
      <w:r w:rsidR="00F26EEB" w:rsidRPr="00F26EEB">
        <w:rPr>
          <w:b/>
          <w:bCs/>
        </w:rPr>
        <w:t>(1502</w:t>
      </w:r>
    </w:p>
    <w:p w14:paraId="06D20CB3" w14:textId="44A48961" w:rsidR="00F26EEB" w:rsidRDefault="00121BC9" w:rsidP="00F26EEB">
      <w:pPr>
        <w:spacing w:after="0"/>
        <w:contextualSpacing/>
      </w:pPr>
      <w:r w:rsidRPr="002B494A">
        <w:t xml:space="preserve">blz </w:t>
      </w:r>
      <w:r w:rsidR="00F26EEB">
        <w:t xml:space="preserve">5: </w:t>
      </w:r>
      <w:r w:rsidR="008E5E97">
        <w:tab/>
      </w:r>
      <w:r w:rsidR="00F26EEB" w:rsidRPr="00F26EEB">
        <w:t xml:space="preserve">Andren ontfanc </w:t>
      </w:r>
      <w:r w:rsidR="008E5E97">
        <w:t xml:space="preserve">(..) </w:t>
      </w:r>
      <w:r w:rsidR="00F26EEB" w:rsidRPr="00F26EEB">
        <w:t>te Kerssavont  XV</w:t>
      </w:r>
      <w:r w:rsidR="00F26EEB" w:rsidRPr="00F26EEB">
        <w:rPr>
          <w:vertAlign w:val="superscript"/>
        </w:rPr>
        <w:t>C</w:t>
      </w:r>
      <w:r w:rsidR="00F26EEB" w:rsidRPr="00F26EEB">
        <w:t xml:space="preserve"> ende twee  (</w:t>
      </w:r>
      <w:r w:rsidR="00F26EEB" w:rsidRPr="00F26EEB">
        <w:rPr>
          <w:b/>
          <w:bCs/>
        </w:rPr>
        <w:t>1502)</w:t>
      </w:r>
    </w:p>
    <w:p w14:paraId="38C8394B" w14:textId="380F56D7" w:rsidR="00F26EEB" w:rsidRDefault="00F26EEB" w:rsidP="00D22D13">
      <w:pPr>
        <w:spacing w:after="0"/>
        <w:contextualSpacing/>
      </w:pPr>
      <w:r>
        <w:t>blz 9 – 33: kwitanties</w:t>
      </w:r>
    </w:p>
    <w:p w14:paraId="3F8344C8" w14:textId="56214E0A" w:rsidR="00F26EEB" w:rsidRDefault="00F26EEB" w:rsidP="00D22D13">
      <w:pPr>
        <w:spacing w:after="0"/>
        <w:contextualSpacing/>
      </w:pPr>
      <w:r>
        <w:t>blz 34: rekening gaat verder</w:t>
      </w:r>
    </w:p>
    <w:p w14:paraId="319FA074" w14:textId="211FD276" w:rsidR="00F26EEB" w:rsidRPr="00F26EEB" w:rsidRDefault="00F26EEB" w:rsidP="00F26EEB">
      <w:pPr>
        <w:spacing w:after="0"/>
        <w:contextualSpacing/>
      </w:pPr>
      <w:r>
        <w:t xml:space="preserve">blz 36: </w:t>
      </w:r>
      <w:r w:rsidR="008E5E97">
        <w:tab/>
      </w:r>
      <w:r w:rsidRPr="00F26EEB">
        <w:t xml:space="preserve">Andren ontfanc </w:t>
      </w:r>
      <w:r w:rsidR="008E5E97">
        <w:t xml:space="preserve">(..) </w:t>
      </w:r>
      <w:r w:rsidRPr="00F26EEB">
        <w:t xml:space="preserve"> van hoofstoelen</w:t>
      </w:r>
    </w:p>
    <w:p w14:paraId="56BBBB16" w14:textId="42E332C7" w:rsidR="00F26EEB" w:rsidRDefault="008E5E97" w:rsidP="008E5E97">
      <w:pPr>
        <w:spacing w:after="0"/>
        <w:contextualSpacing/>
      </w:pPr>
      <w:r>
        <w:t xml:space="preserve">blz 36: </w:t>
      </w:r>
      <w:r>
        <w:tab/>
        <w:t xml:space="preserve">Andren ontfanc (..) </w:t>
      </w:r>
      <w:r w:rsidRPr="00A77F2B">
        <w:rPr>
          <w:b/>
          <w:bCs/>
        </w:rPr>
        <w:t>)</w:t>
      </w:r>
      <w:r w:rsidRPr="00A77F2B">
        <w:t xml:space="preserve"> </w:t>
      </w:r>
      <w:r>
        <w:t>van coopen, relieven, thiendepenninghe</w:t>
      </w:r>
    </w:p>
    <w:p w14:paraId="686C5698" w14:textId="63AEC5B2" w:rsidR="008E5E97" w:rsidRPr="008E5E97" w:rsidRDefault="008E5E97" w:rsidP="008E5E97">
      <w:pPr>
        <w:spacing w:after="0"/>
        <w:contextualSpacing/>
      </w:pPr>
      <w:r>
        <w:t>blz 38:</w:t>
      </w:r>
      <w:r>
        <w:tab/>
      </w:r>
      <w:r w:rsidRPr="008E5E97">
        <w:t xml:space="preserve">Andren ontfanc </w:t>
      </w:r>
      <w:r>
        <w:t xml:space="preserve">(..) </w:t>
      </w:r>
      <w:r w:rsidRPr="008E5E97">
        <w:t xml:space="preserve"> van diversschen ghoedingen</w:t>
      </w:r>
    </w:p>
    <w:p w14:paraId="7F1E83B9" w14:textId="62F6B691" w:rsidR="008E5E97" w:rsidRDefault="008E5E97" w:rsidP="008E5E97">
      <w:pPr>
        <w:spacing w:after="0"/>
        <w:contextualSpacing/>
      </w:pPr>
      <w:r>
        <w:t>blz 44:</w:t>
      </w:r>
      <w:r>
        <w:tab/>
      </w:r>
      <w:r w:rsidRPr="008E5E97">
        <w:t xml:space="preserve">Dit hier naervolghende es de betalinghe </w:t>
      </w:r>
      <w:r>
        <w:t xml:space="preserve">(..) </w:t>
      </w:r>
      <w:r w:rsidRPr="008E5E97">
        <w:t>uutghegheven</w:t>
      </w:r>
    </w:p>
    <w:p w14:paraId="166B84EF" w14:textId="41143DA9" w:rsidR="008E5E97" w:rsidRDefault="008E5E97" w:rsidP="00D22D13">
      <w:pPr>
        <w:spacing w:after="0"/>
        <w:contextualSpacing/>
      </w:pPr>
      <w:r>
        <w:t>blz 46:</w:t>
      </w:r>
      <w:r>
        <w:tab/>
      </w:r>
      <w:r w:rsidRPr="008E5E97">
        <w:t>Andren uutgheven ende betalinghe</w:t>
      </w:r>
    </w:p>
    <w:p w14:paraId="4A627BB5" w14:textId="77777777" w:rsidR="00CB3614" w:rsidRPr="00CB3614" w:rsidRDefault="008E5E97" w:rsidP="00CB3614">
      <w:pPr>
        <w:spacing w:after="0"/>
        <w:ind w:left="705" w:hanging="705"/>
        <w:contextualSpacing/>
      </w:pPr>
      <w:r>
        <w:t>blz 53:</w:t>
      </w:r>
      <w:r>
        <w:tab/>
      </w:r>
      <w:r w:rsidR="00CB3614" w:rsidRPr="00CB3614">
        <w:t>Aldus blijct dat de dontfanghere heeft meer (doorstreept: ontfaen) betaelt  dan hij (doorstreept: bewijst) ontfanghen</w:t>
      </w:r>
    </w:p>
    <w:p w14:paraId="0D455E29" w14:textId="71561F15" w:rsidR="00121BC9" w:rsidRPr="002B494A" w:rsidRDefault="00121BC9" w:rsidP="00D22D13">
      <w:pPr>
        <w:spacing w:after="0"/>
        <w:contextualSpacing/>
        <w:rPr>
          <w:b/>
          <w:bCs/>
          <w:u w:val="single"/>
        </w:rPr>
      </w:pPr>
      <w:r w:rsidRPr="002B494A">
        <w:rPr>
          <w:b/>
          <w:bCs/>
          <w:u w:val="single"/>
        </w:rPr>
        <w:t>Informatie</w:t>
      </w:r>
    </w:p>
    <w:p w14:paraId="201B3863" w14:textId="617737FB" w:rsidR="00093DEE" w:rsidRDefault="00BF59BA" w:rsidP="00CB3614">
      <w:pPr>
        <w:spacing w:after="0"/>
        <w:contextualSpacing/>
        <w:jc w:val="both"/>
      </w:pPr>
      <w:r>
        <w:t>Op 7 juni 1498 is Pieter van Roubai</w:t>
      </w:r>
      <w:r w:rsidR="004C76AB">
        <w:t>x</w:t>
      </w:r>
      <w:r>
        <w:t xml:space="preserve"> gestorven. Zijn vrouw Marghareta van Gistel was dan ook al overleden. Hij werd opgevolgd door zijn enige dochter, </w:t>
      </w:r>
      <w:r w:rsidR="00A62102">
        <w:t xml:space="preserve">Isabella. </w:t>
      </w:r>
      <w:r w:rsidR="00093DEE">
        <w:t xml:space="preserve">Deze was </w:t>
      </w:r>
      <w:r w:rsidR="00A62102">
        <w:t xml:space="preserve">in 1464 getrouwd met Jacques de Luxembourg. </w:t>
      </w:r>
      <w:r w:rsidR="00093DEE">
        <w:t>I</w:t>
      </w:r>
      <w:r w:rsidR="00A62102">
        <w:t xml:space="preserve">n 1487 </w:t>
      </w:r>
      <w:r w:rsidR="00093DEE">
        <w:t xml:space="preserve">was deze laatste </w:t>
      </w:r>
      <w:r w:rsidR="00A62102">
        <w:t>gestorven</w:t>
      </w:r>
      <w:r w:rsidR="00093DEE">
        <w:t xml:space="preserve"> zodat Isabella, bij het overlijden van haar vader, als wettige erfgename van haar vader in 1498 dame werd van Herzele. We zagen haar in de rekening 1499-1500.</w:t>
      </w:r>
      <w:r w:rsidR="00CB3614">
        <w:t xml:space="preserve"> In deze rekening geeft ze vie een legaat een grote som aan haar halfbroer.</w:t>
      </w:r>
    </w:p>
    <w:p w14:paraId="25143C1E" w14:textId="5A7D5CF5" w:rsidR="00D77452" w:rsidRDefault="00093DEE" w:rsidP="00CB3614">
      <w:pPr>
        <w:spacing w:after="0"/>
        <w:contextualSpacing/>
        <w:jc w:val="both"/>
      </w:pPr>
      <w:r>
        <w:t>Isabella van Roubai</w:t>
      </w:r>
      <w:r w:rsidR="00544F82">
        <w:t>x</w:t>
      </w:r>
      <w:r>
        <w:t xml:space="preserve"> en Jacques de Luxembourg hadden drie dochters. In 1494, n</w:t>
      </w:r>
      <w:r w:rsidR="00A62102">
        <w:t xml:space="preserve">aar aanleiding van het huwelijk van </w:t>
      </w:r>
      <w:r w:rsidR="00722951">
        <w:t xml:space="preserve">Yolente, </w:t>
      </w:r>
      <w:r w:rsidR="00A62102">
        <w:t>de tweede dochter</w:t>
      </w:r>
      <w:r w:rsidR="00722951">
        <w:t>,</w:t>
      </w:r>
      <w:r>
        <w:t xml:space="preserve"> </w:t>
      </w:r>
      <w:r w:rsidR="00A62102">
        <w:t xml:space="preserve">met Nicholas de Werchin </w:t>
      </w:r>
      <w:r w:rsidR="00722951">
        <w:t xml:space="preserve">-senechal van Henegouwen- </w:t>
      </w:r>
      <w:r w:rsidR="00A62102">
        <w:t>maakte Pieter van Roubai</w:t>
      </w:r>
      <w:r w:rsidR="00544F82">
        <w:t>x</w:t>
      </w:r>
      <w:r w:rsidR="00A62102">
        <w:t xml:space="preserve"> een testament </w:t>
      </w:r>
      <w:r>
        <w:t xml:space="preserve">waarin hij zijn bezittingen -en dus ook de heerlijkheid Herzele- overmaakte aan </w:t>
      </w:r>
      <w:r w:rsidR="00722951">
        <w:t>Yolente</w:t>
      </w:r>
      <w:r>
        <w:t>. Vanzelfsprekend zou dat pas gebeuren nadat hij én zijn dochter zouden overleden zijn.</w:t>
      </w:r>
      <w:r w:rsidR="00544F82">
        <w:t xml:space="preserve"> </w:t>
      </w:r>
      <w:r>
        <w:t xml:space="preserve">Pieter wou dat zijn naam zou blijven bestaan. </w:t>
      </w:r>
      <w:r w:rsidR="00722951">
        <w:t>D</w:t>
      </w:r>
      <w:r>
        <w:t xml:space="preserve">e eerste zoon van het koppel </w:t>
      </w:r>
      <w:r w:rsidR="00722951">
        <w:t xml:space="preserve">zou </w:t>
      </w:r>
      <w:r>
        <w:t xml:space="preserve">vanzelfsprekend de naam de Werchin dragen en de bijhorende bezittingen erven. </w:t>
      </w:r>
      <w:r w:rsidR="00722951">
        <w:t>Hij wou echter dat d</w:t>
      </w:r>
      <w:r>
        <w:t xml:space="preserve">e tweede zoon </w:t>
      </w:r>
      <w:r w:rsidR="008E5E97">
        <w:t>z</w:t>
      </w:r>
      <w:r>
        <w:t xml:space="preserve">ijn naam </w:t>
      </w:r>
      <w:r w:rsidR="00722951">
        <w:t xml:space="preserve">zou </w:t>
      </w:r>
      <w:r>
        <w:t>dragen en de bezittingen van de familie van Roubai</w:t>
      </w:r>
      <w:r w:rsidR="00544F82">
        <w:t>x</w:t>
      </w:r>
      <w:r>
        <w:t xml:space="preserve"> </w:t>
      </w:r>
      <w:r w:rsidR="00C4326D">
        <w:t xml:space="preserve">zou </w:t>
      </w:r>
      <w:r>
        <w:t>erven. De tweede zoon w</w:t>
      </w:r>
      <w:r w:rsidR="00544F82">
        <w:t xml:space="preserve">ordt -in bepaalde historiografie zoals bij De Buysscher- </w:t>
      </w:r>
      <w:r>
        <w:t>inderdaad Pieter II van Roubai</w:t>
      </w:r>
      <w:r w:rsidR="00544F82">
        <w:t>x genoemd</w:t>
      </w:r>
      <w:r>
        <w:t>. Omdat de oudste zoon</w:t>
      </w:r>
      <w:r w:rsidR="00722951">
        <w:t>, Antoine,</w:t>
      </w:r>
      <w:r w:rsidR="00D77452">
        <w:t xml:space="preserve"> kinderloos stierf </w:t>
      </w:r>
      <w:r w:rsidR="00722951">
        <w:t xml:space="preserve">in 1528 </w:t>
      </w:r>
      <w:r w:rsidR="00D77452">
        <w:t>erfde Pieter II alle bezittingen.</w:t>
      </w:r>
      <w:r w:rsidR="00722951">
        <w:t xml:space="preserve"> </w:t>
      </w:r>
      <w:r w:rsidR="00D77452">
        <w:t>In dit onderzoek wordt een denombrement meegenomen dat niet gedateerd is maar de overgang noteert van de heerlijkheid Herzele van Isabella van Roubai</w:t>
      </w:r>
      <w:r w:rsidR="00544F82">
        <w:t>x</w:t>
      </w:r>
      <w:r w:rsidR="00D77452">
        <w:t xml:space="preserve"> -die net als haar overleden man </w:t>
      </w:r>
      <w:r w:rsidR="008E5E97">
        <w:t xml:space="preserve">zich </w:t>
      </w:r>
      <w:r w:rsidR="00D77452">
        <w:t>de Richebourg liet noemen-  naar Nicholas de Werchin, als voogd van zijn vrouw Yolen</w:t>
      </w:r>
      <w:r w:rsidR="008E5E97">
        <w:t>t</w:t>
      </w:r>
      <w:r w:rsidR="00D77452">
        <w:t>e de Luxembourg. Het denombrement moet dus dateren van 1502, het jaar waarin Isabella stierf.</w:t>
      </w:r>
    </w:p>
    <w:p w14:paraId="31840D2F" w14:textId="51B06127" w:rsidR="00A62102" w:rsidRPr="00A62102" w:rsidRDefault="00D77452" w:rsidP="00CB3614">
      <w:pPr>
        <w:spacing w:after="0"/>
        <w:contextualSpacing/>
        <w:jc w:val="both"/>
        <w:rPr>
          <w:b/>
          <w:bCs/>
        </w:rPr>
      </w:pPr>
      <w:r>
        <w:t xml:space="preserve">Dit onderzoek eindigt met de </w:t>
      </w:r>
      <w:r w:rsidR="00A62102">
        <w:t xml:space="preserve">rekening </w:t>
      </w:r>
      <w:r>
        <w:t>die loopt van 1 oktober 1501 tot 1 oktober 1502 (</w:t>
      </w:r>
      <w:r w:rsidR="00A62102">
        <w:t>paasstijl</w:t>
      </w:r>
      <w:r>
        <w:t>). In de aanhef</w:t>
      </w:r>
      <w:r w:rsidR="00C37E81">
        <w:t xml:space="preserve"> van deze rekening </w:t>
      </w:r>
      <w:r>
        <w:t xml:space="preserve"> zien </w:t>
      </w:r>
      <w:r w:rsidR="00C37E81">
        <w:t xml:space="preserve">we dat </w:t>
      </w:r>
      <w:r>
        <w:t xml:space="preserve"> de heerlijkheid bij de kleindochter en haar man is. </w:t>
      </w:r>
    </w:p>
    <w:p w14:paraId="213EEB34" w14:textId="052C0F73" w:rsidR="00CB3614" w:rsidRDefault="00A62102" w:rsidP="00CB3614">
      <w:pPr>
        <w:spacing w:after="0"/>
        <w:contextualSpacing/>
        <w:jc w:val="both"/>
      </w:pPr>
      <w:r w:rsidRPr="009A0B58">
        <w:t>De scan</w:t>
      </w:r>
      <w:r w:rsidR="008E5E97" w:rsidRPr="009A0B58">
        <w:t xml:space="preserve"> van deze rekening is een compilatie van kopies die gemaakt zijn door Luk Beekman en scans van ontbrekende folio’s ter plaatse. De </w:t>
      </w:r>
      <w:r w:rsidR="00722951">
        <w:t xml:space="preserve">bladen van de originele </w:t>
      </w:r>
      <w:r w:rsidR="008E5E97" w:rsidRPr="009A0B58">
        <w:t>rekening</w:t>
      </w:r>
      <w:r w:rsidR="00722951">
        <w:t xml:space="preserve"> zijn samengenaaid, doch zo ver van de rand waardoor </w:t>
      </w:r>
      <w:r w:rsidR="008E5E97" w:rsidRPr="009A0B58">
        <w:t xml:space="preserve"> sommige vermeldingen</w:t>
      </w:r>
      <w:r w:rsidR="009A0B58" w:rsidRPr="009A0B58">
        <w:t xml:space="preserve"> niet op de scan staan</w:t>
      </w:r>
      <w:r w:rsidR="00722951">
        <w:t xml:space="preserve">. (Het was </w:t>
      </w:r>
      <w:r w:rsidR="00544F82">
        <w:t>niet aan</w:t>
      </w:r>
      <w:r w:rsidR="00722951">
        <w:t xml:space="preserve"> mij om die rekeningen los te maken wat misschien wel gebeurde door de onderzoekers van de VUB?)</w:t>
      </w:r>
      <w:r w:rsidR="00544F82">
        <w:t xml:space="preserve">. </w:t>
      </w:r>
      <w:r w:rsidR="005E37E4" w:rsidRPr="009A0B58">
        <w:t xml:space="preserve">De </w:t>
      </w:r>
      <w:r w:rsidR="00722951">
        <w:t xml:space="preserve">ingevoegde </w:t>
      </w:r>
      <w:r w:rsidR="005E37E4" w:rsidRPr="009A0B58">
        <w:t xml:space="preserve">kwijtingen zijn </w:t>
      </w:r>
      <w:r w:rsidR="009A0B58" w:rsidRPr="009A0B58">
        <w:t xml:space="preserve">veelal </w:t>
      </w:r>
      <w:r w:rsidR="005E37E4" w:rsidRPr="009A0B58">
        <w:t>in een moeilijk leesbaar handschrift opgesteld zodat ze ook niet in detail getranscribeerd kunnen worden</w:t>
      </w:r>
      <w:r w:rsidR="009A0B58" w:rsidRPr="009A0B58">
        <w:t>.</w:t>
      </w:r>
    </w:p>
    <w:p w14:paraId="06595B4A" w14:textId="77777777" w:rsidR="00CB3614" w:rsidRDefault="00CB3614">
      <w:r>
        <w:br w:type="page"/>
      </w:r>
    </w:p>
    <w:p w14:paraId="195B85D3" w14:textId="1D07CB6C" w:rsidR="00883371" w:rsidRPr="002B3D7F" w:rsidRDefault="005C6BE6" w:rsidP="00D22D13">
      <w:pPr>
        <w:spacing w:after="0"/>
        <w:contextualSpacing/>
        <w:rPr>
          <w:b/>
          <w:bCs/>
          <w:u w:val="single"/>
        </w:rPr>
      </w:pPr>
      <w:r w:rsidRPr="002B3D7F">
        <w:rPr>
          <w:b/>
          <w:bCs/>
          <w:u w:val="single"/>
        </w:rPr>
        <w:lastRenderedPageBreak/>
        <w:t>B</w:t>
      </w:r>
      <w:r w:rsidR="00883371" w:rsidRPr="002B3D7F">
        <w:rPr>
          <w:b/>
          <w:bCs/>
          <w:u w:val="single"/>
        </w:rPr>
        <w:t xml:space="preserve">lz </w:t>
      </w:r>
      <w:r w:rsidR="0087654B" w:rsidRPr="002B3D7F">
        <w:rPr>
          <w:b/>
          <w:bCs/>
          <w:u w:val="single"/>
        </w:rPr>
        <w:t>1</w:t>
      </w:r>
    </w:p>
    <w:p w14:paraId="618A4691" w14:textId="2B4E4523" w:rsidR="00883371" w:rsidRPr="002B3D7F" w:rsidRDefault="00883371" w:rsidP="00D22D13">
      <w:pPr>
        <w:spacing w:after="0"/>
        <w:contextualSpacing/>
        <w:rPr>
          <w:b/>
          <w:bCs/>
          <w:u w:val="single"/>
        </w:rPr>
      </w:pPr>
      <w:r w:rsidRPr="002B3D7F">
        <w:rPr>
          <w:b/>
          <w:bCs/>
          <w:u w:val="single"/>
        </w:rPr>
        <w:t>folio</w:t>
      </w:r>
      <w:r w:rsidR="00291EE6">
        <w:rPr>
          <w:b/>
          <w:bCs/>
          <w:u w:val="single"/>
        </w:rPr>
        <w:t xml:space="preserve"> </w:t>
      </w:r>
      <w:r w:rsidR="007F7F25">
        <w:rPr>
          <w:b/>
          <w:bCs/>
          <w:u w:val="single"/>
        </w:rPr>
        <w:t>1</w:t>
      </w:r>
      <w:r w:rsidR="00291EE6">
        <w:rPr>
          <w:b/>
          <w:bCs/>
          <w:u w:val="single"/>
        </w:rPr>
        <w:t xml:space="preserve"> recto</w:t>
      </w:r>
    </w:p>
    <w:p w14:paraId="5A99AECD" w14:textId="73F4705B" w:rsidR="007460B7" w:rsidRPr="002B3D7F" w:rsidRDefault="007460B7" w:rsidP="00D22D13">
      <w:pPr>
        <w:spacing w:after="0"/>
        <w:contextualSpacing/>
        <w:rPr>
          <w:b/>
          <w:bCs/>
          <w:u w:val="single"/>
        </w:rPr>
      </w:pPr>
    </w:p>
    <w:p w14:paraId="64C3DD18" w14:textId="77777777" w:rsidR="007F7F25" w:rsidRDefault="00EB6206" w:rsidP="00D22D13">
      <w:pPr>
        <w:spacing w:after="0"/>
        <w:contextualSpacing/>
      </w:pPr>
      <w:r w:rsidRPr="00EB6206">
        <w:t>Dit hier naer volghende es de rekeninghe ende</w:t>
      </w:r>
      <w:r w:rsidR="007F7F25">
        <w:t xml:space="preserve"> </w:t>
      </w:r>
      <w:r w:rsidRPr="00EB6206">
        <w:t xml:space="preserve">bewijs </w:t>
      </w:r>
    </w:p>
    <w:p w14:paraId="56298374" w14:textId="77777777" w:rsidR="007F7F25" w:rsidRDefault="00EB6206" w:rsidP="00D22D13">
      <w:pPr>
        <w:spacing w:after="0"/>
        <w:contextualSpacing/>
      </w:pPr>
      <w:r w:rsidRPr="00EB6206">
        <w:t>van Joes Meganc als ontfanghere sijnde van</w:t>
      </w:r>
      <w:r>
        <w:t xml:space="preserve"> </w:t>
      </w:r>
      <w:r w:rsidR="007F7F25">
        <w:t>edele</w:t>
      </w:r>
    </w:p>
    <w:p w14:paraId="128AD6C1" w14:textId="02A243F7" w:rsidR="00EB6206" w:rsidRPr="009831B9" w:rsidRDefault="00EB6206" w:rsidP="00D22D13">
      <w:pPr>
        <w:spacing w:after="0"/>
        <w:contextualSpacing/>
      </w:pPr>
      <w:r w:rsidRPr="00EB6206">
        <w:t xml:space="preserve">hoghe ende moghende </w:t>
      </w:r>
      <w:r w:rsidR="007F7F25">
        <w:t xml:space="preserve">heere mijne heere </w:t>
      </w:r>
      <w:r w:rsidR="007F7F25" w:rsidRPr="009831B9">
        <w:t>de ch</w:t>
      </w:r>
      <w:r w:rsidR="009A0B58" w:rsidRPr="009831B9">
        <w:t>i</w:t>
      </w:r>
      <w:r w:rsidR="007F7F25" w:rsidRPr="009831B9">
        <w:t>nescael</w:t>
      </w:r>
    </w:p>
    <w:p w14:paraId="37EDF68C" w14:textId="2688FD7B" w:rsidR="007F7F25" w:rsidRPr="009831B9" w:rsidRDefault="007F7F25" w:rsidP="00D22D13">
      <w:pPr>
        <w:spacing w:after="0"/>
        <w:contextualSpacing/>
      </w:pPr>
      <w:r w:rsidRPr="009831B9">
        <w:t>van Henegauwe, heere van Roubaix ende van</w:t>
      </w:r>
    </w:p>
    <w:p w14:paraId="491A046D" w14:textId="77777777" w:rsidR="007F7F25" w:rsidRDefault="007F7F25" w:rsidP="00D22D13">
      <w:pPr>
        <w:spacing w:after="0"/>
        <w:contextualSpacing/>
      </w:pPr>
      <w:r>
        <w:t xml:space="preserve">Herselle etc. </w:t>
      </w:r>
      <w:r w:rsidR="00EB6206" w:rsidRPr="00EB6206">
        <w:t xml:space="preserve">Ende dat van </w:t>
      </w:r>
      <w:r>
        <w:t xml:space="preserve">sindre </w:t>
      </w:r>
      <w:r w:rsidR="00EB6206" w:rsidRPr="00EB6206">
        <w:t xml:space="preserve">herlichede </w:t>
      </w:r>
    </w:p>
    <w:p w14:paraId="5453E5DA" w14:textId="77777777" w:rsidR="007F7F25" w:rsidRDefault="00EB6206" w:rsidP="00D22D13">
      <w:pPr>
        <w:spacing w:after="0"/>
        <w:contextualSpacing/>
      </w:pPr>
      <w:r>
        <w:t xml:space="preserve">ende goedinghen </w:t>
      </w:r>
      <w:r w:rsidRPr="00EB6206">
        <w:t>van Herselle met al dat daer</w:t>
      </w:r>
      <w:r>
        <w:t xml:space="preserve"> </w:t>
      </w:r>
    </w:p>
    <w:p w14:paraId="6C95200E" w14:textId="77777777" w:rsidR="007F7F25" w:rsidRDefault="00EB6206" w:rsidP="00D22D13">
      <w:pPr>
        <w:spacing w:after="0"/>
        <w:contextualSpacing/>
      </w:pPr>
      <w:r w:rsidRPr="00EB6206">
        <w:t>an cleeft</w:t>
      </w:r>
      <w:r>
        <w:t>/</w:t>
      </w:r>
      <w:r w:rsidRPr="00EB6206">
        <w:t xml:space="preserve"> ende toe behoort</w:t>
      </w:r>
      <w:r>
        <w:t xml:space="preserve"> </w:t>
      </w:r>
      <w:r w:rsidRPr="00EB6206">
        <w:t>van alle</w:t>
      </w:r>
      <w:r>
        <w:t xml:space="preserve"> den</w:t>
      </w:r>
      <w:r w:rsidRPr="00EB6206">
        <w:t xml:space="preserve"> goedinghen, </w:t>
      </w:r>
    </w:p>
    <w:p w14:paraId="2A57E685" w14:textId="26160E82" w:rsidR="007F7F25" w:rsidRDefault="00EB6206" w:rsidP="00D22D13">
      <w:pPr>
        <w:spacing w:after="0"/>
        <w:contextualSpacing/>
      </w:pPr>
      <w:r w:rsidRPr="00EB6206">
        <w:t>renten, hueringhen, cheinsen,</w:t>
      </w:r>
      <w:r w:rsidR="007F7F25">
        <w:t xml:space="preserve"> </w:t>
      </w:r>
      <w:r w:rsidRPr="00EB6206">
        <w:t>pachten, hoo</w:t>
      </w:r>
      <w:r w:rsidR="009A0B58">
        <w:t>t</w:t>
      </w:r>
      <w:r w:rsidRPr="00EB6206">
        <w:t xml:space="preserve">fstoelen, </w:t>
      </w:r>
    </w:p>
    <w:p w14:paraId="5A31562C" w14:textId="77777777" w:rsidR="007F7F25" w:rsidRDefault="00EB6206" w:rsidP="00D22D13">
      <w:pPr>
        <w:spacing w:after="0"/>
        <w:contextualSpacing/>
      </w:pPr>
      <w:r w:rsidRPr="00EB6206">
        <w:t xml:space="preserve">coopen, </w:t>
      </w:r>
      <w:r>
        <w:t>tiendepenninghen</w:t>
      </w:r>
      <w:r w:rsidR="007F7F25">
        <w:t xml:space="preserve">, </w:t>
      </w:r>
      <w:r w:rsidRPr="00EB6206">
        <w:t xml:space="preserve">relieven, vervallen ende </w:t>
      </w:r>
    </w:p>
    <w:p w14:paraId="183C5BDE" w14:textId="77777777" w:rsidR="007F7F25" w:rsidRDefault="00EB6206" w:rsidP="00D22D13">
      <w:pPr>
        <w:spacing w:after="0"/>
        <w:contextualSpacing/>
      </w:pPr>
      <w:r w:rsidRPr="00EB6206">
        <w:t>proffijten dat de</w:t>
      </w:r>
      <w:r w:rsidR="007F7F25">
        <w:t xml:space="preserve"> </w:t>
      </w:r>
      <w:r w:rsidRPr="00EB6206">
        <w:t xml:space="preserve">vors. ontfanghere heeft ontfaen </w:t>
      </w:r>
    </w:p>
    <w:p w14:paraId="50D0AF0E" w14:textId="77777777" w:rsidR="007F7F25" w:rsidRDefault="00EB6206" w:rsidP="00D22D13">
      <w:pPr>
        <w:spacing w:after="0"/>
        <w:contextualSpacing/>
      </w:pPr>
      <w:r w:rsidRPr="00EB6206">
        <w:t>ende uuyt</w:t>
      </w:r>
      <w:r>
        <w:t>te</w:t>
      </w:r>
      <w:r w:rsidR="007F7F25">
        <w:t xml:space="preserve"> </w:t>
      </w:r>
      <w:r w:rsidRPr="00EB6206">
        <w:t xml:space="preserve">ghegheven binnen eenen </w:t>
      </w:r>
      <w:r>
        <w:t>gheelen</w:t>
      </w:r>
    </w:p>
    <w:p w14:paraId="33D328FE" w14:textId="77777777" w:rsidR="007F7F25" w:rsidRDefault="00EB6206" w:rsidP="00D22D13">
      <w:pPr>
        <w:spacing w:after="0"/>
        <w:contextualSpacing/>
      </w:pPr>
      <w:r w:rsidRPr="00EB6206">
        <w:t>jare in</w:t>
      </w:r>
      <w:r w:rsidR="007F7F25">
        <w:t xml:space="preserve"> </w:t>
      </w:r>
      <w:r w:rsidRPr="00EB6206">
        <w:t>ghaende</w:t>
      </w:r>
      <w:r w:rsidR="007F7F25">
        <w:t xml:space="preserve"> </w:t>
      </w:r>
      <w:r w:rsidRPr="00EB6206">
        <w:t xml:space="preserve">ende beghinnende te Bamesse </w:t>
      </w:r>
    </w:p>
    <w:p w14:paraId="42507C9B" w14:textId="70A046C6" w:rsidR="00A86E71" w:rsidRDefault="00EB6206" w:rsidP="00D22D13">
      <w:pPr>
        <w:spacing w:after="0"/>
        <w:contextualSpacing/>
      </w:pPr>
      <w:r w:rsidRPr="00EB6206">
        <w:t xml:space="preserve">int jaer </w:t>
      </w:r>
      <w:bookmarkStart w:id="0" w:name="_Hlk104555171"/>
      <w:r w:rsidRPr="00EB6206">
        <w:t>X</w:t>
      </w:r>
      <w:r w:rsidR="007F7F25">
        <w:t>V</w:t>
      </w:r>
      <w:r w:rsidRPr="00EB6206">
        <w:rPr>
          <w:vertAlign w:val="superscript"/>
        </w:rPr>
        <w:t xml:space="preserve">C </w:t>
      </w:r>
      <w:r w:rsidR="007F7F25">
        <w:rPr>
          <w:vertAlign w:val="superscript"/>
        </w:rPr>
        <w:t xml:space="preserve"> </w:t>
      </w:r>
      <w:r w:rsidR="007F7F25">
        <w:t>ende een</w:t>
      </w:r>
      <w:r w:rsidRPr="00EB6206">
        <w:t xml:space="preserve"> </w:t>
      </w:r>
      <w:bookmarkEnd w:id="0"/>
      <w:r w:rsidRPr="00EB6206">
        <w:t>(</w:t>
      </w:r>
      <w:r w:rsidRPr="00EB6206">
        <w:rPr>
          <w:b/>
          <w:bCs/>
        </w:rPr>
        <w:t>1</w:t>
      </w:r>
      <w:r w:rsidR="007F7F25">
        <w:rPr>
          <w:b/>
          <w:bCs/>
        </w:rPr>
        <w:t>501</w:t>
      </w:r>
      <w:r w:rsidRPr="00EB6206">
        <w:t xml:space="preserve">) sluytende ende uuytgaende </w:t>
      </w:r>
    </w:p>
    <w:p w14:paraId="4BBCCB1F" w14:textId="77777777" w:rsidR="007F7F25" w:rsidRDefault="00EB6206" w:rsidP="00D22D13">
      <w:pPr>
        <w:spacing w:after="0"/>
        <w:contextualSpacing/>
      </w:pPr>
      <w:r w:rsidRPr="00EB6206">
        <w:t>te Bamesse int jaer X</w:t>
      </w:r>
      <w:r w:rsidR="00A86E71">
        <w:t>V</w:t>
      </w:r>
      <w:r w:rsidRPr="00EB6206">
        <w:rPr>
          <w:vertAlign w:val="superscript"/>
        </w:rPr>
        <w:t>C</w:t>
      </w:r>
      <w:r w:rsidRPr="00EB6206">
        <w:t xml:space="preserve"> </w:t>
      </w:r>
      <w:r w:rsidR="007F7F25">
        <w:t xml:space="preserve">ende twee </w:t>
      </w:r>
      <w:r w:rsidRPr="00EB6206">
        <w:t>(</w:t>
      </w:r>
      <w:r w:rsidRPr="00EB6206">
        <w:rPr>
          <w:b/>
          <w:bCs/>
        </w:rPr>
        <w:t>1</w:t>
      </w:r>
      <w:r w:rsidR="00A86E71" w:rsidRPr="00A86E71">
        <w:rPr>
          <w:b/>
          <w:bCs/>
        </w:rPr>
        <w:t>50</w:t>
      </w:r>
      <w:r w:rsidR="007F7F25">
        <w:rPr>
          <w:b/>
          <w:bCs/>
        </w:rPr>
        <w:t>2</w:t>
      </w:r>
      <w:r w:rsidRPr="00EB6206">
        <w:t xml:space="preserve">) </w:t>
      </w:r>
      <w:r w:rsidR="007F7F25">
        <w:t>Dese presente</w:t>
      </w:r>
    </w:p>
    <w:p w14:paraId="04FCFE7A" w14:textId="5E82A2B9" w:rsidR="007F7F25" w:rsidRDefault="007F7F25" w:rsidP="00D22D13">
      <w:pPr>
        <w:spacing w:after="0"/>
        <w:contextualSpacing/>
      </w:pPr>
      <w:r>
        <w:t>rekeinghe geh</w:t>
      </w:r>
      <w:r w:rsidR="009A0B58">
        <w:t>ema</w:t>
      </w:r>
      <w:r>
        <w:t>ect sijnde bij ponden, scellinghe</w:t>
      </w:r>
    </w:p>
    <w:p w14:paraId="31F63B6A" w14:textId="54A9725D" w:rsidR="007F7F25" w:rsidRDefault="007F7F25" w:rsidP="00D22D13">
      <w:pPr>
        <w:spacing w:after="0"/>
        <w:contextualSpacing/>
      </w:pPr>
      <w:r>
        <w:t>ende penninghe</w:t>
      </w:r>
      <w:r w:rsidR="009A0B58">
        <w:t>n</w:t>
      </w:r>
      <w:r>
        <w:t xml:space="preserve"> parisis te wetene 20  schellinghe</w:t>
      </w:r>
    </w:p>
    <w:p w14:paraId="13F069CC" w14:textId="77777777" w:rsidR="007F7F25" w:rsidRDefault="007F7F25" w:rsidP="00D22D13">
      <w:pPr>
        <w:spacing w:after="0"/>
        <w:contextualSpacing/>
      </w:pPr>
      <w:r>
        <w:t>omme een pont/ ende 12 penninghe omme eene</w:t>
      </w:r>
    </w:p>
    <w:p w14:paraId="401CE0C7" w14:textId="77777777" w:rsidR="007F7F25" w:rsidRDefault="007F7F25" w:rsidP="00D22D13">
      <w:pPr>
        <w:spacing w:after="0"/>
        <w:contextualSpacing/>
      </w:pPr>
      <w:r>
        <w:t>scellinc ende twee mijten ommen eenen penninc</w:t>
      </w:r>
    </w:p>
    <w:p w14:paraId="16E4AA96" w14:textId="03954DDA" w:rsidR="007F7F25" w:rsidRDefault="007F7F25" w:rsidP="00D22D13">
      <w:pPr>
        <w:spacing w:after="0"/>
        <w:contextualSpacing/>
      </w:pPr>
      <w:r>
        <w:t>also indre manieren volghende</w:t>
      </w:r>
      <w:r>
        <w:rPr>
          <w:rStyle w:val="Voetnootmarkering"/>
        </w:rPr>
        <w:footnoteReference w:id="1"/>
      </w:r>
    </w:p>
    <w:p w14:paraId="544205C5" w14:textId="297136B2" w:rsidR="007F7F25" w:rsidRDefault="007F7F25" w:rsidP="00D22D13">
      <w:pPr>
        <w:spacing w:after="0"/>
        <w:contextualSpacing/>
      </w:pPr>
      <w:r>
        <w:t>[</w:t>
      </w:r>
      <w:r w:rsidR="009A0B58">
        <w:t>Vu</w:t>
      </w:r>
      <w:r w:rsidR="003F39D0">
        <w:t xml:space="preserve"> par le re</w:t>
      </w:r>
      <w:r w:rsidR="009A0B58">
        <w:t>cepuer</w:t>
      </w:r>
      <w:r w:rsidR="003F39D0">
        <w:t xml:space="preserve"> en personne pour </w:t>
      </w:r>
      <w:r w:rsidR="009A0B58">
        <w:t xml:space="preserve">estre par devant </w:t>
      </w:r>
      <w:r w:rsidR="003F39D0">
        <w:t xml:space="preserve"> monseigneur le senechal de Hayun et </w:t>
      </w:r>
      <w:r w:rsidR="009A0B58">
        <w:t xml:space="preserve">ses comm? par devant maistre </w:t>
      </w:r>
      <w:r w:rsidR="003F39D0">
        <w:t xml:space="preserve"> Adrien de Rou</w:t>
      </w:r>
      <w:r w:rsidR="009A0B58">
        <w:t>b</w:t>
      </w:r>
      <w:r w:rsidR="003F39D0">
        <w:t>ais au nom et</w:t>
      </w:r>
      <w:r w:rsidR="009A0B58">
        <w:t xml:space="preserve">  comme ? des arrierages ? iscelle ?? faite a Roubias le XVIII</w:t>
      </w:r>
      <w:r w:rsidR="009A0B58">
        <w:rPr>
          <w:vertAlign w:val="superscript"/>
        </w:rPr>
        <w:t>”</w:t>
      </w:r>
      <w:r w:rsidR="003F39D0">
        <w:t xml:space="preserve"> </w:t>
      </w:r>
      <w:r w:rsidR="009A0B58">
        <w:t xml:space="preserve"> jour </w:t>
      </w:r>
      <w:r w:rsidR="003F39D0">
        <w:t>d’octobre l’an</w:t>
      </w:r>
      <w:r w:rsidR="009A0B58">
        <w:t xml:space="preserve"> mil</w:t>
      </w:r>
      <w:r w:rsidR="003F39D0">
        <w:t xml:space="preserve"> V</w:t>
      </w:r>
      <w:r w:rsidR="003F39D0">
        <w:rPr>
          <w:vertAlign w:val="superscript"/>
        </w:rPr>
        <w:t xml:space="preserve">C </w:t>
      </w:r>
      <w:r w:rsidR="003F39D0" w:rsidRPr="003F39D0">
        <w:t>et deux</w:t>
      </w:r>
      <w:r w:rsidR="009A0B58">
        <w:t xml:space="preserve"> (</w:t>
      </w:r>
      <w:r w:rsidR="009A0B58" w:rsidRPr="00A153C4">
        <w:rPr>
          <w:b/>
          <w:bCs/>
        </w:rPr>
        <w:t>1502</w:t>
      </w:r>
      <w:r w:rsidR="009A0B58">
        <w:t>)</w:t>
      </w:r>
      <w:r w:rsidR="00D77452">
        <w:t>]</w:t>
      </w:r>
      <w:r w:rsidR="009A0B58">
        <w:rPr>
          <w:rStyle w:val="Voetnootmarkering"/>
        </w:rPr>
        <w:footnoteReference w:id="2"/>
      </w:r>
    </w:p>
    <w:p w14:paraId="63C2FBB8" w14:textId="77777777" w:rsidR="007F7F25" w:rsidRDefault="007F7F25" w:rsidP="00D22D13">
      <w:pPr>
        <w:spacing w:after="0"/>
        <w:contextualSpacing/>
      </w:pPr>
    </w:p>
    <w:p w14:paraId="52E78DD0" w14:textId="3979D872" w:rsidR="00106EC2" w:rsidRPr="00106EC2" w:rsidRDefault="00106EC2" w:rsidP="00D22D13">
      <w:pPr>
        <w:spacing w:after="0"/>
        <w:contextualSpacing/>
      </w:pPr>
      <w:r w:rsidRPr="00106EC2">
        <w:t xml:space="preserve">Item inden eersten so rekent de vors. ontfanghere ontfaen </w:t>
      </w:r>
      <w:r w:rsidR="00135F33">
        <w:t>sijnde</w:t>
      </w:r>
    </w:p>
    <w:p w14:paraId="4B0DA413" w14:textId="4FFB8407" w:rsidR="00106EC2" w:rsidRDefault="00106EC2" w:rsidP="00D22D13">
      <w:pPr>
        <w:spacing w:after="0"/>
        <w:contextualSpacing/>
      </w:pPr>
      <w:r w:rsidRPr="00106EC2">
        <w:t xml:space="preserve">de resten die hij ten slote van </w:t>
      </w:r>
      <w:r w:rsidR="009A0B58">
        <w:t>sindre</w:t>
      </w:r>
      <w:r w:rsidRPr="00106EC2">
        <w:t xml:space="preserve"> </w:t>
      </w:r>
      <w:r>
        <w:t xml:space="preserve">leste </w:t>
      </w:r>
      <w:r w:rsidRPr="00106EC2">
        <w:t xml:space="preserve">rekeninghe </w:t>
      </w:r>
      <w:r w:rsidR="00135F33">
        <w:t xml:space="preserve">de </w:t>
      </w:r>
      <w:r>
        <w:t>welcke</w:t>
      </w:r>
    </w:p>
    <w:p w14:paraId="54C0A144" w14:textId="7F04EF82" w:rsidR="00135F33" w:rsidRDefault="00106EC2" w:rsidP="00D22D13">
      <w:pPr>
        <w:spacing w:after="0"/>
        <w:contextualSpacing/>
      </w:pPr>
      <w:r w:rsidRPr="00C77195">
        <w:t>begonste</w:t>
      </w:r>
      <w:r>
        <w:t xml:space="preserve"> en inne </w:t>
      </w:r>
      <w:r w:rsidR="00135F33">
        <w:t>ghinc</w:t>
      </w:r>
      <w:r w:rsidR="00C77195">
        <w:t xml:space="preserve"> </w:t>
      </w:r>
      <w:r>
        <w:t xml:space="preserve">te </w:t>
      </w:r>
      <w:r w:rsidRPr="00106EC2">
        <w:t xml:space="preserve">Bamesse </w:t>
      </w:r>
      <w:r w:rsidR="00135F33">
        <w:t>XV</w:t>
      </w:r>
      <w:r w:rsidR="00135F33">
        <w:rPr>
          <w:vertAlign w:val="superscript"/>
        </w:rPr>
        <w:t>C</w:t>
      </w:r>
      <w:r w:rsidRPr="00106EC2">
        <w:t xml:space="preserve"> (</w:t>
      </w:r>
      <w:r w:rsidRPr="00106EC2">
        <w:rPr>
          <w:b/>
          <w:bCs/>
        </w:rPr>
        <w:t>1</w:t>
      </w:r>
      <w:r w:rsidR="00135F33">
        <w:rPr>
          <w:b/>
          <w:bCs/>
        </w:rPr>
        <w:t>500</w:t>
      </w:r>
      <w:r w:rsidRPr="00106EC2">
        <w:t xml:space="preserve">) sluytende te Bamesse </w:t>
      </w:r>
    </w:p>
    <w:p w14:paraId="7241ADAB" w14:textId="77777777" w:rsidR="00135F33" w:rsidRDefault="00352D5A" w:rsidP="00D22D13">
      <w:pPr>
        <w:spacing w:after="0"/>
        <w:contextualSpacing/>
      </w:pPr>
      <w:r>
        <w:t>X</w:t>
      </w:r>
      <w:r w:rsidR="00135F33">
        <w:t>V</w:t>
      </w:r>
      <w:r w:rsidR="00135F33">
        <w:rPr>
          <w:vertAlign w:val="superscript"/>
        </w:rPr>
        <w:t>C</w:t>
      </w:r>
      <w:r w:rsidR="00135F33">
        <w:t xml:space="preserve"> ende een</w:t>
      </w:r>
      <w:r w:rsidR="00106EC2" w:rsidRPr="00106EC2">
        <w:t xml:space="preserve"> (</w:t>
      </w:r>
      <w:r w:rsidR="00106EC2" w:rsidRPr="00106EC2">
        <w:rPr>
          <w:b/>
          <w:bCs/>
        </w:rPr>
        <w:t>1</w:t>
      </w:r>
      <w:r w:rsidR="00135F33">
        <w:rPr>
          <w:b/>
          <w:bCs/>
        </w:rPr>
        <w:t>501</w:t>
      </w:r>
      <w:r w:rsidR="00106EC2" w:rsidRPr="00106EC2">
        <w:rPr>
          <w:b/>
          <w:bCs/>
        </w:rPr>
        <w:t>)</w:t>
      </w:r>
      <w:r w:rsidR="00106EC2" w:rsidRPr="00106EC2">
        <w:t xml:space="preserve"> sculdich bleef </w:t>
      </w:r>
      <w:r>
        <w:t xml:space="preserve">/ </w:t>
      </w:r>
      <w:r w:rsidR="00106EC2" w:rsidRPr="00106EC2">
        <w:t xml:space="preserve">bedraghende also dat blijct biden </w:t>
      </w:r>
    </w:p>
    <w:p w14:paraId="50D9E223" w14:textId="77777777" w:rsidR="00C5610E" w:rsidRDefault="00106EC2" w:rsidP="00D22D13">
      <w:pPr>
        <w:spacing w:after="0"/>
        <w:contextualSpacing/>
      </w:pPr>
      <w:r w:rsidRPr="00106EC2">
        <w:t>slote vand</w:t>
      </w:r>
      <w:r w:rsidR="00352D5A">
        <w:t>re</w:t>
      </w:r>
      <w:r w:rsidR="00135F33">
        <w:t xml:space="preserve"> </w:t>
      </w:r>
      <w:r w:rsidRPr="00106EC2">
        <w:t>selve</w:t>
      </w:r>
      <w:r w:rsidR="00352D5A">
        <w:t xml:space="preserve"> re</w:t>
      </w:r>
      <w:r w:rsidRPr="00106EC2">
        <w:t>keninghe de somme van</w:t>
      </w:r>
      <w:r w:rsidRPr="00106EC2">
        <w:tab/>
      </w:r>
      <w:r w:rsidR="00135F33">
        <w:tab/>
      </w:r>
      <w:r w:rsidR="00135F33">
        <w:tab/>
      </w:r>
      <w:r w:rsidR="00135F33">
        <w:tab/>
        <w:t>543 lb. 2 s.</w:t>
      </w:r>
      <w:r w:rsidR="00193BFC">
        <w:t xml:space="preserve"> 3 d. par</w:t>
      </w:r>
      <w:r w:rsidR="00135F33">
        <w:rPr>
          <w:rStyle w:val="Voetnootmarkering"/>
        </w:rPr>
        <w:footnoteReference w:id="3"/>
      </w:r>
      <w:r w:rsidRPr="00106EC2">
        <w:tab/>
      </w:r>
    </w:p>
    <w:p w14:paraId="4195DF77" w14:textId="5FD6DC9A" w:rsidR="00106EC2" w:rsidRPr="0025281A" w:rsidRDefault="00352D5A" w:rsidP="00D22D13">
      <w:pPr>
        <w:spacing w:after="0"/>
        <w:contextualSpacing/>
      </w:pPr>
      <w:r w:rsidRPr="0025281A">
        <w:t>[Selon le</w:t>
      </w:r>
      <w:r w:rsidR="009A0B58">
        <w:t xml:space="preserve"> restat</w:t>
      </w:r>
      <w:r w:rsidRPr="0025281A">
        <w:t xml:space="preserve"> du compte</w:t>
      </w:r>
      <w:r w:rsidR="002F1530" w:rsidRPr="0025281A">
        <w:t xml:space="preserve"> preceden</w:t>
      </w:r>
      <w:r w:rsidR="00241B0E" w:rsidRPr="0025281A">
        <w:t>s</w:t>
      </w:r>
      <w:r w:rsidRPr="0025281A">
        <w:t>]</w:t>
      </w:r>
      <w:r w:rsidR="00106EC2" w:rsidRPr="0025281A">
        <w:tab/>
      </w:r>
      <w:r w:rsidR="00106EC2" w:rsidRPr="0025281A">
        <w:tab/>
      </w:r>
      <w:r w:rsidR="00106EC2" w:rsidRPr="0025281A">
        <w:tab/>
      </w:r>
    </w:p>
    <w:p w14:paraId="2859C063" w14:textId="77777777" w:rsidR="00352D5A" w:rsidRPr="0025281A" w:rsidRDefault="00352D5A" w:rsidP="00D22D13">
      <w:pPr>
        <w:spacing w:after="0"/>
        <w:contextualSpacing/>
      </w:pPr>
    </w:p>
    <w:p w14:paraId="0065493A" w14:textId="51C5474F" w:rsidR="006D4833" w:rsidRPr="00135F33" w:rsidRDefault="00106EC2" w:rsidP="00D22D13">
      <w:pPr>
        <w:spacing w:after="0"/>
        <w:contextualSpacing/>
      </w:pPr>
      <w:r w:rsidRPr="00106EC2">
        <w:t>I</w:t>
      </w:r>
      <w:r w:rsidRPr="00106EC2">
        <w:rPr>
          <w:vertAlign w:val="superscript"/>
        </w:rPr>
        <w:t>e</w:t>
      </w:r>
      <w:r w:rsidRPr="00106EC2">
        <w:tab/>
      </w:r>
      <w:r w:rsidRPr="002F1530">
        <w:t xml:space="preserve">Somme </w:t>
      </w:r>
      <w:r w:rsidR="00135F33">
        <w:t xml:space="preserve">(doostreept: per soy) </w:t>
      </w:r>
      <w:r w:rsidR="00352D5A" w:rsidRPr="002F1530">
        <w:t xml:space="preserve">de </w:t>
      </w:r>
      <w:r w:rsidR="006D4833" w:rsidRPr="002F1530">
        <w:t>recepte d’argent</w:t>
      </w:r>
      <w:r w:rsidR="006D4833" w:rsidRPr="002F1530">
        <w:tab/>
      </w:r>
      <w:r w:rsidR="006D4833">
        <w:rPr>
          <w:b/>
          <w:bCs/>
        </w:rPr>
        <w:tab/>
      </w:r>
      <w:r w:rsidR="00135F33" w:rsidRPr="00135F33">
        <w:t>per soy</w:t>
      </w:r>
      <w:r w:rsidR="006D4833" w:rsidRPr="00135F33">
        <w:tab/>
      </w:r>
    </w:p>
    <w:p w14:paraId="2E7071D0" w14:textId="04E5D692" w:rsidR="00106EC2" w:rsidRPr="00EB6206" w:rsidRDefault="00106EC2" w:rsidP="00D22D13">
      <w:pPr>
        <w:spacing w:after="0"/>
        <w:contextualSpacing/>
      </w:pPr>
      <w:r w:rsidRPr="00106EC2">
        <w:tab/>
      </w:r>
    </w:p>
    <w:p w14:paraId="56D6C6DE" w14:textId="360521F7" w:rsidR="00135F33" w:rsidRDefault="00352D5A" w:rsidP="00D22D13">
      <w:pPr>
        <w:spacing w:after="0"/>
        <w:contextualSpacing/>
      </w:pPr>
      <w:r w:rsidRPr="002B494A">
        <w:t>Dont</w:t>
      </w:r>
      <w:r w:rsidR="00135F33">
        <w:t>(</w:t>
      </w:r>
      <w:r w:rsidRPr="002B494A">
        <w:t>fanc</w:t>
      </w:r>
      <w:r w:rsidR="00135F33">
        <w:t>)</w:t>
      </w:r>
      <w:r w:rsidRPr="002B494A">
        <w:t xml:space="preserve"> vander erffelike rente </w:t>
      </w:r>
      <w:r w:rsidR="009A0B58">
        <w:t>ghe</w:t>
      </w:r>
      <w:r w:rsidRPr="002B494A">
        <w:t>vallen</w:t>
      </w:r>
      <w:r w:rsidR="009A0B58">
        <w:t xml:space="preserve"> sinde </w:t>
      </w:r>
      <w:r w:rsidRPr="002B494A">
        <w:t xml:space="preserve">te </w:t>
      </w:r>
      <w:r>
        <w:t>B</w:t>
      </w:r>
      <w:r w:rsidRPr="002B494A">
        <w:t xml:space="preserve">amesse </w:t>
      </w:r>
    </w:p>
    <w:p w14:paraId="5E16CD7D" w14:textId="195694BC" w:rsidR="00C5350A" w:rsidRDefault="00135F33" w:rsidP="00D22D13">
      <w:pPr>
        <w:spacing w:after="0"/>
        <w:contextualSpacing/>
      </w:pPr>
      <w:r>
        <w:t>XV</w:t>
      </w:r>
      <w:r>
        <w:rPr>
          <w:vertAlign w:val="superscript"/>
        </w:rPr>
        <w:t>C</w:t>
      </w:r>
      <w:r w:rsidR="00352D5A" w:rsidRPr="002B494A">
        <w:t xml:space="preserve"> </w:t>
      </w:r>
      <w:r>
        <w:t xml:space="preserve">ende een </w:t>
      </w:r>
      <w:r w:rsidR="00352D5A" w:rsidRPr="002B494A">
        <w:t>(</w:t>
      </w:r>
      <w:r w:rsidR="00352D5A" w:rsidRPr="00A01D6D">
        <w:rPr>
          <w:b/>
          <w:bCs/>
        </w:rPr>
        <w:t>1</w:t>
      </w:r>
      <w:r>
        <w:rPr>
          <w:b/>
          <w:bCs/>
        </w:rPr>
        <w:t>501</w:t>
      </w:r>
      <w:r w:rsidR="00352D5A" w:rsidRPr="002B494A">
        <w:t xml:space="preserve">) naer dinhout vanden </w:t>
      </w:r>
      <w:r w:rsidR="00352D5A">
        <w:t>rente</w:t>
      </w:r>
      <w:r w:rsidR="00352D5A" w:rsidRPr="002B494A">
        <w:t>boucke indre manieren volghende</w:t>
      </w:r>
      <w:r w:rsidR="00352D5A" w:rsidRPr="00352D5A">
        <w:t xml:space="preserve"> </w:t>
      </w:r>
    </w:p>
    <w:p w14:paraId="52938961" w14:textId="77777777" w:rsidR="00C5350A" w:rsidRDefault="00C5350A" w:rsidP="00D22D13">
      <w:pPr>
        <w:spacing w:after="0"/>
        <w:contextualSpacing/>
      </w:pPr>
    </w:p>
    <w:p w14:paraId="3507897F" w14:textId="77777777" w:rsidR="009A0B58" w:rsidRDefault="009A0B58">
      <w:r>
        <w:br w:type="page"/>
      </w:r>
    </w:p>
    <w:p w14:paraId="48F84B4F" w14:textId="7DF4D7CB" w:rsidR="00135F33" w:rsidRDefault="00C5350A" w:rsidP="00D22D13">
      <w:pPr>
        <w:spacing w:after="0"/>
        <w:contextualSpacing/>
      </w:pPr>
      <w:r w:rsidRPr="00C5350A">
        <w:t>Item inden eersten rekent de vors. ontfanghere ontfaen hebbende</w:t>
      </w:r>
    </w:p>
    <w:p w14:paraId="4F4AE1C2" w14:textId="0D1AA028" w:rsidR="00C5350A" w:rsidRDefault="00C5350A" w:rsidP="00D22D13">
      <w:pPr>
        <w:spacing w:after="0"/>
        <w:contextualSpacing/>
      </w:pPr>
      <w:r w:rsidRPr="00C5350A">
        <w:t xml:space="preserve">de penninc rente naer dinhout vanden boucke </w:t>
      </w:r>
      <w:r w:rsidR="00135F33">
        <w:t>verschenen</w:t>
      </w:r>
      <w:r w:rsidRPr="00C5350A">
        <w:t xml:space="preserve"> sijnde </w:t>
      </w:r>
      <w:r>
        <w:t>ten</w:t>
      </w:r>
    </w:p>
    <w:p w14:paraId="29EDFBB7" w14:textId="2C00AB32" w:rsidR="00C5350A" w:rsidRDefault="00C5350A" w:rsidP="00D22D13">
      <w:pPr>
        <w:spacing w:after="0"/>
        <w:contextualSpacing/>
      </w:pPr>
      <w:r>
        <w:t xml:space="preserve">selven </w:t>
      </w:r>
      <w:r w:rsidRPr="00C5350A">
        <w:t>Bamesse X</w:t>
      </w:r>
      <w:r w:rsidR="00135F33">
        <w:t>V</w:t>
      </w:r>
      <w:r w:rsidR="00135F33">
        <w:rPr>
          <w:vertAlign w:val="superscript"/>
        </w:rPr>
        <w:t>C</w:t>
      </w:r>
      <w:r w:rsidR="00135F33">
        <w:t xml:space="preserve"> ende een</w:t>
      </w:r>
      <w:r w:rsidRPr="00C5350A">
        <w:t xml:space="preserve"> (</w:t>
      </w:r>
      <w:r w:rsidRPr="00C5350A">
        <w:rPr>
          <w:b/>
          <w:bCs/>
        </w:rPr>
        <w:t>1</w:t>
      </w:r>
      <w:r w:rsidR="00135F33">
        <w:rPr>
          <w:b/>
          <w:bCs/>
        </w:rPr>
        <w:t>501</w:t>
      </w:r>
      <w:r w:rsidRPr="00C5350A">
        <w:t>) bedraghende de somme van</w:t>
      </w:r>
      <w:r w:rsidRPr="00C5350A">
        <w:tab/>
      </w:r>
      <w:r w:rsidRPr="00C5350A">
        <w:tab/>
      </w:r>
      <w:r w:rsidR="00135F33">
        <w:t>?</w:t>
      </w:r>
      <w:r w:rsidRPr="00C5350A">
        <w:t>.</w:t>
      </w:r>
      <w:r w:rsidR="00135F33">
        <w:rPr>
          <w:rStyle w:val="Voetnootmarkering"/>
        </w:rPr>
        <w:footnoteReference w:id="4"/>
      </w:r>
    </w:p>
    <w:p w14:paraId="331742DD" w14:textId="753058C3" w:rsidR="00C5350A" w:rsidRPr="002F1530" w:rsidRDefault="00C5350A" w:rsidP="00D22D13">
      <w:pPr>
        <w:spacing w:after="0"/>
        <w:contextualSpacing/>
      </w:pPr>
      <w:r w:rsidRPr="002F1530">
        <w:t>[</w:t>
      </w:r>
      <w:r w:rsidR="002F1530">
        <w:t>C</w:t>
      </w:r>
      <w:r w:rsidRPr="002F1530">
        <w:t>omme</w:t>
      </w:r>
      <w:r w:rsidR="002F1530" w:rsidRPr="002F1530">
        <w:t xml:space="preserve"> es comptes precedens</w:t>
      </w:r>
      <w:r w:rsidRPr="002F1530">
        <w:t>]</w:t>
      </w:r>
      <w:r w:rsidR="002F1530">
        <w:rPr>
          <w:rStyle w:val="Voetnootmarkering"/>
        </w:rPr>
        <w:footnoteReference w:id="5"/>
      </w:r>
    </w:p>
    <w:p w14:paraId="6CB873B8" w14:textId="77777777" w:rsidR="00BA1F0D" w:rsidRPr="00C5350A" w:rsidRDefault="00BA1F0D" w:rsidP="00D22D13">
      <w:pPr>
        <w:spacing w:after="0"/>
        <w:contextualSpacing/>
      </w:pPr>
    </w:p>
    <w:p w14:paraId="675E6700" w14:textId="77777777" w:rsidR="00C5350A" w:rsidRDefault="00C5350A" w:rsidP="00D22D13">
      <w:pPr>
        <w:spacing w:after="0"/>
        <w:contextualSpacing/>
      </w:pPr>
      <w:r w:rsidRPr="00C5350A">
        <w:t xml:space="preserve">Item vort meer rekent de vors. ontfanghere ontfaen hebbende ten selven </w:t>
      </w:r>
    </w:p>
    <w:p w14:paraId="54E148E9" w14:textId="72986671" w:rsidR="00135F33" w:rsidRDefault="00C5350A" w:rsidP="00D22D13">
      <w:pPr>
        <w:spacing w:after="0"/>
        <w:contextualSpacing/>
      </w:pPr>
      <w:r w:rsidRPr="00C5350A">
        <w:t>Bamesse X</w:t>
      </w:r>
      <w:r w:rsidR="00135F33">
        <w:t>V</w:t>
      </w:r>
      <w:r w:rsidR="00135F33">
        <w:rPr>
          <w:vertAlign w:val="superscript"/>
        </w:rPr>
        <w:t>C</w:t>
      </w:r>
      <w:r w:rsidR="00135F33">
        <w:t xml:space="preserve"> ende een</w:t>
      </w:r>
      <w:r w:rsidRPr="00C5350A">
        <w:t xml:space="preserve"> </w:t>
      </w:r>
      <w:r w:rsidRPr="00C5350A">
        <w:rPr>
          <w:b/>
          <w:bCs/>
        </w:rPr>
        <w:t>(1</w:t>
      </w:r>
      <w:r w:rsidR="00135F33">
        <w:rPr>
          <w:b/>
          <w:bCs/>
        </w:rPr>
        <w:t>501</w:t>
      </w:r>
      <w:r w:rsidRPr="00C5350A">
        <w:rPr>
          <w:b/>
          <w:bCs/>
        </w:rPr>
        <w:t>)</w:t>
      </w:r>
      <w:r w:rsidRPr="00C5350A">
        <w:t xml:space="preserve"> naer dinhout vanden renteboucke 70 ganse</w:t>
      </w:r>
    </w:p>
    <w:p w14:paraId="3D3C5B93" w14:textId="7D32A5A0" w:rsidR="00C5350A" w:rsidRPr="00C5350A" w:rsidRDefault="00C5350A" w:rsidP="00D22D13">
      <w:pPr>
        <w:spacing w:after="0"/>
        <w:contextualSpacing/>
      </w:pPr>
      <w:r w:rsidRPr="00C5350A">
        <w:t>3 ½ vierendeel gans  d</w:t>
      </w:r>
      <w:r>
        <w:t>ie</w:t>
      </w:r>
      <w:r w:rsidRPr="00C5350A">
        <w:t xml:space="preserve"> sijn verdinct gheweest omme 4 s. par. comt</w:t>
      </w:r>
      <w:r w:rsidRPr="00C5350A">
        <w:tab/>
      </w:r>
      <w:r w:rsidRPr="00C5350A">
        <w:tab/>
      </w:r>
      <w:r w:rsidR="00135F33">
        <w:t>?</w:t>
      </w:r>
      <w:r w:rsidR="00135F33">
        <w:rPr>
          <w:rStyle w:val="Voetnootmarkering"/>
        </w:rPr>
        <w:footnoteReference w:id="6"/>
      </w:r>
      <w:r w:rsidRPr="00C5350A">
        <w:t>.</w:t>
      </w:r>
    </w:p>
    <w:p w14:paraId="4F91E06E" w14:textId="77777777" w:rsidR="00C5350A" w:rsidRPr="00C5350A" w:rsidRDefault="00C5350A" w:rsidP="00D22D13">
      <w:pPr>
        <w:spacing w:after="0"/>
        <w:contextualSpacing/>
      </w:pPr>
      <w:r w:rsidRPr="00C5350A">
        <w:br w:type="page"/>
      </w:r>
    </w:p>
    <w:p w14:paraId="0D4F3225" w14:textId="091B6B9B" w:rsidR="00F76A5B" w:rsidRPr="002B3D7F" w:rsidRDefault="00F76A5B" w:rsidP="00D22D13">
      <w:pPr>
        <w:spacing w:after="0"/>
        <w:contextualSpacing/>
        <w:rPr>
          <w:b/>
          <w:bCs/>
          <w:u w:val="single"/>
        </w:rPr>
      </w:pPr>
      <w:r w:rsidRPr="002B3D7F">
        <w:rPr>
          <w:b/>
          <w:bCs/>
          <w:u w:val="single"/>
        </w:rPr>
        <w:t>Blz 2</w:t>
      </w:r>
    </w:p>
    <w:p w14:paraId="7BFBC2BE" w14:textId="7FAECE92" w:rsidR="00F76A5B" w:rsidRPr="002B3D7F" w:rsidRDefault="00F76A5B" w:rsidP="00D22D13">
      <w:pPr>
        <w:spacing w:after="0"/>
        <w:contextualSpacing/>
        <w:rPr>
          <w:b/>
          <w:bCs/>
          <w:u w:val="single"/>
        </w:rPr>
      </w:pPr>
      <w:r w:rsidRPr="002B3D7F">
        <w:rPr>
          <w:b/>
          <w:bCs/>
          <w:u w:val="single"/>
        </w:rPr>
        <w:t xml:space="preserve">folio </w:t>
      </w:r>
      <w:r w:rsidR="00135F33">
        <w:rPr>
          <w:b/>
          <w:bCs/>
          <w:u w:val="single"/>
        </w:rPr>
        <w:t>1</w:t>
      </w:r>
      <w:r w:rsidRPr="002B3D7F">
        <w:rPr>
          <w:b/>
          <w:bCs/>
          <w:u w:val="single"/>
        </w:rPr>
        <w:t xml:space="preserve"> </w:t>
      </w:r>
      <w:r w:rsidR="00291EE6">
        <w:rPr>
          <w:b/>
          <w:bCs/>
          <w:u w:val="single"/>
        </w:rPr>
        <w:t>verso</w:t>
      </w:r>
      <w:r w:rsidR="003F39D0">
        <w:rPr>
          <w:rStyle w:val="Voetnootmarkering"/>
          <w:b/>
          <w:bCs/>
          <w:u w:val="single"/>
        </w:rPr>
        <w:footnoteReference w:id="7"/>
      </w:r>
    </w:p>
    <w:p w14:paraId="2B90FE9A" w14:textId="77777777" w:rsidR="00F76A5B" w:rsidRPr="002B3D7F" w:rsidRDefault="00F76A5B" w:rsidP="00D22D13">
      <w:pPr>
        <w:spacing w:after="0"/>
        <w:contextualSpacing/>
        <w:rPr>
          <w:b/>
          <w:bCs/>
          <w:u w:val="single"/>
        </w:rPr>
      </w:pPr>
    </w:p>
    <w:p w14:paraId="3B9F5CE8" w14:textId="77777777" w:rsidR="00135F33" w:rsidRDefault="00C5350A" w:rsidP="00D22D13">
      <w:pPr>
        <w:spacing w:after="0"/>
        <w:contextualSpacing/>
      </w:pPr>
      <w:r w:rsidRPr="002B494A">
        <w:t>Item vo</w:t>
      </w:r>
      <w:r w:rsidR="00135F33">
        <w:t>o</w:t>
      </w:r>
      <w:r w:rsidRPr="002B494A">
        <w:t>rt meer rekent de vors. ontfanghere on</w:t>
      </w:r>
      <w:r w:rsidR="006D4833">
        <w:t>t</w:t>
      </w:r>
      <w:r w:rsidRPr="002B494A">
        <w:t xml:space="preserve">faen hebbende ten selven </w:t>
      </w:r>
    </w:p>
    <w:p w14:paraId="48E78F19" w14:textId="397E8365" w:rsidR="00135F33" w:rsidRDefault="00C5350A" w:rsidP="00D22D13">
      <w:pPr>
        <w:spacing w:after="0"/>
        <w:contextualSpacing/>
      </w:pPr>
      <w:r w:rsidRPr="002B494A">
        <w:t>Bamesse X</w:t>
      </w:r>
      <w:r w:rsidR="00135F33">
        <w:t>V</w:t>
      </w:r>
      <w:r w:rsidR="00135F33">
        <w:rPr>
          <w:vertAlign w:val="superscript"/>
        </w:rPr>
        <w:t>C</w:t>
      </w:r>
      <w:r w:rsidRPr="002B494A">
        <w:t xml:space="preserve"> </w:t>
      </w:r>
      <w:r w:rsidR="00135F33">
        <w:t xml:space="preserve">en een </w:t>
      </w:r>
      <w:r w:rsidRPr="002B494A">
        <w:t>(</w:t>
      </w:r>
      <w:r w:rsidRPr="00A01D6D">
        <w:rPr>
          <w:b/>
          <w:bCs/>
        </w:rPr>
        <w:t>1</w:t>
      </w:r>
      <w:r w:rsidR="00135F33">
        <w:rPr>
          <w:b/>
          <w:bCs/>
        </w:rPr>
        <w:t>501</w:t>
      </w:r>
      <w:r w:rsidRPr="00A01D6D">
        <w:rPr>
          <w:b/>
          <w:bCs/>
        </w:rPr>
        <w:t>)</w:t>
      </w:r>
      <w:r w:rsidRPr="002B494A">
        <w:t xml:space="preserve"> naer dinhout vanden rente</w:t>
      </w:r>
      <w:r w:rsidR="009A0B58">
        <w:t>n</w:t>
      </w:r>
      <w:r w:rsidRPr="002B494A">
        <w:t xml:space="preserve">boucke 2 cappoene die sijn </w:t>
      </w:r>
    </w:p>
    <w:p w14:paraId="64391E4D" w14:textId="184D7F70" w:rsidR="00C5350A" w:rsidRPr="002B494A" w:rsidRDefault="00C5350A" w:rsidP="00D22D13">
      <w:pPr>
        <w:spacing w:after="0"/>
        <w:contextualSpacing/>
      </w:pPr>
      <w:r w:rsidRPr="002B494A">
        <w:t>verdinct gheweest e</w:t>
      </w:r>
      <w:r>
        <w:t>t</w:t>
      </w:r>
      <w:r w:rsidRPr="002B494A">
        <w:t xml:space="preserve"> stic omme 4 s. par. comt tsamen</w:t>
      </w:r>
      <w:r w:rsidRPr="002B494A">
        <w:tab/>
      </w:r>
      <w:r w:rsidRPr="002B494A">
        <w:tab/>
      </w:r>
      <w:r w:rsidRPr="002B494A">
        <w:tab/>
        <w:t>8 s. par.</w:t>
      </w:r>
    </w:p>
    <w:p w14:paraId="7E4C4EC1" w14:textId="77777777" w:rsidR="00C5350A" w:rsidRPr="002B494A" w:rsidRDefault="00C5350A" w:rsidP="00D22D13">
      <w:pPr>
        <w:spacing w:after="0"/>
        <w:contextualSpacing/>
      </w:pPr>
    </w:p>
    <w:p w14:paraId="507639B3" w14:textId="701EA814" w:rsidR="00C5350A" w:rsidRPr="002B494A" w:rsidRDefault="00FC2C12" w:rsidP="00D22D13">
      <w:pPr>
        <w:spacing w:after="0"/>
        <w:contextualSpacing/>
      </w:pPr>
      <w:r>
        <w:t>I</w:t>
      </w:r>
      <w:r w:rsidR="00C5350A" w:rsidRPr="002B494A">
        <w:t>I</w:t>
      </w:r>
      <w:r w:rsidR="00C5350A" w:rsidRPr="002B494A">
        <w:rPr>
          <w:vertAlign w:val="superscript"/>
        </w:rPr>
        <w:t>e</w:t>
      </w:r>
      <w:r w:rsidR="00C5350A" w:rsidRPr="002B494A">
        <w:tab/>
      </w:r>
      <w:r w:rsidR="00C5350A" w:rsidRPr="002B494A">
        <w:tab/>
        <w:t>Somme vander Bamesse rente</w:t>
      </w:r>
      <w:r w:rsidR="009A0B58">
        <w:tab/>
      </w:r>
      <w:r w:rsidR="009A0B58">
        <w:tab/>
      </w:r>
      <w:r w:rsidR="00C5350A" w:rsidRPr="002B494A">
        <w:tab/>
      </w:r>
      <w:r w:rsidR="00C5350A" w:rsidRPr="002B494A">
        <w:tab/>
        <w:t>22 lb. 10 d. par.</w:t>
      </w:r>
    </w:p>
    <w:p w14:paraId="62905DF8" w14:textId="77777777" w:rsidR="00C5350A" w:rsidRPr="002B494A" w:rsidRDefault="00C5350A" w:rsidP="00D22D13">
      <w:pPr>
        <w:spacing w:after="0"/>
        <w:contextualSpacing/>
      </w:pPr>
    </w:p>
    <w:p w14:paraId="58B9A63C" w14:textId="77777777" w:rsidR="00FC2C12" w:rsidRDefault="00C5350A" w:rsidP="00D22D13">
      <w:pPr>
        <w:spacing w:after="0"/>
        <w:contextualSpacing/>
      </w:pPr>
      <w:r w:rsidRPr="002B494A">
        <w:t xml:space="preserve">Item vort meer rekent de selve ontfanghere ontfaen </w:t>
      </w:r>
      <w:r>
        <w:t>hebbende ten</w:t>
      </w:r>
      <w:r w:rsidR="00FC2C12">
        <w:t xml:space="preserve"> </w:t>
      </w:r>
      <w:r w:rsidRPr="002B494A">
        <w:t xml:space="preserve">selven </w:t>
      </w:r>
    </w:p>
    <w:p w14:paraId="51A8C7C0" w14:textId="5B8A3C18" w:rsidR="00C5350A" w:rsidRPr="002B494A" w:rsidRDefault="00C5350A" w:rsidP="00D22D13">
      <w:pPr>
        <w:spacing w:after="0"/>
        <w:contextualSpacing/>
      </w:pPr>
      <w:r w:rsidRPr="002B494A">
        <w:t>Bamesse X</w:t>
      </w:r>
      <w:r w:rsidR="00FC2C12">
        <w:t>V</w:t>
      </w:r>
      <w:r w:rsidR="00FC2C12">
        <w:rPr>
          <w:vertAlign w:val="superscript"/>
        </w:rPr>
        <w:t>C</w:t>
      </w:r>
      <w:r w:rsidR="00FC2C12">
        <w:t xml:space="preserve"> en een </w:t>
      </w:r>
      <w:r w:rsidRPr="002B494A">
        <w:t xml:space="preserve"> (</w:t>
      </w:r>
      <w:r w:rsidRPr="00A01D6D">
        <w:rPr>
          <w:b/>
          <w:bCs/>
        </w:rPr>
        <w:t>1</w:t>
      </w:r>
      <w:r w:rsidR="00FC2C12">
        <w:rPr>
          <w:b/>
          <w:bCs/>
        </w:rPr>
        <w:t>501</w:t>
      </w:r>
      <w:r w:rsidRPr="002B494A">
        <w:t>) vanden insetenen van Herselle ter causen vanden transepo</w:t>
      </w:r>
      <w:r w:rsidR="00FC2C12">
        <w:t>oort</w:t>
      </w:r>
      <w:r w:rsidRPr="002B494A">
        <w:t xml:space="preserve"> </w:t>
      </w:r>
      <w:r>
        <w:t xml:space="preserve">/ </w:t>
      </w:r>
      <w:r w:rsidR="00FC2C12">
        <w:t xml:space="preserve">ende </w:t>
      </w:r>
      <w:r w:rsidRPr="002B494A">
        <w:t xml:space="preserve">erffelicke settinghe </w:t>
      </w:r>
      <w:r>
        <w:t>/</w:t>
      </w:r>
      <w:r w:rsidRPr="002B494A">
        <w:t xml:space="preserve">gehvallen sijnde ten selven Bamesse </w:t>
      </w:r>
      <w:r w:rsidR="00FC2C12">
        <w:t xml:space="preserve"> </w:t>
      </w:r>
      <w:r w:rsidRPr="002B494A">
        <w:t>X</w:t>
      </w:r>
      <w:r w:rsidR="00FC2C12">
        <w:t>V</w:t>
      </w:r>
      <w:r w:rsidR="00FC2C12">
        <w:rPr>
          <w:vertAlign w:val="superscript"/>
        </w:rPr>
        <w:t>C</w:t>
      </w:r>
      <w:r w:rsidR="00FC2C12">
        <w:t xml:space="preserve"> ende een </w:t>
      </w:r>
      <w:r w:rsidRPr="002B494A">
        <w:t>(</w:t>
      </w:r>
      <w:r w:rsidRPr="00C5350A">
        <w:rPr>
          <w:b/>
          <w:bCs/>
        </w:rPr>
        <w:t>1</w:t>
      </w:r>
      <w:r w:rsidR="00FC2C12">
        <w:rPr>
          <w:b/>
          <w:bCs/>
        </w:rPr>
        <w:t>501</w:t>
      </w:r>
      <w:r w:rsidRPr="002B494A">
        <w:t>)</w:t>
      </w:r>
      <w:bookmarkStart w:id="1" w:name="_Hlk107236000"/>
      <w:r w:rsidR="00FC2C12">
        <w:tab/>
      </w:r>
      <w:r w:rsidRPr="002B494A">
        <w:t>3 lb. 18 s. par</w:t>
      </w:r>
      <w:bookmarkEnd w:id="1"/>
      <w:r w:rsidRPr="002B494A">
        <w:t>.</w:t>
      </w:r>
    </w:p>
    <w:p w14:paraId="53040078" w14:textId="46639599" w:rsidR="00C5350A" w:rsidRDefault="00BA1F0D" w:rsidP="00D22D13">
      <w:pPr>
        <w:spacing w:after="0"/>
        <w:contextualSpacing/>
      </w:pPr>
      <w:r>
        <w:t>[</w:t>
      </w:r>
      <w:r w:rsidR="009A0B58">
        <w:t>Comme es comptes precedens]</w:t>
      </w:r>
    </w:p>
    <w:p w14:paraId="34717B9B" w14:textId="77777777" w:rsidR="00BA1F0D" w:rsidRPr="002B494A" w:rsidRDefault="00BA1F0D" w:rsidP="00D22D13">
      <w:pPr>
        <w:spacing w:after="0"/>
        <w:contextualSpacing/>
      </w:pPr>
    </w:p>
    <w:p w14:paraId="5B92CEC3" w14:textId="2A34C221" w:rsidR="00C5350A" w:rsidRPr="002B494A" w:rsidRDefault="00C5350A" w:rsidP="00D22D13">
      <w:pPr>
        <w:spacing w:after="0"/>
        <w:contextualSpacing/>
      </w:pPr>
      <w:r w:rsidRPr="002B494A">
        <w:t>Item vort meer rekent de selve ontfanghere ontfaen</w:t>
      </w:r>
      <w:r w:rsidR="003F1575">
        <w:t xml:space="preserve"> hebbende </w:t>
      </w:r>
      <w:r w:rsidRPr="002B494A">
        <w:t>ten selven</w:t>
      </w:r>
    </w:p>
    <w:p w14:paraId="7004C034" w14:textId="0089ED5C" w:rsidR="00FC2C12" w:rsidRDefault="00C5350A" w:rsidP="00D22D13">
      <w:pPr>
        <w:spacing w:after="0"/>
        <w:contextualSpacing/>
      </w:pPr>
      <w:r w:rsidRPr="002B494A">
        <w:t>Bamesse X</w:t>
      </w:r>
      <w:r w:rsidR="00FC2C12">
        <w:t>V</w:t>
      </w:r>
      <w:r w:rsidR="00FC2C12">
        <w:rPr>
          <w:vertAlign w:val="superscript"/>
        </w:rPr>
        <w:t>C</w:t>
      </w:r>
      <w:r w:rsidR="00FC2C12">
        <w:t xml:space="preserve"> ende een </w:t>
      </w:r>
      <w:r w:rsidRPr="002B494A">
        <w:t xml:space="preserve"> (</w:t>
      </w:r>
      <w:r w:rsidRPr="00A01D6D">
        <w:rPr>
          <w:b/>
          <w:bCs/>
        </w:rPr>
        <w:t>1</w:t>
      </w:r>
      <w:r w:rsidR="00FC2C12">
        <w:rPr>
          <w:b/>
          <w:bCs/>
        </w:rPr>
        <w:t>501</w:t>
      </w:r>
      <w:r w:rsidRPr="002B494A">
        <w:t>) vanden coutsiemesters van Herselle te</w:t>
      </w:r>
      <w:r w:rsidR="003F1575">
        <w:t>r</w:t>
      </w:r>
      <w:r w:rsidRPr="002B494A">
        <w:t xml:space="preserve"> causen </w:t>
      </w:r>
    </w:p>
    <w:p w14:paraId="360743C2" w14:textId="6322F08A" w:rsidR="00C5350A" w:rsidRPr="002B494A" w:rsidRDefault="00C5350A" w:rsidP="00D22D13">
      <w:pPr>
        <w:spacing w:after="0"/>
        <w:contextualSpacing/>
      </w:pPr>
      <w:r w:rsidRPr="002B494A">
        <w:t>vander coutsie</w:t>
      </w:r>
      <w:r w:rsidR="00FC2C12">
        <w:t>de</w:t>
      </w:r>
      <w:r w:rsidRPr="002B494A">
        <w:t xml:space="preserve"> van Herselle</w:t>
      </w:r>
      <w:r w:rsidRPr="002B494A">
        <w:tab/>
      </w:r>
      <w:r w:rsidRPr="002B494A">
        <w:tab/>
      </w:r>
      <w:r w:rsidRPr="002B494A">
        <w:tab/>
      </w:r>
      <w:r w:rsidRPr="002B494A">
        <w:tab/>
      </w:r>
      <w:r w:rsidRPr="002B494A">
        <w:tab/>
      </w:r>
      <w:r w:rsidRPr="002B494A">
        <w:tab/>
        <w:t>20 s. par.</w:t>
      </w:r>
    </w:p>
    <w:p w14:paraId="4FBF3CB9" w14:textId="77777777" w:rsidR="00C5350A" w:rsidRPr="002B494A" w:rsidRDefault="00C5350A" w:rsidP="00D22D13">
      <w:pPr>
        <w:spacing w:after="0"/>
        <w:contextualSpacing/>
      </w:pPr>
    </w:p>
    <w:p w14:paraId="7689577A" w14:textId="4E72BFEA" w:rsidR="00C5350A" w:rsidRPr="002B494A" w:rsidRDefault="00C5350A" w:rsidP="00D22D13">
      <w:pPr>
        <w:spacing w:after="0"/>
        <w:contextualSpacing/>
      </w:pPr>
      <w:r w:rsidRPr="002B494A">
        <w:t>III</w:t>
      </w:r>
      <w:r w:rsidRPr="002B494A">
        <w:rPr>
          <w:vertAlign w:val="superscript"/>
        </w:rPr>
        <w:t>e</w:t>
      </w:r>
      <w:r w:rsidRPr="002B494A">
        <w:t xml:space="preserve"> </w:t>
      </w:r>
      <w:r w:rsidRPr="002B494A">
        <w:tab/>
      </w:r>
      <w:r w:rsidRPr="002B494A">
        <w:tab/>
      </w:r>
      <w:r w:rsidRPr="002B494A">
        <w:tab/>
        <w:t xml:space="preserve">Somme </w:t>
      </w:r>
      <w:r w:rsidRPr="002B494A">
        <w:tab/>
      </w:r>
      <w:r w:rsidRPr="002B494A">
        <w:tab/>
      </w:r>
      <w:r w:rsidRPr="002B494A">
        <w:tab/>
      </w:r>
      <w:r w:rsidRPr="002B494A">
        <w:tab/>
      </w:r>
      <w:r w:rsidRPr="002B494A">
        <w:tab/>
        <w:t>4 lb. 18 s. par.</w:t>
      </w:r>
    </w:p>
    <w:p w14:paraId="6828B56F" w14:textId="77777777" w:rsidR="00DD0702" w:rsidRPr="002B3D7F" w:rsidRDefault="00DD0702" w:rsidP="00D22D13">
      <w:pPr>
        <w:spacing w:after="0"/>
        <w:contextualSpacing/>
        <w:rPr>
          <w:b/>
          <w:bCs/>
          <w:u w:val="single"/>
        </w:rPr>
      </w:pPr>
    </w:p>
    <w:p w14:paraId="6DDF3C45" w14:textId="77777777" w:rsidR="00BA1F0D" w:rsidRDefault="003F1575" w:rsidP="00D22D13">
      <w:pPr>
        <w:spacing w:after="0"/>
        <w:contextualSpacing/>
      </w:pPr>
      <w:bookmarkStart w:id="2" w:name="_Hlk117520492"/>
      <w:bookmarkStart w:id="3" w:name="_Hlk107240155"/>
      <w:r w:rsidRPr="002B494A">
        <w:t>Andre</w:t>
      </w:r>
      <w:r>
        <w:t>n</w:t>
      </w:r>
      <w:r w:rsidRPr="002B494A">
        <w:t xml:space="preserve"> ontfanc </w:t>
      </w:r>
      <w:r>
        <w:t xml:space="preserve">ghedaen bider vors. ontfanghere </w:t>
      </w:r>
      <w:r w:rsidRPr="002B494A">
        <w:t xml:space="preserve">vander </w:t>
      </w:r>
    </w:p>
    <w:p w14:paraId="28081F70" w14:textId="77777777" w:rsidR="00BA1F0D" w:rsidRDefault="003F1575" w:rsidP="00D22D13">
      <w:pPr>
        <w:spacing w:after="0"/>
        <w:contextualSpacing/>
      </w:pPr>
      <w:r w:rsidRPr="002B494A">
        <w:t>erffelicke rente ghevallen sijnde</w:t>
      </w:r>
      <w:r>
        <w:t xml:space="preserve"> </w:t>
      </w:r>
      <w:r w:rsidRPr="002B494A">
        <w:t>te Kerssavent X</w:t>
      </w:r>
      <w:r w:rsidR="00BA1F0D">
        <w:t>V</w:t>
      </w:r>
      <w:r w:rsidR="00BA1F0D">
        <w:rPr>
          <w:vertAlign w:val="superscript"/>
        </w:rPr>
        <w:t>C</w:t>
      </w:r>
      <w:r w:rsidR="00BA1F0D">
        <w:t xml:space="preserve"> ende een </w:t>
      </w:r>
      <w:r w:rsidRPr="002B494A">
        <w:t xml:space="preserve"> (</w:t>
      </w:r>
      <w:r w:rsidRPr="00A01D6D">
        <w:rPr>
          <w:b/>
          <w:bCs/>
        </w:rPr>
        <w:t>1</w:t>
      </w:r>
      <w:r w:rsidR="00BA1F0D">
        <w:rPr>
          <w:b/>
          <w:bCs/>
        </w:rPr>
        <w:t>501</w:t>
      </w:r>
      <w:r w:rsidRPr="002B494A">
        <w:t xml:space="preserve">) </w:t>
      </w:r>
    </w:p>
    <w:bookmarkEnd w:id="2"/>
    <w:p w14:paraId="5709776B" w14:textId="5AAAD7F7" w:rsidR="003F1575" w:rsidRPr="002B494A" w:rsidRDefault="003F1575" w:rsidP="00D22D13">
      <w:pPr>
        <w:spacing w:after="0"/>
        <w:contextualSpacing/>
      </w:pPr>
      <w:r w:rsidRPr="002B494A">
        <w:t>naer dinhout vande</w:t>
      </w:r>
      <w:r w:rsidR="006D4833">
        <w:t>n</w:t>
      </w:r>
      <w:r w:rsidRPr="002B494A">
        <w:t xml:space="preserve"> renteboucke indre manieren volghende</w:t>
      </w:r>
    </w:p>
    <w:p w14:paraId="29B6F6F2" w14:textId="3F7DA9CA" w:rsidR="00023DCF" w:rsidRPr="002B494A" w:rsidRDefault="009A1594" w:rsidP="00D22D13">
      <w:pPr>
        <w:spacing w:after="0"/>
        <w:contextualSpacing/>
      </w:pPr>
      <w:r w:rsidRPr="002B494A">
        <w:tab/>
      </w:r>
      <w:r w:rsidRPr="002B494A">
        <w:tab/>
      </w:r>
      <w:r w:rsidRPr="002B494A">
        <w:tab/>
      </w:r>
      <w:r w:rsidRPr="002B494A">
        <w:tab/>
      </w:r>
      <w:r w:rsidRPr="002B494A">
        <w:tab/>
      </w:r>
      <w:r w:rsidRPr="002B494A">
        <w:tab/>
      </w:r>
      <w:r w:rsidRPr="002B494A">
        <w:tab/>
      </w:r>
    </w:p>
    <w:p w14:paraId="295A2832" w14:textId="437CAD36" w:rsidR="003F1575" w:rsidRPr="002B494A" w:rsidRDefault="003F1575" w:rsidP="00D22D13">
      <w:pPr>
        <w:spacing w:after="0"/>
        <w:contextualSpacing/>
      </w:pPr>
      <w:r w:rsidRPr="002B494A">
        <w:t xml:space="preserve">Item inden eersten rekent de selve ontfanghere ontfaen hebbende </w:t>
      </w:r>
    </w:p>
    <w:p w14:paraId="299564AE" w14:textId="2ECE54B2" w:rsidR="00BA1F0D" w:rsidRDefault="003F1575" w:rsidP="00D22D13">
      <w:pPr>
        <w:spacing w:after="0"/>
        <w:contextualSpacing/>
      </w:pPr>
      <w:r w:rsidRPr="002B494A">
        <w:t xml:space="preserve">de penninc rente ghevallen sijnde te Kerssavent </w:t>
      </w:r>
      <w:r w:rsidR="00BA1F0D" w:rsidRPr="00BA1F0D">
        <w:t>XV</w:t>
      </w:r>
      <w:r w:rsidR="00BA1F0D" w:rsidRPr="00BA1F0D">
        <w:rPr>
          <w:vertAlign w:val="superscript"/>
        </w:rPr>
        <w:t>C</w:t>
      </w:r>
      <w:r w:rsidR="00BA1F0D" w:rsidRPr="00BA1F0D">
        <w:t xml:space="preserve"> ende een  (</w:t>
      </w:r>
      <w:r w:rsidR="00BA1F0D" w:rsidRPr="00BA1F0D">
        <w:rPr>
          <w:b/>
          <w:bCs/>
        </w:rPr>
        <w:t>1501</w:t>
      </w:r>
      <w:r w:rsidR="00BA1F0D" w:rsidRPr="00BA1F0D">
        <w:t xml:space="preserve">) </w:t>
      </w:r>
      <w:r w:rsidRPr="002B494A">
        <w:t xml:space="preserve">naer </w:t>
      </w:r>
    </w:p>
    <w:p w14:paraId="44B8ECA9" w14:textId="4A7E6B01" w:rsidR="00023DCF" w:rsidRDefault="003F1575" w:rsidP="00D22D13">
      <w:pPr>
        <w:spacing w:after="0"/>
        <w:contextualSpacing/>
      </w:pPr>
      <w:r w:rsidRPr="002B494A">
        <w:t>dinhout vanden renteboucke bedraghende de somme van</w:t>
      </w:r>
      <w:r w:rsidRPr="002B494A">
        <w:tab/>
      </w:r>
      <w:r>
        <w:tab/>
      </w:r>
      <w:r w:rsidRPr="002B494A">
        <w:t>36 lb. 4 s. 2 d. obool par.</w:t>
      </w:r>
    </w:p>
    <w:p w14:paraId="0439BDA0" w14:textId="77777777" w:rsidR="009A0B58" w:rsidRPr="009A0B58" w:rsidRDefault="009A0B58" w:rsidP="009A0B58">
      <w:pPr>
        <w:spacing w:after="0"/>
        <w:contextualSpacing/>
      </w:pPr>
      <w:r w:rsidRPr="009A0B58">
        <w:t>[Comme es comptes precedens]</w:t>
      </w:r>
    </w:p>
    <w:p w14:paraId="5FD6DB67" w14:textId="77777777" w:rsidR="00BA1F0D" w:rsidRPr="002B494A" w:rsidRDefault="00BA1F0D" w:rsidP="00D22D13">
      <w:pPr>
        <w:spacing w:after="0"/>
        <w:contextualSpacing/>
      </w:pPr>
    </w:p>
    <w:p w14:paraId="1B778E96" w14:textId="77777777" w:rsidR="00BA1F0D" w:rsidRDefault="003F1575" w:rsidP="00D22D13">
      <w:pPr>
        <w:spacing w:after="0"/>
        <w:contextualSpacing/>
      </w:pPr>
      <w:r w:rsidRPr="002B494A">
        <w:t>Item vort meer rekent de selve ontfanghere ontfaen hebbende</w:t>
      </w:r>
      <w:r>
        <w:t xml:space="preserve"> </w:t>
      </w:r>
      <w:r w:rsidRPr="002B494A">
        <w:t xml:space="preserve">ten </w:t>
      </w:r>
    </w:p>
    <w:p w14:paraId="42EA2EB3" w14:textId="77777777" w:rsidR="00BA1F0D" w:rsidRDefault="003F1575" w:rsidP="00D22D13">
      <w:pPr>
        <w:spacing w:after="0"/>
        <w:contextualSpacing/>
      </w:pPr>
      <w:r w:rsidRPr="002B494A">
        <w:t xml:space="preserve">selven Kerssavent </w:t>
      </w:r>
      <w:r w:rsidR="00BA1F0D" w:rsidRPr="00BA1F0D">
        <w:t>XV</w:t>
      </w:r>
      <w:r w:rsidR="00BA1F0D" w:rsidRPr="00BA1F0D">
        <w:rPr>
          <w:vertAlign w:val="superscript"/>
        </w:rPr>
        <w:t>C</w:t>
      </w:r>
      <w:r w:rsidR="00BA1F0D" w:rsidRPr="00BA1F0D">
        <w:t xml:space="preserve"> ende een  (</w:t>
      </w:r>
      <w:r w:rsidR="00BA1F0D" w:rsidRPr="00BA1F0D">
        <w:rPr>
          <w:b/>
          <w:bCs/>
        </w:rPr>
        <w:t>1501</w:t>
      </w:r>
      <w:r w:rsidR="00BA1F0D" w:rsidRPr="00BA1F0D">
        <w:t>)</w:t>
      </w:r>
      <w:r w:rsidRPr="002B494A">
        <w:t xml:space="preserve"> naer dinhout vanden renteboucke 166 </w:t>
      </w:r>
    </w:p>
    <w:p w14:paraId="21C67F28" w14:textId="77777777" w:rsidR="00BA1F0D" w:rsidRDefault="003F1575" w:rsidP="00D22D13">
      <w:pPr>
        <w:spacing w:after="0"/>
        <w:contextualSpacing/>
      </w:pPr>
      <w:r w:rsidRPr="002B494A">
        <w:t xml:space="preserve">cappoene ende </w:t>
      </w:r>
      <w:r>
        <w:t>een</w:t>
      </w:r>
      <w:r w:rsidR="00BA1F0D">
        <w:t xml:space="preserve"> </w:t>
      </w:r>
      <w:r w:rsidRPr="002B494A">
        <w:t>XXIIII</w:t>
      </w:r>
      <w:r w:rsidRPr="002B494A">
        <w:rPr>
          <w:vertAlign w:val="superscript"/>
        </w:rPr>
        <w:t>ste</w:t>
      </w:r>
      <w:r w:rsidRPr="002B494A">
        <w:t xml:space="preserve"> deel cappons die sijn verdinct gheweest </w:t>
      </w:r>
    </w:p>
    <w:p w14:paraId="3FC38362" w14:textId="23394F6C" w:rsidR="003F1575" w:rsidRPr="002B494A" w:rsidRDefault="003F1575" w:rsidP="00D22D13">
      <w:pPr>
        <w:spacing w:after="0"/>
        <w:contextualSpacing/>
      </w:pPr>
      <w:r w:rsidRPr="002B494A">
        <w:t>elc stic omme 4 s. comt te samen</w:t>
      </w:r>
      <w:r w:rsidRPr="002B494A">
        <w:tab/>
      </w:r>
      <w:r w:rsidRPr="002B494A">
        <w:tab/>
      </w:r>
      <w:r w:rsidRPr="002B494A">
        <w:tab/>
      </w:r>
      <w:r>
        <w:tab/>
      </w:r>
      <w:r>
        <w:tab/>
      </w:r>
      <w:r w:rsidRPr="002B494A">
        <w:t>33 lb. 4 s. 2 d. par.</w:t>
      </w:r>
    </w:p>
    <w:p w14:paraId="0F6C2529" w14:textId="67D84830" w:rsidR="009A1594" w:rsidRPr="002B494A" w:rsidRDefault="009A1594" w:rsidP="00D22D13">
      <w:pPr>
        <w:spacing w:after="0"/>
        <w:contextualSpacing/>
      </w:pPr>
    </w:p>
    <w:bookmarkEnd w:id="3"/>
    <w:p w14:paraId="71AD376B" w14:textId="77777777" w:rsidR="003F1575" w:rsidRPr="002B494A" w:rsidRDefault="003F1575" w:rsidP="00D22D13">
      <w:pPr>
        <w:spacing w:after="0"/>
        <w:contextualSpacing/>
      </w:pPr>
      <w:r w:rsidRPr="002B494A">
        <w:t xml:space="preserve">Item vort rekent meer rekent de selve ontfanghere ontfaen hebbende ten </w:t>
      </w:r>
    </w:p>
    <w:p w14:paraId="6023FDFA" w14:textId="77777777" w:rsidR="006F7FC2" w:rsidRDefault="003F1575" w:rsidP="00D22D13">
      <w:pPr>
        <w:spacing w:after="0"/>
        <w:contextualSpacing/>
      </w:pPr>
      <w:r w:rsidRPr="002B494A">
        <w:t xml:space="preserve">selven Kerssavent </w:t>
      </w:r>
      <w:bookmarkStart w:id="4" w:name="_Hlk115920624"/>
      <w:r w:rsidR="00BA1F0D" w:rsidRPr="00BA1F0D">
        <w:t>XV</w:t>
      </w:r>
      <w:r w:rsidR="00BA1F0D" w:rsidRPr="00BA1F0D">
        <w:rPr>
          <w:vertAlign w:val="superscript"/>
        </w:rPr>
        <w:t>C</w:t>
      </w:r>
      <w:r w:rsidR="00BA1F0D" w:rsidRPr="00BA1F0D">
        <w:t xml:space="preserve"> ende een  (</w:t>
      </w:r>
      <w:r w:rsidR="00BA1F0D" w:rsidRPr="00BA1F0D">
        <w:rPr>
          <w:b/>
          <w:bCs/>
        </w:rPr>
        <w:t>1501</w:t>
      </w:r>
      <w:bookmarkEnd w:id="4"/>
      <w:r w:rsidR="00BA1F0D" w:rsidRPr="00BA1F0D">
        <w:t>)</w:t>
      </w:r>
      <w:r w:rsidR="00BA1F0D" w:rsidRPr="002B494A">
        <w:t xml:space="preserve"> </w:t>
      </w:r>
      <w:r w:rsidRPr="002B494A">
        <w:t xml:space="preserve">naer dinhout vanden renteboucke 158 hoendre die </w:t>
      </w:r>
    </w:p>
    <w:p w14:paraId="6D1D5AC9" w14:textId="68A8ACC9" w:rsidR="003F1575" w:rsidRPr="002B494A" w:rsidRDefault="003F1575" w:rsidP="00D22D13">
      <w:pPr>
        <w:spacing w:after="0"/>
        <w:contextualSpacing/>
      </w:pPr>
      <w:r w:rsidRPr="002B494A">
        <w:t>sijn verdinct gheweest elc stic omme 2 s. par.  comt tsamen</w:t>
      </w:r>
      <w:r w:rsidRPr="002B494A">
        <w:tab/>
      </w:r>
      <w:r w:rsidRPr="002B494A">
        <w:tab/>
        <w:t>15 lb. 16 s. par.</w:t>
      </w:r>
    </w:p>
    <w:p w14:paraId="343E9206" w14:textId="77777777" w:rsidR="00E34417" w:rsidRDefault="00E34417" w:rsidP="00D22D13">
      <w:pPr>
        <w:spacing w:after="0"/>
        <w:contextualSpacing/>
      </w:pPr>
    </w:p>
    <w:p w14:paraId="151B42E0" w14:textId="6A3CA97A" w:rsidR="00E34417" w:rsidRPr="00A01D6D" w:rsidRDefault="00E34417" w:rsidP="00D22D13">
      <w:pPr>
        <w:spacing w:after="0"/>
        <w:contextualSpacing/>
      </w:pPr>
      <w:r w:rsidRPr="00A01D6D">
        <w:t xml:space="preserve">Item vort meer rekent de selve ontfanghere ontfaen hebbende ten </w:t>
      </w:r>
    </w:p>
    <w:p w14:paraId="05471672" w14:textId="77777777" w:rsidR="006F7FC2" w:rsidRDefault="00E34417" w:rsidP="00D22D13">
      <w:pPr>
        <w:spacing w:after="0"/>
        <w:contextualSpacing/>
      </w:pPr>
      <w:r w:rsidRPr="00A01D6D">
        <w:t xml:space="preserve">selven Kerssavent </w:t>
      </w:r>
      <w:r w:rsidR="006F7FC2" w:rsidRPr="00BA1F0D">
        <w:t>XV</w:t>
      </w:r>
      <w:r w:rsidR="006F7FC2" w:rsidRPr="00BA1F0D">
        <w:rPr>
          <w:vertAlign w:val="superscript"/>
        </w:rPr>
        <w:t>C</w:t>
      </w:r>
      <w:r w:rsidR="006F7FC2" w:rsidRPr="00BA1F0D">
        <w:t xml:space="preserve"> ende een  (</w:t>
      </w:r>
      <w:r w:rsidR="006F7FC2" w:rsidRPr="00BA1F0D">
        <w:rPr>
          <w:b/>
          <w:bCs/>
        </w:rPr>
        <w:t>1501</w:t>
      </w:r>
      <w:r w:rsidRPr="00A01D6D">
        <w:rPr>
          <w:b/>
          <w:bCs/>
        </w:rPr>
        <w:t>)</w:t>
      </w:r>
      <w:r w:rsidRPr="00A01D6D">
        <w:t xml:space="preserve"> naer dinhout vanden renteboucke 12 eiere </w:t>
      </w:r>
    </w:p>
    <w:p w14:paraId="49E17B1B" w14:textId="29F990F5" w:rsidR="00E34417" w:rsidRDefault="00E34417" w:rsidP="00D22D13">
      <w:pPr>
        <w:spacing w:after="0"/>
        <w:contextualSpacing/>
      </w:pPr>
      <w:r w:rsidRPr="00A01D6D">
        <w:t>die sijn verdinct gheweest elc stic omme 1 d. par. comt te samen</w:t>
      </w:r>
      <w:r w:rsidRPr="00A01D6D">
        <w:tab/>
        <w:t>12 d. par.</w:t>
      </w:r>
    </w:p>
    <w:p w14:paraId="5DAA19EE" w14:textId="77777777" w:rsidR="00E34417" w:rsidRDefault="00E34417" w:rsidP="00D22D13">
      <w:pPr>
        <w:spacing w:after="0"/>
        <w:contextualSpacing/>
      </w:pPr>
      <w:r>
        <w:br w:type="page"/>
      </w:r>
    </w:p>
    <w:p w14:paraId="0973407F" w14:textId="461FFB33" w:rsidR="00023DCF" w:rsidRPr="002B3D7F" w:rsidRDefault="00023DCF" w:rsidP="00D22D13">
      <w:pPr>
        <w:spacing w:after="0"/>
        <w:contextualSpacing/>
        <w:rPr>
          <w:b/>
          <w:bCs/>
          <w:u w:val="single"/>
        </w:rPr>
      </w:pPr>
      <w:r w:rsidRPr="002B3D7F">
        <w:rPr>
          <w:b/>
          <w:bCs/>
          <w:u w:val="single"/>
        </w:rPr>
        <w:t xml:space="preserve">Blz </w:t>
      </w:r>
      <w:r w:rsidR="00D16FA5" w:rsidRPr="002B3D7F">
        <w:rPr>
          <w:b/>
          <w:bCs/>
          <w:u w:val="single"/>
        </w:rPr>
        <w:t>3</w:t>
      </w:r>
    </w:p>
    <w:p w14:paraId="257DFAF1" w14:textId="49671341" w:rsidR="00023DCF" w:rsidRPr="002B3D7F" w:rsidRDefault="00023DCF" w:rsidP="00D22D13">
      <w:pPr>
        <w:spacing w:after="0"/>
        <w:contextualSpacing/>
        <w:rPr>
          <w:b/>
          <w:bCs/>
          <w:u w:val="single"/>
        </w:rPr>
      </w:pPr>
      <w:r w:rsidRPr="002B3D7F">
        <w:rPr>
          <w:b/>
          <w:bCs/>
          <w:u w:val="single"/>
        </w:rPr>
        <w:t xml:space="preserve">folio </w:t>
      </w:r>
      <w:r w:rsidR="006F7FC2">
        <w:rPr>
          <w:b/>
          <w:bCs/>
          <w:u w:val="single"/>
        </w:rPr>
        <w:t>2</w:t>
      </w:r>
      <w:r w:rsidR="00291EE6">
        <w:rPr>
          <w:b/>
          <w:bCs/>
          <w:u w:val="single"/>
        </w:rPr>
        <w:t xml:space="preserve"> recto</w:t>
      </w:r>
    </w:p>
    <w:p w14:paraId="5068908E" w14:textId="77777777" w:rsidR="003E32CE" w:rsidRPr="002B3D7F" w:rsidRDefault="003E32CE" w:rsidP="00D22D13">
      <w:pPr>
        <w:spacing w:after="0"/>
        <w:contextualSpacing/>
        <w:rPr>
          <w:b/>
          <w:bCs/>
          <w:u w:val="single"/>
        </w:rPr>
      </w:pPr>
    </w:p>
    <w:p w14:paraId="372D3D3B" w14:textId="77777777" w:rsidR="006F7FC2" w:rsidRDefault="00E34417" w:rsidP="00D22D13">
      <w:pPr>
        <w:spacing w:after="0"/>
        <w:contextualSpacing/>
      </w:pPr>
      <w:r w:rsidRPr="00A01D6D">
        <w:t xml:space="preserve">Item vort meer rekent de selve ontfanghere ontfaen hebbende </w:t>
      </w:r>
    </w:p>
    <w:p w14:paraId="63CDA3D4" w14:textId="65FE02EB" w:rsidR="006F7FC2" w:rsidRDefault="00E34417" w:rsidP="00D22D13">
      <w:pPr>
        <w:spacing w:after="0"/>
        <w:contextualSpacing/>
      </w:pPr>
      <w:r>
        <w:t>ten selven</w:t>
      </w:r>
      <w:r w:rsidR="00000FA3">
        <w:t xml:space="preserve"> </w:t>
      </w:r>
      <w:r w:rsidRPr="00A01D6D">
        <w:t xml:space="preserve">Kerssavent </w:t>
      </w:r>
      <w:r w:rsidR="006F7FC2" w:rsidRPr="006F7FC2">
        <w:t xml:space="preserve"> </w:t>
      </w:r>
      <w:bookmarkStart w:id="5" w:name="_Hlk115920942"/>
      <w:r w:rsidR="006F7FC2" w:rsidRPr="00BA1F0D">
        <w:t>XV</w:t>
      </w:r>
      <w:r w:rsidR="006F7FC2" w:rsidRPr="00BA1F0D">
        <w:rPr>
          <w:vertAlign w:val="superscript"/>
        </w:rPr>
        <w:t>C</w:t>
      </w:r>
      <w:r w:rsidR="006F7FC2" w:rsidRPr="00BA1F0D">
        <w:t xml:space="preserve"> ende een  (</w:t>
      </w:r>
      <w:r w:rsidR="006F7FC2" w:rsidRPr="00BA1F0D">
        <w:rPr>
          <w:b/>
          <w:bCs/>
        </w:rPr>
        <w:t>1501</w:t>
      </w:r>
      <w:r w:rsidR="006F7FC2">
        <w:rPr>
          <w:b/>
          <w:bCs/>
        </w:rPr>
        <w:t>)</w:t>
      </w:r>
      <w:bookmarkEnd w:id="5"/>
      <w:r w:rsidR="006F7FC2">
        <w:rPr>
          <w:b/>
          <w:bCs/>
        </w:rPr>
        <w:t xml:space="preserve"> </w:t>
      </w:r>
      <w:r w:rsidRPr="00A01D6D">
        <w:t>naer dinhout vanden renteboucke</w:t>
      </w:r>
      <w:r>
        <w:t xml:space="preserve"> </w:t>
      </w:r>
      <w:r w:rsidRPr="00A01D6D">
        <w:t xml:space="preserve">17 mokine </w:t>
      </w:r>
    </w:p>
    <w:p w14:paraId="6AB2D5B2" w14:textId="77777777" w:rsidR="006F7FC2" w:rsidRDefault="00E34417" w:rsidP="00D22D13">
      <w:pPr>
        <w:spacing w:after="0"/>
        <w:contextualSpacing/>
      </w:pPr>
      <w:r w:rsidRPr="00A01D6D">
        <w:t>co</w:t>
      </w:r>
      <w:r w:rsidR="00CC1A67">
        <w:t>o</w:t>
      </w:r>
      <w:r w:rsidRPr="00A01D6D">
        <w:t xml:space="preserve">rins 3 ½  vierlinc </w:t>
      </w:r>
      <w:r>
        <w:t>/</w:t>
      </w:r>
      <w:r w:rsidRPr="00A01D6D">
        <w:t xml:space="preserve">mate van Herselle </w:t>
      </w:r>
      <w:r>
        <w:t xml:space="preserve">/ </w:t>
      </w:r>
      <w:r w:rsidRPr="00A01D6D">
        <w:t xml:space="preserve">daer ic bewijs af doen </w:t>
      </w:r>
    </w:p>
    <w:p w14:paraId="1DF10374" w14:textId="663ADD18" w:rsidR="00E34417" w:rsidRPr="00A01D6D" w:rsidRDefault="00E34417" w:rsidP="00D22D13">
      <w:pPr>
        <w:spacing w:after="0"/>
        <w:contextualSpacing/>
      </w:pPr>
      <w:r w:rsidRPr="00A01D6D">
        <w:t>sal int bewijs vande</w:t>
      </w:r>
      <w:r>
        <w:t>n</w:t>
      </w:r>
      <w:r w:rsidRPr="00A01D6D">
        <w:t xml:space="preserve"> co</w:t>
      </w:r>
      <w:r w:rsidR="009A0B58">
        <w:t>o</w:t>
      </w:r>
      <w:r w:rsidRPr="00A01D6D">
        <w:t>rne</w:t>
      </w:r>
      <w:r w:rsidRPr="00A01D6D">
        <w:tab/>
      </w:r>
      <w:r w:rsidR="00CC1A67">
        <w:tab/>
      </w:r>
      <w:r w:rsidR="00CC1A67">
        <w:tab/>
      </w:r>
      <w:r w:rsidR="00CC1A67">
        <w:tab/>
      </w:r>
      <w:r w:rsidR="00CC1A67">
        <w:tab/>
      </w:r>
      <w:r w:rsidR="00CC1A67">
        <w:tab/>
        <w:t>memorie</w:t>
      </w:r>
    </w:p>
    <w:p w14:paraId="61AFCB1F" w14:textId="77777777" w:rsidR="00CC1A67" w:rsidRDefault="00CC1A67" w:rsidP="00D22D13">
      <w:pPr>
        <w:spacing w:after="0"/>
        <w:contextualSpacing/>
      </w:pPr>
    </w:p>
    <w:p w14:paraId="243893D9" w14:textId="77777777" w:rsidR="006F7FC2" w:rsidRDefault="00E34417" w:rsidP="00D22D13">
      <w:pPr>
        <w:spacing w:after="0"/>
        <w:contextualSpacing/>
      </w:pPr>
      <w:r w:rsidRPr="00A01D6D">
        <w:t xml:space="preserve">Item vort meer rekent de selve ontfanghere ontfaen hebbende ten selven </w:t>
      </w:r>
    </w:p>
    <w:p w14:paraId="49C1A467" w14:textId="77777777" w:rsidR="006F7FC2" w:rsidRDefault="00E34417" w:rsidP="00D22D13">
      <w:pPr>
        <w:spacing w:after="0"/>
        <w:contextualSpacing/>
      </w:pPr>
      <w:r w:rsidRPr="00A01D6D">
        <w:t xml:space="preserve">Kerssavent  </w:t>
      </w:r>
      <w:r w:rsidR="006F7FC2" w:rsidRPr="00BA1F0D">
        <w:t>XV</w:t>
      </w:r>
      <w:r w:rsidR="006F7FC2" w:rsidRPr="00BA1F0D">
        <w:rPr>
          <w:vertAlign w:val="superscript"/>
        </w:rPr>
        <w:t>C</w:t>
      </w:r>
      <w:r w:rsidR="006F7FC2" w:rsidRPr="00BA1F0D">
        <w:t xml:space="preserve"> ende een  (</w:t>
      </w:r>
      <w:r w:rsidR="006F7FC2" w:rsidRPr="00BA1F0D">
        <w:rPr>
          <w:b/>
          <w:bCs/>
        </w:rPr>
        <w:t>1501</w:t>
      </w:r>
      <w:r w:rsidR="006F7FC2">
        <w:rPr>
          <w:b/>
          <w:bCs/>
        </w:rPr>
        <w:t xml:space="preserve">) </w:t>
      </w:r>
      <w:r w:rsidRPr="00A01D6D">
        <w:t xml:space="preserve">naer dinhout vanden renteboucke 6 sacke 5 mokine evenen </w:t>
      </w:r>
    </w:p>
    <w:p w14:paraId="0175DFF0" w14:textId="77777777" w:rsidR="00C5610E" w:rsidRDefault="00E34417" w:rsidP="00D22D13">
      <w:pPr>
        <w:spacing w:after="0"/>
        <w:contextualSpacing/>
      </w:pPr>
      <w:r w:rsidRPr="00A01D6D">
        <w:t>mate van Herselle daer ic bewijs af doen sal int bewijs vandre evenen</w:t>
      </w:r>
      <w:r w:rsidRPr="00A01D6D">
        <w:tab/>
      </w:r>
      <w:r w:rsidR="00CC1A67">
        <w:tab/>
      </w:r>
    </w:p>
    <w:p w14:paraId="7609C281" w14:textId="7B40D69B" w:rsidR="00E34417" w:rsidRPr="00A01D6D" w:rsidRDefault="00CC1A67" w:rsidP="00C5610E">
      <w:pPr>
        <w:spacing w:after="0"/>
        <w:ind w:left="5664" w:firstLine="708"/>
        <w:contextualSpacing/>
      </w:pPr>
      <w:r>
        <w:t>memorie</w:t>
      </w:r>
      <w:r w:rsidR="00E34417" w:rsidRPr="00A01D6D">
        <w:tab/>
      </w:r>
    </w:p>
    <w:p w14:paraId="5AE99DC4" w14:textId="77777777" w:rsidR="006D4833" w:rsidRPr="00CC1A67" w:rsidRDefault="006D4833" w:rsidP="00D22D13">
      <w:pPr>
        <w:spacing w:after="0"/>
        <w:contextualSpacing/>
      </w:pPr>
    </w:p>
    <w:p w14:paraId="4C353B69" w14:textId="368BF4B1" w:rsidR="00E34417" w:rsidRPr="00A01D6D" w:rsidRDefault="00E34417" w:rsidP="00D22D13">
      <w:pPr>
        <w:spacing w:after="0"/>
        <w:contextualSpacing/>
      </w:pPr>
      <w:r w:rsidRPr="00A01D6D">
        <w:t xml:space="preserve">Item vort meer rekent de selve ontfanghere ontfaen hebbende ten selven </w:t>
      </w:r>
    </w:p>
    <w:p w14:paraId="78B80F75" w14:textId="5864B02F" w:rsidR="006F7FC2" w:rsidRDefault="00E34417" w:rsidP="00D22D13">
      <w:pPr>
        <w:spacing w:after="0"/>
        <w:contextualSpacing/>
      </w:pPr>
      <w:r w:rsidRPr="00A01D6D">
        <w:t>Kerssavent</w:t>
      </w:r>
      <w:r w:rsidR="006F7FC2">
        <w:t xml:space="preserve"> </w:t>
      </w:r>
      <w:r w:rsidR="006F7FC2" w:rsidRPr="00BA1F0D">
        <w:t>XV</w:t>
      </w:r>
      <w:r w:rsidR="006F7FC2" w:rsidRPr="00BA1F0D">
        <w:rPr>
          <w:vertAlign w:val="superscript"/>
        </w:rPr>
        <w:t>C</w:t>
      </w:r>
      <w:r w:rsidR="006F7FC2" w:rsidRPr="00BA1F0D">
        <w:t xml:space="preserve"> ende een  (</w:t>
      </w:r>
      <w:r w:rsidR="006F7FC2" w:rsidRPr="00BA1F0D">
        <w:rPr>
          <w:b/>
          <w:bCs/>
        </w:rPr>
        <w:t>1501</w:t>
      </w:r>
      <w:r w:rsidR="006F7FC2">
        <w:rPr>
          <w:b/>
          <w:bCs/>
        </w:rPr>
        <w:t>)</w:t>
      </w:r>
      <w:r w:rsidRPr="00A01D6D">
        <w:t xml:space="preserve"> naer dinhout vanden renteboucke vand</w:t>
      </w:r>
      <w:r w:rsidR="009A0B58">
        <w:t>en</w:t>
      </w:r>
      <w:r w:rsidRPr="00A01D6D">
        <w:t xml:space="preserve"> cappitte</w:t>
      </w:r>
      <w:r w:rsidR="009A0B58">
        <w:t>l</w:t>
      </w:r>
      <w:r w:rsidRPr="00A01D6D">
        <w:t>le</w:t>
      </w:r>
      <w:r w:rsidR="006F7FC2">
        <w:t>n</w:t>
      </w:r>
    </w:p>
    <w:p w14:paraId="54AADC0E" w14:textId="29C7E2B4" w:rsidR="006F7FC2" w:rsidRDefault="00E34417" w:rsidP="00D22D13">
      <w:pPr>
        <w:spacing w:after="0"/>
        <w:contextualSpacing/>
      </w:pPr>
      <w:r w:rsidRPr="00A01D6D">
        <w:t>van Nijvele</w:t>
      </w:r>
      <w:r w:rsidR="006F7FC2">
        <w:t xml:space="preserve"> u</w:t>
      </w:r>
      <w:r w:rsidRPr="00A01D6D">
        <w:t>uyt haren ghoedinghen int herscip van Apelte</w:t>
      </w:r>
      <w:r>
        <w:t>r</w:t>
      </w:r>
      <w:r w:rsidRPr="00A01D6D">
        <w:t xml:space="preserve">e gheleghen </w:t>
      </w:r>
    </w:p>
    <w:p w14:paraId="3B2E425A" w14:textId="221CB5C2" w:rsidR="006D4833" w:rsidRDefault="00E34417" w:rsidP="00D22D13">
      <w:pPr>
        <w:spacing w:after="0"/>
        <w:contextualSpacing/>
      </w:pPr>
      <w:r w:rsidRPr="00A01D6D">
        <w:t xml:space="preserve">sijnde </w:t>
      </w:r>
      <w:r>
        <w:t xml:space="preserve">100 </w:t>
      </w:r>
      <w:r w:rsidRPr="00A01D6D">
        <w:t>cappoene die sijn verdinct gheweest elc stic omme 4 s. par. comt</w:t>
      </w:r>
      <w:r>
        <w:t xml:space="preserve"> tsamen</w:t>
      </w:r>
      <w:r>
        <w:tab/>
      </w:r>
      <w:r>
        <w:tab/>
      </w:r>
      <w:r>
        <w:tab/>
      </w:r>
      <w:r>
        <w:tab/>
      </w:r>
      <w:r>
        <w:tab/>
      </w:r>
      <w:r>
        <w:tab/>
      </w:r>
      <w:r>
        <w:tab/>
      </w:r>
      <w:r>
        <w:tab/>
      </w:r>
      <w:r w:rsidRPr="00A01D6D">
        <w:tab/>
      </w:r>
      <w:r w:rsidRPr="00A01D6D">
        <w:tab/>
      </w:r>
      <w:r w:rsidR="006F7FC2">
        <w:tab/>
      </w:r>
      <w:r w:rsidRPr="00A01D6D">
        <w:t>20 lb. par.</w:t>
      </w:r>
    </w:p>
    <w:p w14:paraId="60D80659" w14:textId="77777777" w:rsidR="006D4833" w:rsidRPr="002B494A" w:rsidRDefault="006D4833" w:rsidP="00D22D13">
      <w:pPr>
        <w:spacing w:after="0"/>
        <w:contextualSpacing/>
      </w:pPr>
    </w:p>
    <w:p w14:paraId="48F74131" w14:textId="77777777" w:rsidR="00E34417" w:rsidRPr="00A01D6D" w:rsidRDefault="00E34417" w:rsidP="00D22D13">
      <w:pPr>
        <w:spacing w:after="0"/>
        <w:contextualSpacing/>
      </w:pPr>
      <w:r w:rsidRPr="00A01D6D">
        <w:t xml:space="preserve">Item vort meer rekent de selve ontfanghere ontfaen hebbende ten selven </w:t>
      </w:r>
    </w:p>
    <w:p w14:paraId="508CC6C6" w14:textId="5B1D967B" w:rsidR="00E34417" w:rsidRPr="00A01D6D" w:rsidRDefault="00E34417" w:rsidP="00D22D13">
      <w:pPr>
        <w:spacing w:after="0"/>
        <w:contextualSpacing/>
      </w:pPr>
      <w:r w:rsidRPr="00A01D6D">
        <w:t>Kerssavent</w:t>
      </w:r>
      <w:r w:rsidR="006F7FC2">
        <w:t xml:space="preserve"> </w:t>
      </w:r>
      <w:r w:rsidR="006F7FC2" w:rsidRPr="00BA1F0D">
        <w:t>XV</w:t>
      </w:r>
      <w:r w:rsidR="006F7FC2" w:rsidRPr="00BA1F0D">
        <w:rPr>
          <w:vertAlign w:val="superscript"/>
        </w:rPr>
        <w:t>C</w:t>
      </w:r>
      <w:r w:rsidR="006F7FC2" w:rsidRPr="00BA1F0D">
        <w:t xml:space="preserve"> ende een  (</w:t>
      </w:r>
      <w:r w:rsidR="006F7FC2" w:rsidRPr="00BA1F0D">
        <w:rPr>
          <w:b/>
          <w:bCs/>
        </w:rPr>
        <w:t>1501</w:t>
      </w:r>
      <w:r w:rsidR="006F7FC2">
        <w:rPr>
          <w:b/>
          <w:bCs/>
        </w:rPr>
        <w:t>)</w:t>
      </w:r>
      <w:r w:rsidRPr="00A01D6D">
        <w:t xml:space="preserve"> naer dinhout vanden renteboucke vander selve cappitle </w:t>
      </w:r>
    </w:p>
    <w:p w14:paraId="4CC2B7B5" w14:textId="77777777" w:rsidR="00E15FDA" w:rsidRDefault="00E34417" w:rsidP="00D22D13">
      <w:pPr>
        <w:spacing w:after="0"/>
        <w:contextualSpacing/>
      </w:pPr>
      <w:r w:rsidRPr="00A01D6D">
        <w:t>huyt haren  goedinghen int herschip van Apelter</w:t>
      </w:r>
      <w:r w:rsidR="00E15FDA">
        <w:t>r</w:t>
      </w:r>
      <w:r w:rsidRPr="00A01D6D">
        <w:t xml:space="preserve">e ghelegen sijnde 100 </w:t>
      </w:r>
    </w:p>
    <w:p w14:paraId="606989E5" w14:textId="1922D98F" w:rsidR="006F7FC2" w:rsidRDefault="00E34417" w:rsidP="00D22D13">
      <w:pPr>
        <w:spacing w:after="0"/>
        <w:contextualSpacing/>
      </w:pPr>
      <w:r w:rsidRPr="00A01D6D">
        <w:t>rasieren evenen Ghe</w:t>
      </w:r>
      <w:r w:rsidR="00E15FDA">
        <w:t>e</w:t>
      </w:r>
      <w:r w:rsidRPr="00A01D6D">
        <w:t>rsbersche mate</w:t>
      </w:r>
      <w:r w:rsidR="00E15FDA">
        <w:t>/</w:t>
      </w:r>
      <w:r w:rsidRPr="00A01D6D">
        <w:t xml:space="preserve"> die maken in maten van Herselle </w:t>
      </w:r>
    </w:p>
    <w:p w14:paraId="0CD70828" w14:textId="77777777" w:rsidR="006F7FC2" w:rsidRDefault="00E34417" w:rsidP="00D22D13">
      <w:pPr>
        <w:spacing w:after="0"/>
        <w:contextualSpacing/>
      </w:pPr>
      <w:r w:rsidRPr="00A01D6D">
        <w:t>29 sacke ende 2 mok</w:t>
      </w:r>
      <w:r w:rsidR="00E15FDA">
        <w:t>ine</w:t>
      </w:r>
      <w:r w:rsidRPr="00A01D6D">
        <w:t xml:space="preserve"> evenen daer ic bewijs af</w:t>
      </w:r>
      <w:r w:rsidR="00E15FDA">
        <w:t xml:space="preserve"> </w:t>
      </w:r>
      <w:r w:rsidRPr="00A01D6D">
        <w:t xml:space="preserve">doen sal int bewijs </w:t>
      </w:r>
    </w:p>
    <w:p w14:paraId="58F4A8D8" w14:textId="42759677" w:rsidR="00E34417" w:rsidRDefault="00E34417" w:rsidP="00D22D13">
      <w:pPr>
        <w:spacing w:after="0"/>
        <w:contextualSpacing/>
      </w:pPr>
      <w:r w:rsidRPr="00A01D6D">
        <w:t>vandre evenen</w:t>
      </w:r>
      <w:r w:rsidRPr="00A01D6D">
        <w:tab/>
      </w:r>
      <w:r w:rsidR="00CC1A67">
        <w:tab/>
      </w:r>
      <w:r w:rsidR="00CC1A67">
        <w:tab/>
      </w:r>
      <w:r w:rsidR="00CC1A67">
        <w:tab/>
      </w:r>
      <w:r w:rsidR="00CC1A67">
        <w:tab/>
      </w:r>
      <w:r w:rsidR="00CC1A67">
        <w:tab/>
      </w:r>
      <w:r w:rsidR="00CC1A67">
        <w:tab/>
      </w:r>
      <w:r w:rsidR="006F7FC2">
        <w:tab/>
      </w:r>
      <w:r w:rsidR="00CC1A67">
        <w:t>memorie</w:t>
      </w:r>
      <w:r w:rsidRPr="00A01D6D">
        <w:tab/>
      </w:r>
    </w:p>
    <w:p w14:paraId="02C57CA6" w14:textId="77777777" w:rsidR="006D4833" w:rsidRDefault="006D4833" w:rsidP="00D22D13">
      <w:pPr>
        <w:spacing w:after="0"/>
        <w:contextualSpacing/>
      </w:pPr>
    </w:p>
    <w:p w14:paraId="3203A43A" w14:textId="77777777" w:rsidR="006F7FC2" w:rsidRDefault="00E15FDA" w:rsidP="00D22D13">
      <w:pPr>
        <w:spacing w:after="0"/>
        <w:contextualSpacing/>
      </w:pPr>
      <w:r w:rsidRPr="00A01D6D">
        <w:t>Item vo</w:t>
      </w:r>
      <w:r>
        <w:t>o</w:t>
      </w:r>
      <w:r w:rsidRPr="00A01D6D">
        <w:t xml:space="preserve">rt meer rekent de selve ontfanghere ontfaen hebbende ten selven </w:t>
      </w:r>
    </w:p>
    <w:p w14:paraId="73FC4CFE" w14:textId="20F100B0" w:rsidR="00E15FDA" w:rsidRPr="00A01D6D" w:rsidRDefault="00E15FDA" w:rsidP="00D22D13">
      <w:pPr>
        <w:spacing w:after="0"/>
        <w:contextualSpacing/>
      </w:pPr>
      <w:r w:rsidRPr="00A01D6D">
        <w:t>Kerssavent</w:t>
      </w:r>
      <w:r w:rsidR="006F7FC2">
        <w:t xml:space="preserve"> </w:t>
      </w:r>
      <w:r w:rsidR="006F7FC2" w:rsidRPr="00BA1F0D">
        <w:t>XV</w:t>
      </w:r>
      <w:r w:rsidR="006F7FC2" w:rsidRPr="00BA1F0D">
        <w:rPr>
          <w:vertAlign w:val="superscript"/>
        </w:rPr>
        <w:t>C</w:t>
      </w:r>
      <w:r w:rsidR="006F7FC2" w:rsidRPr="00BA1F0D">
        <w:t xml:space="preserve"> ende een  (</w:t>
      </w:r>
      <w:r w:rsidR="006F7FC2" w:rsidRPr="00BA1F0D">
        <w:rPr>
          <w:b/>
          <w:bCs/>
        </w:rPr>
        <w:t>1501</w:t>
      </w:r>
      <w:r w:rsidR="006F7FC2">
        <w:rPr>
          <w:b/>
          <w:bCs/>
        </w:rPr>
        <w:t>)</w:t>
      </w:r>
      <w:r w:rsidRPr="00A01D6D">
        <w:t xml:space="preserve"> binnen der prochie van Ayeghem naer dinhout </w:t>
      </w:r>
    </w:p>
    <w:p w14:paraId="2F9F42A5" w14:textId="6900F380" w:rsidR="006F7FC2" w:rsidRDefault="00E15FDA" w:rsidP="00D22D13">
      <w:pPr>
        <w:spacing w:after="0"/>
        <w:contextualSpacing/>
      </w:pPr>
      <w:r w:rsidRPr="00A01D6D">
        <w:t>vanden renteboucke van 15 bu</w:t>
      </w:r>
      <w:r w:rsidR="00E22C53">
        <w:t>y</w:t>
      </w:r>
      <w:r w:rsidRPr="00A01D6D">
        <w:t>ndre ende 8</w:t>
      </w:r>
      <w:r w:rsidRPr="00A01D6D">
        <w:rPr>
          <w:vertAlign w:val="superscript"/>
        </w:rPr>
        <w:t>e</w:t>
      </w:r>
      <w:r w:rsidRPr="00A01D6D">
        <w:t xml:space="preserve"> roeden lants mits</w:t>
      </w:r>
      <w:r w:rsidR="006F7FC2">
        <w:t>-</w:t>
      </w:r>
    </w:p>
    <w:p w14:paraId="33A9E27F" w14:textId="648A6A50" w:rsidR="006F7FC2" w:rsidRDefault="006F7FC2" w:rsidP="00D22D13">
      <w:pPr>
        <w:spacing w:after="0"/>
        <w:contextualSpacing/>
      </w:pPr>
      <w:r>
        <w:t>s</w:t>
      </w:r>
      <w:r w:rsidR="00E15FDA" w:rsidRPr="00A01D6D">
        <w:t>caders 60 roeden up de Sleye dat men hout vande huusse van Herselle</w:t>
      </w:r>
    </w:p>
    <w:p w14:paraId="69728201" w14:textId="77777777" w:rsidR="00C5610E" w:rsidRDefault="00E15FDA" w:rsidP="00D22D13">
      <w:pPr>
        <w:spacing w:after="0"/>
        <w:contextualSpacing/>
      </w:pPr>
      <w:r w:rsidRPr="00A01D6D">
        <w:t>2 d. par. ende vanden andren van elcken bu</w:t>
      </w:r>
      <w:r w:rsidR="00E22C53">
        <w:t>y</w:t>
      </w:r>
      <w:r w:rsidRPr="00A01D6D">
        <w:t>ndre 4 d. par. comt tsamen</w:t>
      </w:r>
      <w:r w:rsidRPr="00A01D6D">
        <w:tab/>
      </w:r>
    </w:p>
    <w:p w14:paraId="4B9FAE08" w14:textId="341A210B" w:rsidR="00E15FDA" w:rsidRPr="00A01D6D" w:rsidRDefault="00E15FDA" w:rsidP="00C5610E">
      <w:pPr>
        <w:spacing w:after="0"/>
        <w:ind w:left="5664" w:firstLine="708"/>
        <w:contextualSpacing/>
      </w:pPr>
      <w:r w:rsidRPr="00A01D6D">
        <w:t>5 s. 2 d. par.</w:t>
      </w:r>
    </w:p>
    <w:p w14:paraId="1DC4BEBF" w14:textId="77777777" w:rsidR="006D4833" w:rsidRPr="00A01D6D" w:rsidRDefault="006D4833" w:rsidP="00D22D13">
      <w:pPr>
        <w:spacing w:after="0"/>
        <w:contextualSpacing/>
      </w:pPr>
    </w:p>
    <w:p w14:paraId="5E23D520" w14:textId="77777777" w:rsidR="006F7FC2" w:rsidRDefault="00C77195" w:rsidP="00D22D13">
      <w:pPr>
        <w:spacing w:after="0"/>
        <w:contextualSpacing/>
      </w:pPr>
      <w:r w:rsidRPr="00A01D6D">
        <w:t>Item vort meer rekent de selve ontfanghere ontfaen hebbende ten selven</w:t>
      </w:r>
    </w:p>
    <w:p w14:paraId="0614DB21" w14:textId="6BB9F290" w:rsidR="006F7FC2" w:rsidRDefault="00C77195" w:rsidP="00D22D13">
      <w:pPr>
        <w:spacing w:after="0"/>
        <w:contextualSpacing/>
      </w:pPr>
      <w:r w:rsidRPr="00A01D6D">
        <w:t>Kerssavent</w:t>
      </w:r>
      <w:r w:rsidR="006F7FC2">
        <w:t xml:space="preserve"> </w:t>
      </w:r>
      <w:r w:rsidR="006F7FC2" w:rsidRPr="006F7FC2">
        <w:t>XV</w:t>
      </w:r>
      <w:r w:rsidR="006F7FC2" w:rsidRPr="006F7FC2">
        <w:rPr>
          <w:vertAlign w:val="superscript"/>
        </w:rPr>
        <w:t>C</w:t>
      </w:r>
      <w:r w:rsidR="006F7FC2" w:rsidRPr="006F7FC2">
        <w:t xml:space="preserve"> ende een  (</w:t>
      </w:r>
      <w:r w:rsidR="006F7FC2" w:rsidRPr="006F7FC2">
        <w:rPr>
          <w:b/>
          <w:bCs/>
        </w:rPr>
        <w:t>1501)</w:t>
      </w:r>
      <w:r w:rsidRPr="00A01D6D">
        <w:t xml:space="preserve"> binnen der prochie van Held</w:t>
      </w:r>
      <w:r w:rsidR="009A0B58">
        <w:t>er</w:t>
      </w:r>
      <w:r w:rsidRPr="00A01D6D">
        <w:t xml:space="preserve">ghem naer dinhout </w:t>
      </w:r>
    </w:p>
    <w:p w14:paraId="0FF5EE3C" w14:textId="77777777" w:rsidR="006F7FC2" w:rsidRDefault="00C77195" w:rsidP="00D22D13">
      <w:pPr>
        <w:spacing w:after="0"/>
        <w:contextualSpacing/>
      </w:pPr>
      <w:r w:rsidRPr="00A01D6D">
        <w:t xml:space="preserve">vanden renteboucke van 6 buenderen ½ vrijs lants van elcken buendre </w:t>
      </w:r>
    </w:p>
    <w:p w14:paraId="48D524B0" w14:textId="77777777" w:rsidR="006F7FC2" w:rsidRDefault="00C77195" w:rsidP="00D22D13">
      <w:pPr>
        <w:spacing w:after="0"/>
        <w:contextualSpacing/>
      </w:pPr>
      <w:r>
        <w:t>4</w:t>
      </w:r>
      <w:r>
        <w:rPr>
          <w:rStyle w:val="Voetnootmarkering"/>
        </w:rPr>
        <w:footnoteReference w:id="8"/>
      </w:r>
      <w:r w:rsidRPr="00A01D6D">
        <w:t xml:space="preserve"> d. par. dat men al es hou</w:t>
      </w:r>
      <w:r>
        <w:t>t</w:t>
      </w:r>
      <w:r w:rsidRPr="00A01D6D">
        <w:t xml:space="preserve"> vanden huusse van Herselle comt</w:t>
      </w:r>
      <w:r>
        <w:t xml:space="preserve"> t</w:t>
      </w:r>
      <w:r w:rsidR="006F7FC2">
        <w:t>e</w:t>
      </w:r>
    </w:p>
    <w:p w14:paraId="1DAB9BEC" w14:textId="68F2467D" w:rsidR="00C77195" w:rsidRPr="00A01D6D" w:rsidRDefault="00C77195" w:rsidP="00D22D13">
      <w:pPr>
        <w:spacing w:after="0"/>
        <w:contextualSpacing/>
      </w:pPr>
      <w:r>
        <w:t xml:space="preserve">samen </w:t>
      </w:r>
      <w:r>
        <w:tab/>
      </w:r>
      <w:r>
        <w:tab/>
      </w:r>
      <w:r>
        <w:tab/>
      </w:r>
      <w:r>
        <w:tab/>
      </w:r>
      <w:r>
        <w:tab/>
      </w:r>
      <w:r>
        <w:tab/>
      </w:r>
      <w:r w:rsidRPr="00A01D6D">
        <w:tab/>
      </w:r>
      <w:r w:rsidRPr="00A01D6D">
        <w:tab/>
      </w:r>
      <w:r w:rsidR="006F7FC2">
        <w:tab/>
      </w:r>
      <w:r w:rsidRPr="00A01D6D">
        <w:t>5 s. 8</w:t>
      </w:r>
      <w:r w:rsidRPr="00A01D6D">
        <w:rPr>
          <w:i/>
          <w:iCs/>
        </w:rPr>
        <w:t xml:space="preserve"> </w:t>
      </w:r>
      <w:r w:rsidRPr="00A01D6D">
        <w:t>d. par.</w:t>
      </w:r>
    </w:p>
    <w:p w14:paraId="3584B55C" w14:textId="77777777" w:rsidR="006D4833" w:rsidRPr="00A01D6D" w:rsidRDefault="006D4833" w:rsidP="00D22D13">
      <w:pPr>
        <w:spacing w:after="0"/>
        <w:contextualSpacing/>
      </w:pPr>
    </w:p>
    <w:p w14:paraId="44057DB5" w14:textId="4DB6E5D7" w:rsidR="00C77195" w:rsidRDefault="00C77195" w:rsidP="00D22D13">
      <w:pPr>
        <w:spacing w:after="0"/>
        <w:contextualSpacing/>
      </w:pPr>
      <w:r w:rsidRPr="00A01D6D">
        <w:t>IIII</w:t>
      </w:r>
      <w:r w:rsidRPr="00A01D6D">
        <w:rPr>
          <w:vertAlign w:val="superscript"/>
        </w:rPr>
        <w:t>e</w:t>
      </w:r>
      <w:r w:rsidRPr="00A01D6D">
        <w:tab/>
        <w:t xml:space="preserve">Somme vande Kerssavent rente </w:t>
      </w:r>
      <w:r>
        <w:t>dr</w:t>
      </w:r>
      <w:r w:rsidR="00E22C53">
        <w:t>a</w:t>
      </w:r>
      <w:r>
        <w:t xml:space="preserve">echt </w:t>
      </w:r>
      <w:r w:rsidRPr="00A01D6D">
        <w:tab/>
      </w:r>
      <w:r w:rsidRPr="00A01D6D">
        <w:tab/>
      </w:r>
      <w:r w:rsidRPr="00A01D6D">
        <w:tab/>
        <w:t>105 lb. 16 s. 2 d. obool par.</w:t>
      </w:r>
    </w:p>
    <w:p w14:paraId="10B82A70" w14:textId="77777777" w:rsidR="00C77195" w:rsidRDefault="00C77195" w:rsidP="00D22D13">
      <w:pPr>
        <w:spacing w:after="0"/>
        <w:contextualSpacing/>
      </w:pPr>
      <w:r>
        <w:br w:type="page"/>
      </w:r>
    </w:p>
    <w:p w14:paraId="0288B806" w14:textId="77777777" w:rsidR="002C268B" w:rsidRPr="002B3D7F" w:rsidRDefault="002C268B" w:rsidP="00D22D13">
      <w:pPr>
        <w:spacing w:after="0"/>
        <w:contextualSpacing/>
        <w:rPr>
          <w:b/>
          <w:bCs/>
          <w:u w:val="single"/>
        </w:rPr>
      </w:pPr>
      <w:r w:rsidRPr="002B3D7F">
        <w:rPr>
          <w:b/>
          <w:bCs/>
          <w:u w:val="single"/>
        </w:rPr>
        <w:t>Blz 4</w:t>
      </w:r>
    </w:p>
    <w:p w14:paraId="5208643E" w14:textId="629A6827" w:rsidR="002C268B" w:rsidRDefault="002C268B" w:rsidP="00D22D13">
      <w:pPr>
        <w:spacing w:after="0"/>
        <w:contextualSpacing/>
        <w:rPr>
          <w:b/>
          <w:bCs/>
          <w:u w:val="single"/>
        </w:rPr>
      </w:pPr>
      <w:r w:rsidRPr="002B3D7F">
        <w:rPr>
          <w:b/>
          <w:bCs/>
          <w:u w:val="single"/>
        </w:rPr>
        <w:t xml:space="preserve">folio </w:t>
      </w:r>
      <w:r w:rsidR="006F7FC2">
        <w:rPr>
          <w:b/>
          <w:bCs/>
          <w:u w:val="single"/>
        </w:rPr>
        <w:t>2</w:t>
      </w:r>
      <w:r w:rsidRPr="002B3D7F">
        <w:rPr>
          <w:b/>
          <w:bCs/>
          <w:u w:val="single"/>
        </w:rPr>
        <w:t xml:space="preserve"> </w:t>
      </w:r>
      <w:r w:rsidR="00291EE6">
        <w:rPr>
          <w:b/>
          <w:bCs/>
          <w:u w:val="single"/>
        </w:rPr>
        <w:t>verso</w:t>
      </w:r>
    </w:p>
    <w:p w14:paraId="29F93D49" w14:textId="77777777" w:rsidR="0044315D" w:rsidRPr="002B3D7F" w:rsidRDefault="0044315D" w:rsidP="00D22D13">
      <w:pPr>
        <w:spacing w:after="0"/>
        <w:contextualSpacing/>
        <w:rPr>
          <w:b/>
          <w:bCs/>
          <w:u w:val="single"/>
        </w:rPr>
      </w:pPr>
    </w:p>
    <w:p w14:paraId="4965D27C" w14:textId="5E98FE9F" w:rsidR="006F7FC2" w:rsidRDefault="00C77195" w:rsidP="00D22D13">
      <w:pPr>
        <w:spacing w:after="0"/>
        <w:contextualSpacing/>
      </w:pPr>
      <w:r w:rsidRPr="00A01D6D">
        <w:t>Andren ontfanc ghedaen biden vors. ontfanghere vand</w:t>
      </w:r>
      <w:r w:rsidR="006F7FC2">
        <w:t>r</w:t>
      </w:r>
      <w:r w:rsidRPr="00A01D6D">
        <w:t>e</w:t>
      </w:r>
      <w:r w:rsidR="006F58F3">
        <w:t xml:space="preserve"> </w:t>
      </w:r>
    </w:p>
    <w:p w14:paraId="6FFFCBBC" w14:textId="77777777" w:rsidR="006F7FC2" w:rsidRDefault="00C77195" w:rsidP="00D22D13">
      <w:pPr>
        <w:spacing w:after="0"/>
        <w:contextualSpacing/>
        <w:rPr>
          <w:vertAlign w:val="superscript"/>
        </w:rPr>
      </w:pPr>
      <w:r w:rsidRPr="00A01D6D">
        <w:t xml:space="preserve">erffelicke renten ghevallen </w:t>
      </w:r>
      <w:r w:rsidR="006F58F3">
        <w:t xml:space="preserve">sijnde </w:t>
      </w:r>
      <w:r w:rsidRPr="00A01D6D">
        <w:t>te Paesschen X</w:t>
      </w:r>
      <w:r w:rsidR="006F58F3">
        <w:t>V</w:t>
      </w:r>
      <w:r w:rsidR="006F58F3">
        <w:rPr>
          <w:vertAlign w:val="superscript"/>
        </w:rPr>
        <w:t xml:space="preserve">C </w:t>
      </w:r>
    </w:p>
    <w:p w14:paraId="2314B2AA" w14:textId="47BE87F9" w:rsidR="00C77195" w:rsidRDefault="006F7FC2" w:rsidP="00D22D13">
      <w:pPr>
        <w:spacing w:after="0"/>
        <w:contextualSpacing/>
      </w:pPr>
      <w:r>
        <w:t xml:space="preserve">ende twee </w:t>
      </w:r>
      <w:r w:rsidR="00C77195" w:rsidRPr="00A01D6D">
        <w:t>(</w:t>
      </w:r>
      <w:r w:rsidR="00C77195" w:rsidRPr="00A01D6D">
        <w:rPr>
          <w:b/>
          <w:bCs/>
        </w:rPr>
        <w:t>1</w:t>
      </w:r>
      <w:r w:rsidR="006F58F3">
        <w:rPr>
          <w:b/>
          <w:bCs/>
        </w:rPr>
        <w:t>50</w:t>
      </w:r>
      <w:r>
        <w:rPr>
          <w:b/>
          <w:bCs/>
        </w:rPr>
        <w:t>2</w:t>
      </w:r>
      <w:r w:rsidR="00C77195" w:rsidRPr="00A01D6D">
        <w:t>) indre</w:t>
      </w:r>
      <w:r w:rsidR="006F58F3">
        <w:t xml:space="preserve"> manieren volghende</w:t>
      </w:r>
    </w:p>
    <w:p w14:paraId="120BB896" w14:textId="66B5134E" w:rsidR="006F58F3" w:rsidRDefault="006F58F3" w:rsidP="00D22D13">
      <w:pPr>
        <w:spacing w:after="0"/>
        <w:contextualSpacing/>
      </w:pPr>
    </w:p>
    <w:p w14:paraId="433DC1F8" w14:textId="77777777" w:rsidR="006F58F3" w:rsidRDefault="006F58F3" w:rsidP="00D22D13">
      <w:pPr>
        <w:spacing w:after="0"/>
        <w:contextualSpacing/>
      </w:pPr>
      <w:r w:rsidRPr="00A01D6D">
        <w:t xml:space="preserve">Item inden eersten rekent de vors. ontfanghere ontfaen hebbende </w:t>
      </w:r>
    </w:p>
    <w:p w14:paraId="186616DB" w14:textId="77777777" w:rsidR="006F501B" w:rsidRDefault="006F58F3" w:rsidP="00D22D13">
      <w:pPr>
        <w:spacing w:after="0"/>
        <w:contextualSpacing/>
      </w:pPr>
      <w:r w:rsidRPr="00A01D6D">
        <w:t>ten selven Paesschen X</w:t>
      </w:r>
      <w:r>
        <w:t>V</w:t>
      </w:r>
      <w:r>
        <w:rPr>
          <w:vertAlign w:val="superscript"/>
        </w:rPr>
        <w:t>C</w:t>
      </w:r>
      <w:r w:rsidRPr="00A01D6D">
        <w:t xml:space="preserve"> </w:t>
      </w:r>
      <w:r w:rsidR="006F501B">
        <w:t xml:space="preserve">ende twee </w:t>
      </w:r>
      <w:r w:rsidRPr="00A01D6D">
        <w:t>(</w:t>
      </w:r>
      <w:r w:rsidRPr="00A01D6D">
        <w:rPr>
          <w:b/>
          <w:bCs/>
        </w:rPr>
        <w:t>1</w:t>
      </w:r>
      <w:r>
        <w:rPr>
          <w:b/>
          <w:bCs/>
        </w:rPr>
        <w:t>50</w:t>
      </w:r>
      <w:r w:rsidR="006F501B">
        <w:rPr>
          <w:b/>
          <w:bCs/>
        </w:rPr>
        <w:t>2</w:t>
      </w:r>
      <w:r w:rsidRPr="00A01D6D">
        <w:t>) de penninc rente naer dinhout</w:t>
      </w:r>
    </w:p>
    <w:p w14:paraId="2BB9A28D" w14:textId="1AA02298" w:rsidR="006F58F3" w:rsidRPr="00A01D6D" w:rsidRDefault="006F58F3" w:rsidP="00D22D13">
      <w:pPr>
        <w:spacing w:after="0"/>
        <w:contextualSpacing/>
      </w:pPr>
      <w:r w:rsidRPr="00A01D6D">
        <w:t xml:space="preserve">vanden renteboucke </w:t>
      </w:r>
      <w:r w:rsidR="006F501B">
        <w:t xml:space="preserve">bedraghende </w:t>
      </w:r>
      <w:r w:rsidRPr="00A01D6D">
        <w:t>de somme van</w:t>
      </w:r>
      <w:r w:rsidRPr="00A01D6D">
        <w:tab/>
      </w:r>
      <w:r>
        <w:tab/>
      </w:r>
      <w:r>
        <w:tab/>
      </w:r>
      <w:r w:rsidRPr="00A01D6D">
        <w:t>23 lb. 8 s. 11 d. poyte par.</w:t>
      </w:r>
    </w:p>
    <w:p w14:paraId="3E33AECF" w14:textId="6347804A" w:rsidR="006F58F3" w:rsidRPr="00E22C53" w:rsidRDefault="006F58F3" w:rsidP="00D22D13">
      <w:pPr>
        <w:spacing w:after="0"/>
        <w:contextualSpacing/>
      </w:pPr>
      <w:r w:rsidRPr="00E22C53">
        <w:t xml:space="preserve">[Comme es </w:t>
      </w:r>
      <w:r w:rsidR="00E22C53" w:rsidRPr="00E22C53">
        <w:t>compte</w:t>
      </w:r>
      <w:r w:rsidR="006F501B">
        <w:t>s</w:t>
      </w:r>
      <w:r w:rsidR="00E22C53" w:rsidRPr="00E22C53">
        <w:t xml:space="preserve"> precedens</w:t>
      </w:r>
      <w:r w:rsidRPr="00E22C53">
        <w:t>]</w:t>
      </w:r>
    </w:p>
    <w:p w14:paraId="4BB275BF" w14:textId="77777777" w:rsidR="006F58F3" w:rsidRPr="00A01D6D" w:rsidRDefault="006F58F3" w:rsidP="00D22D13">
      <w:pPr>
        <w:spacing w:after="0"/>
        <w:contextualSpacing/>
      </w:pPr>
    </w:p>
    <w:p w14:paraId="3A407F3C" w14:textId="77777777" w:rsidR="006F501B" w:rsidRDefault="006F58F3" w:rsidP="00D22D13">
      <w:pPr>
        <w:spacing w:after="0"/>
        <w:contextualSpacing/>
      </w:pPr>
      <w:r w:rsidRPr="00A01D6D">
        <w:t xml:space="preserve">Item vort meer rekent de selve ontfanghere ontfaen hebbende ten </w:t>
      </w:r>
    </w:p>
    <w:p w14:paraId="3F40DFAE" w14:textId="77777777" w:rsidR="006F501B" w:rsidRDefault="006F58F3" w:rsidP="00D22D13">
      <w:pPr>
        <w:spacing w:after="0"/>
        <w:contextualSpacing/>
      </w:pPr>
      <w:r w:rsidRPr="00A01D6D">
        <w:t>selven Paesschen X</w:t>
      </w:r>
      <w:r>
        <w:t>V</w:t>
      </w:r>
      <w:r>
        <w:rPr>
          <w:vertAlign w:val="superscript"/>
        </w:rPr>
        <w:t>C</w:t>
      </w:r>
      <w:r w:rsidRPr="00A01D6D">
        <w:t xml:space="preserve"> </w:t>
      </w:r>
      <w:r w:rsidR="006F501B">
        <w:t xml:space="preserve">ende twee </w:t>
      </w:r>
      <w:r w:rsidRPr="00A01D6D">
        <w:t>(</w:t>
      </w:r>
      <w:r w:rsidRPr="006F501B">
        <w:rPr>
          <w:b/>
          <w:bCs/>
        </w:rPr>
        <w:t>150</w:t>
      </w:r>
      <w:r w:rsidR="006F501B" w:rsidRPr="006F501B">
        <w:rPr>
          <w:b/>
          <w:bCs/>
        </w:rPr>
        <w:t>2</w:t>
      </w:r>
      <w:r>
        <w:t>)</w:t>
      </w:r>
      <w:r w:rsidRPr="00A01D6D">
        <w:t xml:space="preserve"> naer dinhout vanden renteboucke </w:t>
      </w:r>
    </w:p>
    <w:p w14:paraId="040C8670" w14:textId="77777777" w:rsidR="006F501B" w:rsidRDefault="006F58F3" w:rsidP="00D22D13">
      <w:pPr>
        <w:spacing w:after="0"/>
        <w:contextualSpacing/>
      </w:pPr>
      <w:r w:rsidRPr="00A01D6D">
        <w:t>100 ende 20 cappoenen 1 ½ vierendeel ende XII</w:t>
      </w:r>
      <w:r w:rsidRPr="00A01D6D">
        <w:rPr>
          <w:vertAlign w:val="superscript"/>
        </w:rPr>
        <w:t>e</w:t>
      </w:r>
      <w:r w:rsidRPr="00A01D6D">
        <w:t xml:space="preserve"> deel cappons die sijn </w:t>
      </w:r>
    </w:p>
    <w:p w14:paraId="50AA23C5" w14:textId="3187195B" w:rsidR="006F58F3" w:rsidRPr="00754150" w:rsidRDefault="006F58F3" w:rsidP="00D22D13">
      <w:pPr>
        <w:spacing w:after="0"/>
        <w:contextualSpacing/>
      </w:pPr>
      <w:r w:rsidRPr="00A01D6D">
        <w:t xml:space="preserve">verdinct gheweest </w:t>
      </w:r>
      <w:r w:rsidRPr="00754150">
        <w:t>elc stic omme 5 s. par. comt tsamen</w:t>
      </w:r>
      <w:r w:rsidRPr="00754150">
        <w:tab/>
      </w:r>
      <w:r w:rsidRPr="00754150">
        <w:tab/>
      </w:r>
      <w:r w:rsidRPr="00754150">
        <w:tab/>
        <w:t>30 lb. 2 s. 3 d. obool par.</w:t>
      </w:r>
    </w:p>
    <w:p w14:paraId="2A2B2372" w14:textId="6529492C" w:rsidR="006F58F3" w:rsidRPr="00E22C53" w:rsidRDefault="006F58F3" w:rsidP="00D22D13">
      <w:pPr>
        <w:spacing w:after="0"/>
        <w:contextualSpacing/>
      </w:pPr>
      <w:bookmarkStart w:id="6" w:name="_Hlk109223091"/>
      <w:r w:rsidRPr="00E22C53">
        <w:t xml:space="preserve">[Comme es </w:t>
      </w:r>
      <w:r w:rsidR="00E22C53" w:rsidRPr="00E22C53">
        <w:t>compte precedens</w:t>
      </w:r>
      <w:r w:rsidRPr="00E22C53">
        <w:t>]</w:t>
      </w:r>
    </w:p>
    <w:bookmarkEnd w:id="6"/>
    <w:p w14:paraId="3B4CF0FE" w14:textId="77777777" w:rsidR="006F58F3" w:rsidRPr="00632B27" w:rsidRDefault="006F58F3" w:rsidP="00D22D13">
      <w:pPr>
        <w:spacing w:after="0"/>
        <w:contextualSpacing/>
      </w:pPr>
    </w:p>
    <w:p w14:paraId="53FB8EF3" w14:textId="2A396A22" w:rsidR="006F58F3" w:rsidRPr="00A01D6D" w:rsidRDefault="006F58F3" w:rsidP="00D22D13">
      <w:pPr>
        <w:spacing w:after="0"/>
        <w:contextualSpacing/>
      </w:pPr>
      <w:r w:rsidRPr="00A01D6D">
        <w:t>V</w:t>
      </w:r>
      <w:r w:rsidRPr="00A01D6D">
        <w:rPr>
          <w:vertAlign w:val="superscript"/>
        </w:rPr>
        <w:t>e</w:t>
      </w:r>
      <w:r w:rsidRPr="00A01D6D">
        <w:tab/>
        <w:t>Somme  vand</w:t>
      </w:r>
      <w:r>
        <w:t>re</w:t>
      </w:r>
      <w:r w:rsidRPr="00A01D6D">
        <w:t xml:space="preserve"> Paeschs</w:t>
      </w:r>
      <w:r>
        <w:t xml:space="preserve"> </w:t>
      </w:r>
      <w:r w:rsidRPr="00A01D6D">
        <w:t>rente de anno X</w:t>
      </w:r>
      <w:r>
        <w:t>V</w:t>
      </w:r>
      <w:r>
        <w:rPr>
          <w:vertAlign w:val="superscript"/>
        </w:rPr>
        <w:t>C</w:t>
      </w:r>
      <w:r w:rsidRPr="00A01D6D">
        <w:t xml:space="preserve"> </w:t>
      </w:r>
      <w:r w:rsidR="006F501B">
        <w:t xml:space="preserve">ende twee </w:t>
      </w:r>
      <w:r w:rsidRPr="00A01D6D">
        <w:t>(</w:t>
      </w:r>
      <w:r w:rsidRPr="00A01D6D">
        <w:rPr>
          <w:b/>
          <w:bCs/>
        </w:rPr>
        <w:t>1</w:t>
      </w:r>
      <w:r>
        <w:rPr>
          <w:b/>
          <w:bCs/>
        </w:rPr>
        <w:t>50</w:t>
      </w:r>
      <w:r w:rsidR="006F501B">
        <w:rPr>
          <w:b/>
          <w:bCs/>
        </w:rPr>
        <w:t>2</w:t>
      </w:r>
      <w:r w:rsidRPr="00A01D6D">
        <w:rPr>
          <w:b/>
          <w:bCs/>
        </w:rPr>
        <w:t>)</w:t>
      </w:r>
      <w:r w:rsidRPr="00A01D6D">
        <w:t xml:space="preserve"> draecht</w:t>
      </w:r>
    </w:p>
    <w:p w14:paraId="74A7E581" w14:textId="77777777" w:rsidR="006F58F3" w:rsidRPr="00A01D6D" w:rsidRDefault="006F58F3" w:rsidP="00D22D13">
      <w:pPr>
        <w:spacing w:after="0"/>
        <w:contextualSpacing/>
        <w:rPr>
          <w:lang w:val="en-US"/>
        </w:rPr>
      </w:pPr>
      <w:r w:rsidRPr="00A01D6D">
        <w:tab/>
      </w:r>
      <w:r w:rsidRPr="00A01D6D">
        <w:tab/>
      </w:r>
      <w:r w:rsidRPr="00A01D6D">
        <w:tab/>
      </w:r>
      <w:r w:rsidRPr="00A01D6D">
        <w:tab/>
      </w:r>
      <w:r w:rsidRPr="00A01D6D">
        <w:tab/>
      </w:r>
      <w:r w:rsidRPr="00A01D6D">
        <w:tab/>
      </w:r>
      <w:r w:rsidRPr="00A01D6D">
        <w:tab/>
      </w:r>
      <w:r w:rsidRPr="00A01D6D">
        <w:tab/>
      </w:r>
      <w:r w:rsidRPr="00A01D6D">
        <w:rPr>
          <w:lang w:val="en-US"/>
        </w:rPr>
        <w:t>53 lb. 11 s. 2 d. obool poyte par.</w:t>
      </w:r>
    </w:p>
    <w:p w14:paraId="1A93ED99" w14:textId="77777777" w:rsidR="006F58F3" w:rsidRPr="00A01D6D" w:rsidRDefault="006F58F3" w:rsidP="00D22D13">
      <w:pPr>
        <w:spacing w:after="0"/>
        <w:contextualSpacing/>
      </w:pPr>
      <w:r w:rsidRPr="00A01D6D">
        <w:t xml:space="preserve">Andren ontfanc ghedaen bijden vors. ontfanghere vandre </w:t>
      </w:r>
    </w:p>
    <w:p w14:paraId="14D9B955" w14:textId="77777777" w:rsidR="006F501B" w:rsidRDefault="006F58F3" w:rsidP="00D22D13">
      <w:pPr>
        <w:spacing w:after="0"/>
        <w:contextualSpacing/>
      </w:pPr>
      <w:r w:rsidRPr="00A01D6D">
        <w:t>erffelicke</w:t>
      </w:r>
      <w:r w:rsidR="005A2EE8">
        <w:t>n</w:t>
      </w:r>
      <w:r w:rsidRPr="00A01D6D">
        <w:t xml:space="preserve"> rente</w:t>
      </w:r>
      <w:r w:rsidR="005A2EE8">
        <w:t>n</w:t>
      </w:r>
      <w:r w:rsidRPr="00A01D6D">
        <w:t xml:space="preserve"> ghevallen sijnde te Sente Jansmesse</w:t>
      </w:r>
    </w:p>
    <w:p w14:paraId="27B426BE" w14:textId="67C19EE2" w:rsidR="006F58F3" w:rsidRPr="00A01D6D" w:rsidRDefault="006F58F3" w:rsidP="00D22D13">
      <w:pPr>
        <w:spacing w:after="0"/>
        <w:contextualSpacing/>
      </w:pPr>
      <w:r w:rsidRPr="00A01D6D">
        <w:t>X</w:t>
      </w:r>
      <w:r w:rsidR="005A2EE8">
        <w:t>V</w:t>
      </w:r>
      <w:r w:rsidR="005A2EE8">
        <w:rPr>
          <w:vertAlign w:val="superscript"/>
        </w:rPr>
        <w:t>C</w:t>
      </w:r>
      <w:r w:rsidRPr="00A01D6D">
        <w:t xml:space="preserve"> </w:t>
      </w:r>
      <w:r w:rsidR="006F501B">
        <w:t xml:space="preserve">ende twee </w:t>
      </w:r>
      <w:r w:rsidRPr="00A01D6D">
        <w:rPr>
          <w:b/>
          <w:bCs/>
        </w:rPr>
        <w:t>(1</w:t>
      </w:r>
      <w:r w:rsidR="005A2EE8">
        <w:rPr>
          <w:b/>
          <w:bCs/>
        </w:rPr>
        <w:t>50</w:t>
      </w:r>
      <w:r w:rsidR="006F501B">
        <w:rPr>
          <w:b/>
          <w:bCs/>
        </w:rPr>
        <w:t>2</w:t>
      </w:r>
      <w:r w:rsidRPr="00A01D6D">
        <w:t>) naer dinhout vanden renteboucke per soy</w:t>
      </w:r>
    </w:p>
    <w:p w14:paraId="453F20B6" w14:textId="77777777" w:rsidR="006F58F3" w:rsidRPr="00A01D6D" w:rsidRDefault="006F58F3" w:rsidP="00D22D13">
      <w:pPr>
        <w:spacing w:after="0"/>
        <w:contextualSpacing/>
        <w:rPr>
          <w:vertAlign w:val="superscript"/>
        </w:rPr>
      </w:pPr>
    </w:p>
    <w:p w14:paraId="21D6D038" w14:textId="26E479C6" w:rsidR="006F58F3" w:rsidRPr="00A01D6D" w:rsidRDefault="006F58F3" w:rsidP="00D22D13">
      <w:pPr>
        <w:spacing w:after="0"/>
        <w:contextualSpacing/>
      </w:pPr>
      <w:r w:rsidRPr="00A01D6D">
        <w:t xml:space="preserve">VI </w:t>
      </w:r>
      <w:r w:rsidRPr="00A01D6D">
        <w:rPr>
          <w:vertAlign w:val="superscript"/>
        </w:rPr>
        <w:t>e</w:t>
      </w:r>
      <w:r w:rsidRPr="00A01D6D">
        <w:rPr>
          <w:vertAlign w:val="superscript"/>
        </w:rPr>
        <w:tab/>
      </w:r>
      <w:r w:rsidRPr="00A01D6D">
        <w:t xml:space="preserve">Somme  vander Sente Jansmesse </w:t>
      </w:r>
      <w:r w:rsidR="006F501B">
        <w:t>rente per soy</w:t>
      </w:r>
      <w:r w:rsidR="006F501B">
        <w:tab/>
      </w:r>
      <w:r w:rsidR="006F501B">
        <w:tab/>
      </w:r>
      <w:r w:rsidRPr="00A01D6D">
        <w:tab/>
        <w:t>6 lb. 16 s. par.</w:t>
      </w:r>
    </w:p>
    <w:p w14:paraId="18160332" w14:textId="77777777" w:rsidR="006F58F3" w:rsidRDefault="006F58F3" w:rsidP="00D22D13">
      <w:pPr>
        <w:spacing w:after="0"/>
        <w:contextualSpacing/>
        <w:rPr>
          <w:b/>
          <w:bCs/>
          <w:u w:val="single"/>
        </w:rPr>
      </w:pPr>
    </w:p>
    <w:p w14:paraId="10F80F28" w14:textId="77777777" w:rsidR="006F501B" w:rsidRDefault="006F501B" w:rsidP="00D22D13">
      <w:pPr>
        <w:spacing w:after="0"/>
        <w:contextualSpacing/>
      </w:pPr>
      <w:r>
        <w:br w:type="page"/>
      </w:r>
    </w:p>
    <w:p w14:paraId="153F055D" w14:textId="77777777" w:rsidR="006F501B" w:rsidRPr="002B3D7F" w:rsidRDefault="006F501B" w:rsidP="00D22D13">
      <w:pPr>
        <w:spacing w:after="0"/>
        <w:contextualSpacing/>
        <w:rPr>
          <w:b/>
          <w:bCs/>
          <w:u w:val="single"/>
        </w:rPr>
      </w:pPr>
      <w:r w:rsidRPr="002B3D7F">
        <w:rPr>
          <w:b/>
          <w:bCs/>
          <w:u w:val="single"/>
        </w:rPr>
        <w:t>Blz 5</w:t>
      </w:r>
    </w:p>
    <w:p w14:paraId="2DBD8DF6" w14:textId="202D4E76" w:rsidR="006F501B" w:rsidRDefault="006F501B" w:rsidP="00D22D13">
      <w:pPr>
        <w:spacing w:after="0"/>
        <w:contextualSpacing/>
        <w:rPr>
          <w:b/>
          <w:bCs/>
          <w:u w:val="single"/>
        </w:rPr>
      </w:pPr>
      <w:r w:rsidRPr="002B3D7F">
        <w:rPr>
          <w:b/>
          <w:bCs/>
          <w:u w:val="single"/>
        </w:rPr>
        <w:t>folio</w:t>
      </w:r>
      <w:r>
        <w:rPr>
          <w:b/>
          <w:bCs/>
          <w:u w:val="single"/>
        </w:rPr>
        <w:t xml:space="preserve"> 3 recto</w:t>
      </w:r>
    </w:p>
    <w:p w14:paraId="0527BE0B" w14:textId="77777777" w:rsidR="006F501B" w:rsidRPr="002B3D7F" w:rsidRDefault="006F501B" w:rsidP="00D22D13">
      <w:pPr>
        <w:spacing w:after="0"/>
        <w:contextualSpacing/>
        <w:rPr>
          <w:b/>
          <w:bCs/>
          <w:u w:val="single"/>
        </w:rPr>
      </w:pPr>
    </w:p>
    <w:p w14:paraId="48A74934" w14:textId="2E6CF39A" w:rsidR="005A2EE8" w:rsidRDefault="005A2EE8" w:rsidP="00D22D13">
      <w:pPr>
        <w:spacing w:after="0"/>
        <w:contextualSpacing/>
      </w:pPr>
      <w:r w:rsidRPr="00A01D6D">
        <w:t xml:space="preserve">Andre ontfanc ghedaen </w:t>
      </w:r>
      <w:r>
        <w:t xml:space="preserve">bijden vors. ontfanghere </w:t>
      </w:r>
      <w:r w:rsidRPr="00A01D6D">
        <w:t xml:space="preserve">vanden </w:t>
      </w:r>
    </w:p>
    <w:p w14:paraId="182F4315" w14:textId="77777777" w:rsidR="006F501B" w:rsidRDefault="005A2EE8" w:rsidP="00D22D13">
      <w:pPr>
        <w:spacing w:after="0"/>
        <w:contextualSpacing/>
      </w:pPr>
      <w:r w:rsidRPr="00A01D6D">
        <w:t>pachten ghevallen sijnde te Kerssavont</w:t>
      </w:r>
      <w:r w:rsidR="006F501B">
        <w:t xml:space="preserve"> </w:t>
      </w:r>
      <w:r w:rsidRPr="00A01D6D">
        <w:t xml:space="preserve"> </w:t>
      </w:r>
      <w:r w:rsidR="006F501B" w:rsidRPr="006F501B">
        <w:t>XV</w:t>
      </w:r>
      <w:r w:rsidR="006F501B" w:rsidRPr="006F501B">
        <w:rPr>
          <w:vertAlign w:val="superscript"/>
        </w:rPr>
        <w:t>C</w:t>
      </w:r>
      <w:r w:rsidR="006F501B" w:rsidRPr="006F501B">
        <w:t xml:space="preserve"> ende </w:t>
      </w:r>
    </w:p>
    <w:p w14:paraId="26EF2C9A" w14:textId="5CC2EB0E" w:rsidR="005A2EE8" w:rsidRPr="00A01D6D" w:rsidRDefault="006F501B" w:rsidP="00D22D13">
      <w:pPr>
        <w:spacing w:after="0"/>
        <w:contextualSpacing/>
      </w:pPr>
      <w:r>
        <w:t>twee</w:t>
      </w:r>
      <w:r w:rsidRPr="006F501B">
        <w:t xml:space="preserve"> (</w:t>
      </w:r>
      <w:r w:rsidRPr="006F501B">
        <w:rPr>
          <w:b/>
          <w:bCs/>
        </w:rPr>
        <w:t>150</w:t>
      </w:r>
      <w:r>
        <w:rPr>
          <w:b/>
          <w:bCs/>
        </w:rPr>
        <w:t>2</w:t>
      </w:r>
      <w:r w:rsidRPr="006F501B">
        <w:rPr>
          <w:b/>
          <w:bCs/>
        </w:rPr>
        <w:t>)</w:t>
      </w:r>
      <w:r>
        <w:rPr>
          <w:b/>
          <w:bCs/>
        </w:rPr>
        <w:t xml:space="preserve"> </w:t>
      </w:r>
      <w:r w:rsidR="005A2EE8" w:rsidRPr="00A01D6D">
        <w:t xml:space="preserve">indre manieren volghende </w:t>
      </w:r>
    </w:p>
    <w:p w14:paraId="5B98FB33" w14:textId="77777777" w:rsidR="006F58F3" w:rsidRDefault="006F58F3" w:rsidP="00D22D13">
      <w:pPr>
        <w:spacing w:after="0"/>
        <w:contextualSpacing/>
        <w:rPr>
          <w:b/>
          <w:bCs/>
          <w:u w:val="single"/>
        </w:rPr>
      </w:pPr>
    </w:p>
    <w:p w14:paraId="0425A9F1" w14:textId="77777777" w:rsidR="006F501B" w:rsidRDefault="005A2EE8" w:rsidP="00D22D13">
      <w:pPr>
        <w:spacing w:after="0"/>
        <w:contextualSpacing/>
      </w:pPr>
      <w:r w:rsidRPr="00A01D6D">
        <w:t xml:space="preserve">Item inden eersten rekent </w:t>
      </w:r>
      <w:r w:rsidR="006F501B">
        <w:t xml:space="preserve">/ </w:t>
      </w:r>
      <w:r w:rsidRPr="00A01D6D">
        <w:t xml:space="preserve">de </w:t>
      </w:r>
      <w:r>
        <w:t>selve</w:t>
      </w:r>
      <w:r w:rsidRPr="00A01D6D">
        <w:t xml:space="preserve"> ontfanghere ontfaen hebbende van </w:t>
      </w:r>
    </w:p>
    <w:p w14:paraId="7C79A7F2" w14:textId="64A3E846" w:rsidR="006F501B" w:rsidRDefault="005A2EE8" w:rsidP="00D22D13">
      <w:pPr>
        <w:spacing w:after="0"/>
        <w:contextualSpacing/>
      </w:pPr>
      <w:r>
        <w:t xml:space="preserve">Rijckart Vander Hoeven </w:t>
      </w:r>
      <w:r w:rsidRPr="00A01D6D">
        <w:t xml:space="preserve">pachtere van </w:t>
      </w:r>
      <w:r>
        <w:t xml:space="preserve">den hove </w:t>
      </w:r>
      <w:r w:rsidR="006F501B">
        <w:t xml:space="preserve">van </w:t>
      </w:r>
      <w:r w:rsidRPr="00A01D6D">
        <w:t>Hersel</w:t>
      </w:r>
      <w:r w:rsidR="00CA0165">
        <w:t>l</w:t>
      </w:r>
      <w:r w:rsidRPr="00A01D6D">
        <w:t>e over</w:t>
      </w:r>
      <w:r w:rsidR="00CA0165">
        <w:t>e</w:t>
      </w:r>
      <w:r w:rsidRPr="00A01D6D">
        <w:t xml:space="preserve"> </w:t>
      </w:r>
    </w:p>
    <w:p w14:paraId="44814918" w14:textId="77777777" w:rsidR="006F501B" w:rsidRDefault="005A2EE8" w:rsidP="00D22D13">
      <w:pPr>
        <w:spacing w:after="0"/>
        <w:contextualSpacing/>
      </w:pPr>
      <w:r w:rsidRPr="00A01D6D">
        <w:t>sinen</w:t>
      </w:r>
      <w:r>
        <w:t xml:space="preserve"> </w:t>
      </w:r>
      <w:r w:rsidR="006F501B">
        <w:t>lesten</w:t>
      </w:r>
      <w:r w:rsidRPr="00A01D6D">
        <w:t xml:space="preserve"> pacht van</w:t>
      </w:r>
      <w:r w:rsidR="006F501B">
        <w:t xml:space="preserve"> sinen </w:t>
      </w:r>
      <w:r w:rsidRPr="00A01D6D">
        <w:t xml:space="preserve">termine van IX jaren verschenen sijnde </w:t>
      </w:r>
    </w:p>
    <w:p w14:paraId="4E7FC7A4" w14:textId="52D35C26" w:rsidR="005A2EE8" w:rsidRDefault="005A2EE8" w:rsidP="00D22D13">
      <w:pPr>
        <w:spacing w:after="0"/>
        <w:contextualSpacing/>
      </w:pPr>
      <w:r w:rsidRPr="00A01D6D">
        <w:t>deen</w:t>
      </w:r>
      <w:r>
        <w:t xml:space="preserve"> </w:t>
      </w:r>
      <w:r w:rsidRPr="00A01D6D">
        <w:t>he</w:t>
      </w:r>
      <w:r>
        <w:t>e</w:t>
      </w:r>
      <w:r w:rsidRPr="00A01D6D">
        <w:t xml:space="preserve">lft te Kerssavent </w:t>
      </w:r>
      <w:r w:rsidR="006F501B" w:rsidRPr="006F501B">
        <w:t>XV</w:t>
      </w:r>
      <w:r w:rsidR="006F501B" w:rsidRPr="006F501B">
        <w:rPr>
          <w:vertAlign w:val="superscript"/>
        </w:rPr>
        <w:t>C</w:t>
      </w:r>
      <w:r w:rsidR="006F501B" w:rsidRPr="006F501B">
        <w:t xml:space="preserve"> ende een  (</w:t>
      </w:r>
      <w:r w:rsidR="006F501B" w:rsidRPr="006F501B">
        <w:rPr>
          <w:b/>
          <w:bCs/>
        </w:rPr>
        <w:t>1501)</w:t>
      </w:r>
      <w:r w:rsidRPr="00A01D6D">
        <w:t xml:space="preserve"> </w:t>
      </w:r>
      <w:r w:rsidR="006F501B">
        <w:t>E</w:t>
      </w:r>
      <w:r w:rsidRPr="00A01D6D">
        <w:t>nde dandre helft te Sente Jans</w:t>
      </w:r>
      <w:r w:rsidR="006F501B">
        <w:t>-</w:t>
      </w:r>
    </w:p>
    <w:p w14:paraId="4BD3C578" w14:textId="77777777" w:rsidR="006F501B" w:rsidRDefault="005A2EE8" w:rsidP="00D22D13">
      <w:pPr>
        <w:spacing w:after="0"/>
        <w:contextualSpacing/>
      </w:pPr>
      <w:r w:rsidRPr="00A01D6D">
        <w:t>messe</w:t>
      </w:r>
      <w:r>
        <w:t xml:space="preserve"> </w:t>
      </w:r>
      <w:r w:rsidRPr="00A01D6D">
        <w:t>daer naer volghe</w:t>
      </w:r>
      <w:r>
        <w:t>nde</w:t>
      </w:r>
      <w:r w:rsidRPr="00A01D6D">
        <w:t xml:space="preserve"> inden somere X</w:t>
      </w:r>
      <w:r w:rsidR="006800C7">
        <w:t>V</w:t>
      </w:r>
      <w:r w:rsidR="006800C7">
        <w:rPr>
          <w:vertAlign w:val="superscript"/>
        </w:rPr>
        <w:t>C</w:t>
      </w:r>
      <w:r w:rsidRPr="00A01D6D">
        <w:t xml:space="preserve"> </w:t>
      </w:r>
      <w:r w:rsidR="006F501B">
        <w:t xml:space="preserve">ende twee </w:t>
      </w:r>
      <w:r w:rsidRPr="00A01D6D">
        <w:t>(</w:t>
      </w:r>
      <w:r w:rsidRPr="00A01D6D">
        <w:rPr>
          <w:b/>
          <w:bCs/>
        </w:rPr>
        <w:t>1</w:t>
      </w:r>
      <w:r w:rsidR="006800C7">
        <w:rPr>
          <w:b/>
          <w:bCs/>
        </w:rPr>
        <w:t>50</w:t>
      </w:r>
      <w:r w:rsidR="006F501B">
        <w:rPr>
          <w:b/>
          <w:bCs/>
        </w:rPr>
        <w:t>2</w:t>
      </w:r>
      <w:r w:rsidRPr="00A01D6D">
        <w:t xml:space="preserve">) draghende </w:t>
      </w:r>
    </w:p>
    <w:p w14:paraId="5335E665" w14:textId="77777777" w:rsidR="006F501B" w:rsidRDefault="006F501B" w:rsidP="00D22D13">
      <w:pPr>
        <w:spacing w:after="0"/>
        <w:contextualSpacing/>
      </w:pPr>
      <w:r>
        <w:t xml:space="preserve">te </w:t>
      </w:r>
      <w:r w:rsidR="005A2EE8" w:rsidRPr="00A01D6D">
        <w:t>samen de</w:t>
      </w:r>
      <w:r w:rsidR="006800C7">
        <w:t xml:space="preserve"> gheele jaerscaere 600 lb. par. maer mits eenen appoen</w:t>
      </w:r>
      <w:r>
        <w:t>te-</w:t>
      </w:r>
    </w:p>
    <w:p w14:paraId="664E31A7" w14:textId="77777777" w:rsidR="006F501B" w:rsidRDefault="006F501B" w:rsidP="00D22D13">
      <w:pPr>
        <w:spacing w:after="0"/>
        <w:contextualSpacing/>
      </w:pPr>
      <w:r>
        <w:t>mente</w:t>
      </w:r>
      <w:r w:rsidR="006800C7">
        <w:t xml:space="preserve"> sinder</w:t>
      </w:r>
      <w:r>
        <w:t>t</w:t>
      </w:r>
      <w:r w:rsidR="006800C7">
        <w:t xml:space="preserve"> diere tijt</w:t>
      </w:r>
      <w:r>
        <w:t xml:space="preserve"> </w:t>
      </w:r>
      <w:r w:rsidR="006800C7">
        <w:t>ghemaect met mer vrouwe van Rijsenbourch</w:t>
      </w:r>
    </w:p>
    <w:p w14:paraId="34B3D8F0" w14:textId="77777777" w:rsidR="006F501B" w:rsidRDefault="006800C7" w:rsidP="00D22D13">
      <w:pPr>
        <w:spacing w:after="0"/>
        <w:contextualSpacing/>
      </w:pPr>
      <w:r>
        <w:t>dat de leste drie</w:t>
      </w:r>
      <w:r w:rsidR="006F501B">
        <w:t xml:space="preserve"> </w:t>
      </w:r>
      <w:r>
        <w:t>jaren van dien termijne maer draghen en</w:t>
      </w:r>
      <w:r w:rsidR="006F501B">
        <w:t xml:space="preserve"> </w:t>
      </w:r>
      <w:r>
        <w:t xml:space="preserve">sullen </w:t>
      </w:r>
      <w:r w:rsidR="006F501B">
        <w:t>elc</w:t>
      </w:r>
    </w:p>
    <w:p w14:paraId="125A14E5" w14:textId="77777777" w:rsidR="006F501B" w:rsidRDefault="006F501B" w:rsidP="00D22D13">
      <w:pPr>
        <w:spacing w:after="0"/>
        <w:contextualSpacing/>
      </w:pPr>
      <w:r w:rsidRPr="006F501B">
        <w:t xml:space="preserve">jaer </w:t>
      </w:r>
      <w:r w:rsidR="006800C7" w:rsidRPr="006F501B">
        <w:t xml:space="preserve">45 lb. gr. </w:t>
      </w:r>
      <w:r w:rsidRPr="006F501B">
        <w:t>al</w:t>
      </w:r>
      <w:r w:rsidR="006800C7" w:rsidRPr="006F501B">
        <w:t>so dat</w:t>
      </w:r>
      <w:r w:rsidRPr="006F501B">
        <w:t xml:space="preserve"> </w:t>
      </w:r>
      <w:r w:rsidR="006800C7">
        <w:t xml:space="preserve">blijct bijden </w:t>
      </w:r>
      <w:r>
        <w:t>betooghe hier ghedaen vanden</w:t>
      </w:r>
    </w:p>
    <w:p w14:paraId="67047D91" w14:textId="7F12C255" w:rsidR="006F501B" w:rsidRDefault="006F501B" w:rsidP="00D22D13">
      <w:pPr>
        <w:spacing w:after="0"/>
        <w:contextualSpacing/>
      </w:pPr>
      <w:r>
        <w:t>selven appoentement C</w:t>
      </w:r>
      <w:r w:rsidR="006800C7">
        <w:t xml:space="preserve">omt </w:t>
      </w:r>
      <w:r>
        <w:t>bij desen te rekeninghe vande</w:t>
      </w:r>
      <w:r w:rsidR="00CA0165">
        <w:t>n</w:t>
      </w:r>
      <w:r>
        <w:t xml:space="preserve"> Kerssavonde</w:t>
      </w:r>
    </w:p>
    <w:p w14:paraId="129C32E8" w14:textId="424B69F9" w:rsidR="006F501B" w:rsidRPr="00034C7B" w:rsidRDefault="006F501B" w:rsidP="00D22D13">
      <w:pPr>
        <w:spacing w:after="0"/>
        <w:contextualSpacing/>
      </w:pPr>
      <w:r w:rsidRPr="006F501B">
        <w:t>XV</w:t>
      </w:r>
      <w:r w:rsidRPr="006F501B">
        <w:rPr>
          <w:vertAlign w:val="superscript"/>
        </w:rPr>
        <w:t>C</w:t>
      </w:r>
      <w:r w:rsidRPr="006F501B">
        <w:t xml:space="preserve"> ende </w:t>
      </w:r>
      <w:r>
        <w:t xml:space="preserve">(doorstreept: twee) </w:t>
      </w:r>
      <w:r w:rsidRPr="006F501B">
        <w:t>een  (</w:t>
      </w:r>
      <w:r w:rsidRPr="006F501B">
        <w:rPr>
          <w:b/>
          <w:bCs/>
        </w:rPr>
        <w:t>1501)</w:t>
      </w:r>
      <w:r>
        <w:rPr>
          <w:b/>
          <w:bCs/>
        </w:rPr>
        <w:t xml:space="preserve"> </w:t>
      </w:r>
      <w:r w:rsidRPr="00034C7B">
        <w:t xml:space="preserve">over dleste jaer van dien termine de somme van </w:t>
      </w:r>
    </w:p>
    <w:p w14:paraId="4F274933" w14:textId="430AB7AB" w:rsidR="006800C7" w:rsidRDefault="00034C7B" w:rsidP="00D22D13">
      <w:pPr>
        <w:spacing w:after="0"/>
        <w:contextualSpacing/>
      </w:pPr>
      <w:r>
        <w:tab/>
      </w:r>
      <w:r>
        <w:tab/>
      </w:r>
      <w:r>
        <w:tab/>
      </w:r>
      <w:r>
        <w:tab/>
      </w:r>
      <w:r>
        <w:tab/>
      </w:r>
      <w:r>
        <w:tab/>
      </w:r>
      <w:r>
        <w:tab/>
      </w:r>
      <w:r>
        <w:tab/>
      </w:r>
      <w:r>
        <w:tab/>
      </w:r>
      <w:r w:rsidR="006800C7" w:rsidRPr="000512F8">
        <w:t>540 lb. par.</w:t>
      </w:r>
      <w:r w:rsidR="00CA0165">
        <w:rPr>
          <w:rStyle w:val="Voetnootmarkering"/>
          <w:lang w:val="en-US"/>
        </w:rPr>
        <w:footnoteReference w:id="9"/>
      </w:r>
    </w:p>
    <w:p w14:paraId="0D34E3CE" w14:textId="77777777" w:rsidR="00C5610E" w:rsidRPr="000512F8" w:rsidRDefault="00C5610E" w:rsidP="00D22D13">
      <w:pPr>
        <w:spacing w:after="0"/>
        <w:contextualSpacing/>
      </w:pPr>
    </w:p>
    <w:p w14:paraId="765900EE" w14:textId="3CC05153" w:rsidR="00034C7B" w:rsidRPr="000512F8" w:rsidRDefault="006800C7" w:rsidP="00D22D13">
      <w:pPr>
        <w:spacing w:after="0"/>
        <w:contextualSpacing/>
      </w:pPr>
      <w:r w:rsidRPr="000512F8">
        <w:t>[</w:t>
      </w:r>
      <w:r w:rsidR="00034C7B" w:rsidRPr="000512F8">
        <w:t xml:space="preserve">… IX ans/ portant 40 lb. gr. es… au </w:t>
      </w:r>
      <w:r w:rsidR="00CA0165" w:rsidRPr="000512F8">
        <w:t>Noel V</w:t>
      </w:r>
      <w:r w:rsidR="00CA0165" w:rsidRPr="000512F8">
        <w:rPr>
          <w:vertAlign w:val="superscript"/>
        </w:rPr>
        <w:t xml:space="preserve">C </w:t>
      </w:r>
      <w:r w:rsidR="00CA0165" w:rsidRPr="000512F8">
        <w:t xml:space="preserve">et II </w:t>
      </w:r>
      <w:r w:rsidR="00CA0165" w:rsidRPr="00000FA3">
        <w:rPr>
          <w:b/>
          <w:bCs/>
        </w:rPr>
        <w:t>(1502</w:t>
      </w:r>
      <w:r w:rsidR="00CA0165" w:rsidRPr="000512F8">
        <w:t>) et St Jehan</w:t>
      </w:r>
      <w:r w:rsidR="00034C7B" w:rsidRPr="000512F8">
        <w:br/>
      </w:r>
      <w:r w:rsidR="00CA0165" w:rsidRPr="000512F8">
        <w:t xml:space="preserve">sy </w:t>
      </w:r>
      <w:r w:rsidR="00034C7B" w:rsidRPr="000512F8">
        <w:t xml:space="preserve">… soit aporte au </w:t>
      </w:r>
      <w:r w:rsidR="00CA0165" w:rsidRPr="000512F8">
        <w:t>compte present les ? du nouveau rebail]</w:t>
      </w:r>
      <w:r w:rsidR="00CA0165">
        <w:rPr>
          <w:rStyle w:val="Voetnootmarkering"/>
          <w:lang w:val="en-US"/>
        </w:rPr>
        <w:footnoteReference w:id="10"/>
      </w:r>
    </w:p>
    <w:p w14:paraId="412E0070" w14:textId="77777777" w:rsidR="004C3071" w:rsidRPr="000512F8" w:rsidRDefault="004C3071" w:rsidP="00D22D13">
      <w:pPr>
        <w:spacing w:after="0"/>
        <w:contextualSpacing/>
        <w:rPr>
          <w:b/>
          <w:bCs/>
          <w:u w:val="single"/>
        </w:rPr>
      </w:pPr>
    </w:p>
    <w:p w14:paraId="4F1489BC" w14:textId="77777777" w:rsidR="00034C7B" w:rsidRDefault="00AB60C2" w:rsidP="00D22D13">
      <w:pPr>
        <w:spacing w:after="0"/>
        <w:contextualSpacing/>
      </w:pPr>
      <w:r w:rsidRPr="00A01D6D">
        <w:t xml:space="preserve">Memorie dat de </w:t>
      </w:r>
      <w:r>
        <w:t>vors.</w:t>
      </w:r>
      <w:r w:rsidRPr="00A01D6D">
        <w:t xml:space="preserve"> pachtre ghehouden es te doene</w:t>
      </w:r>
      <w:r>
        <w:t>/</w:t>
      </w:r>
      <w:r w:rsidRPr="00A01D6D">
        <w:t xml:space="preserve"> alle jare sinen termin </w:t>
      </w:r>
    </w:p>
    <w:p w14:paraId="0DEFFE35" w14:textId="670958FC" w:rsidR="00034C7B" w:rsidRDefault="00AB60C2" w:rsidP="00D22D13">
      <w:pPr>
        <w:spacing w:after="0"/>
        <w:contextualSpacing/>
      </w:pPr>
      <w:r w:rsidRPr="00A01D6D">
        <w:t xml:space="preserve">lanc </w:t>
      </w:r>
      <w:r>
        <w:t xml:space="preserve">/ </w:t>
      </w:r>
      <w:r w:rsidRPr="00A01D6D">
        <w:t xml:space="preserve">gheduerende  </w:t>
      </w:r>
      <w:r>
        <w:t xml:space="preserve">/ </w:t>
      </w:r>
      <w:r w:rsidRPr="00A01D6D">
        <w:t>eene craweye met sinen waghen</w:t>
      </w:r>
      <w:r w:rsidR="00CA0165">
        <w:t>e</w:t>
      </w:r>
      <w:r w:rsidRPr="00A01D6D">
        <w:t xml:space="preserve"> ende </w:t>
      </w:r>
      <w:r>
        <w:t>viere</w:t>
      </w:r>
      <w:r w:rsidR="00034C7B">
        <w:t xml:space="preserve"> </w:t>
      </w:r>
      <w:r w:rsidRPr="00A01D6D">
        <w:t xml:space="preserve">parden also </w:t>
      </w:r>
    </w:p>
    <w:p w14:paraId="4E5E6095" w14:textId="77777777" w:rsidR="00034C7B" w:rsidRDefault="00AB60C2" w:rsidP="00D22D13">
      <w:pPr>
        <w:spacing w:after="0"/>
        <w:contextualSpacing/>
      </w:pPr>
      <w:r w:rsidRPr="00A01D6D">
        <w:t>verre als van Herselle tot Roubai</w:t>
      </w:r>
      <w:r w:rsidR="00A643EA">
        <w:t>x</w:t>
      </w:r>
      <w:r w:rsidRPr="00A01D6D">
        <w:t xml:space="preserve"> up sinen cost omme bij hem</w:t>
      </w:r>
      <w:r w:rsidRPr="00B80B55">
        <w:t xml:space="preserve"> ghevoert</w:t>
      </w:r>
      <w:r w:rsidRPr="00A01D6D">
        <w:t xml:space="preserve"> </w:t>
      </w:r>
    </w:p>
    <w:p w14:paraId="61E3717C" w14:textId="7075C229" w:rsidR="00034C7B" w:rsidRDefault="00034C7B" w:rsidP="00D22D13">
      <w:pPr>
        <w:spacing w:after="0"/>
        <w:contextualSpacing/>
      </w:pPr>
      <w:r>
        <w:t xml:space="preserve">te werdene </w:t>
      </w:r>
      <w:r w:rsidR="00AB60C2">
        <w:t>vier</w:t>
      </w:r>
      <w:r w:rsidR="00A643EA">
        <w:t>e</w:t>
      </w:r>
      <w:r w:rsidR="00AB60C2" w:rsidRPr="00A01D6D">
        <w:t xml:space="preserve"> parden last</w:t>
      </w:r>
      <w:r w:rsidR="00AB60C2">
        <w:t xml:space="preserve">/ </w:t>
      </w:r>
      <w:r w:rsidR="00AB60C2" w:rsidRPr="00A01D6D">
        <w:t xml:space="preserve"> dat m</w:t>
      </w:r>
      <w:r>
        <w:t>ijn</w:t>
      </w:r>
      <w:r w:rsidR="00CA0165">
        <w:t>en</w:t>
      </w:r>
      <w:r>
        <w:t xml:space="preserve"> heere </w:t>
      </w:r>
      <w:r w:rsidR="00AB60C2">
        <w:t xml:space="preserve">believen sal </w:t>
      </w:r>
      <w:r w:rsidR="00AB60C2" w:rsidRPr="00A01D6D">
        <w:t>dewelcke hij</w:t>
      </w:r>
    </w:p>
    <w:p w14:paraId="313811C1" w14:textId="53F089D4" w:rsidR="00034C7B" w:rsidRDefault="00000FA3" w:rsidP="00D22D13">
      <w:pPr>
        <w:spacing w:after="0"/>
        <w:contextualSpacing/>
      </w:pPr>
      <w:r>
        <w:t>v</w:t>
      </w:r>
      <w:r w:rsidR="00AB60C2" w:rsidRPr="00A01D6D">
        <w:t>ande</w:t>
      </w:r>
      <w:r>
        <w:t>n</w:t>
      </w:r>
      <w:r w:rsidR="00AB60C2" w:rsidRPr="00A01D6D">
        <w:t xml:space="preserve"> Kerssavent </w:t>
      </w:r>
      <w:r w:rsidR="00034C7B" w:rsidRPr="00BA1F0D">
        <w:t>XV</w:t>
      </w:r>
      <w:r w:rsidR="00034C7B" w:rsidRPr="00BA1F0D">
        <w:rPr>
          <w:vertAlign w:val="superscript"/>
        </w:rPr>
        <w:t>C</w:t>
      </w:r>
      <w:r w:rsidR="00034C7B" w:rsidRPr="00BA1F0D">
        <w:t xml:space="preserve"> ende een  (</w:t>
      </w:r>
      <w:r w:rsidR="00034C7B" w:rsidRPr="00BA1F0D">
        <w:rPr>
          <w:b/>
          <w:bCs/>
        </w:rPr>
        <w:t>1501</w:t>
      </w:r>
      <w:r w:rsidR="00034C7B">
        <w:rPr>
          <w:b/>
          <w:bCs/>
        </w:rPr>
        <w:t>)</w:t>
      </w:r>
      <w:r w:rsidR="00AB60C2" w:rsidRPr="00A01D6D">
        <w:t xml:space="preserve"> ghedaen heeft met voerne Rijns wijn die </w:t>
      </w:r>
    </w:p>
    <w:p w14:paraId="39CFC710" w14:textId="77777777" w:rsidR="00C5610E" w:rsidRDefault="00034C7B" w:rsidP="00D22D13">
      <w:pPr>
        <w:spacing w:after="0"/>
        <w:contextualSpacing/>
        <w:rPr>
          <w:b/>
          <w:bCs/>
        </w:rPr>
      </w:pPr>
      <w:r>
        <w:t>v</w:t>
      </w:r>
      <w:r w:rsidR="00AB60C2">
        <w:t>an Antw</w:t>
      </w:r>
      <w:r w:rsidR="00A643EA">
        <w:t>o</w:t>
      </w:r>
      <w:r w:rsidR="00AB60C2">
        <w:t xml:space="preserve">rpen </w:t>
      </w:r>
      <w:r>
        <w:t xml:space="preserve">c(w)am jeghen Sente Martins avont </w:t>
      </w:r>
      <w:r w:rsidRPr="00034C7B">
        <w:t>XV</w:t>
      </w:r>
      <w:r w:rsidRPr="00034C7B">
        <w:rPr>
          <w:vertAlign w:val="superscript"/>
        </w:rPr>
        <w:t>C</w:t>
      </w:r>
      <w:r w:rsidRPr="00034C7B">
        <w:t xml:space="preserve"> ende een  (</w:t>
      </w:r>
      <w:r w:rsidRPr="00034C7B">
        <w:rPr>
          <w:b/>
          <w:bCs/>
        </w:rPr>
        <w:t>1501)</w:t>
      </w:r>
      <w:r>
        <w:rPr>
          <w:b/>
          <w:bCs/>
        </w:rPr>
        <w:tab/>
      </w:r>
      <w:r>
        <w:rPr>
          <w:b/>
          <w:bCs/>
        </w:rPr>
        <w:tab/>
      </w:r>
    </w:p>
    <w:p w14:paraId="579F7C92" w14:textId="411410A8" w:rsidR="00AB60C2" w:rsidRPr="00034C7B" w:rsidRDefault="00AB60C2" w:rsidP="00C5610E">
      <w:pPr>
        <w:spacing w:after="0"/>
        <w:ind w:left="5664" w:firstLine="708"/>
        <w:contextualSpacing/>
      </w:pPr>
      <w:r w:rsidRPr="00754150">
        <w:t>memorie</w:t>
      </w:r>
    </w:p>
    <w:p w14:paraId="325ECF09" w14:textId="7329B4BE" w:rsidR="00DE4EE1" w:rsidRPr="00754150" w:rsidRDefault="00DE4EE1" w:rsidP="00D22D13">
      <w:pPr>
        <w:spacing w:after="0"/>
        <w:contextualSpacing/>
      </w:pPr>
      <w:r w:rsidRPr="00754150">
        <w:tab/>
      </w:r>
    </w:p>
    <w:p w14:paraId="1E6EFD7B" w14:textId="77777777" w:rsidR="00034C7B" w:rsidRDefault="00DE419E" w:rsidP="00D22D13">
      <w:pPr>
        <w:spacing w:after="0"/>
        <w:contextualSpacing/>
      </w:pPr>
      <w:r w:rsidRPr="00A01D6D">
        <w:t>Item de selve pacht</w:t>
      </w:r>
      <w:r>
        <w:t>re</w:t>
      </w:r>
      <w:r w:rsidRPr="00A01D6D">
        <w:t xml:space="preserve"> es ghehouden alle jare sinen termin lanc </w:t>
      </w:r>
    </w:p>
    <w:p w14:paraId="32BECA81" w14:textId="77777777" w:rsidR="00034C7B" w:rsidRDefault="00DE419E" w:rsidP="00D22D13">
      <w:pPr>
        <w:spacing w:after="0"/>
        <w:contextualSpacing/>
      </w:pPr>
      <w:r w:rsidRPr="00A01D6D">
        <w:t>ghedu</w:t>
      </w:r>
      <w:r w:rsidR="00A85FC7">
        <w:t>e</w:t>
      </w:r>
      <w:r w:rsidRPr="00A01D6D">
        <w:t>rende te plantene upt vors. goe</w:t>
      </w:r>
      <w:r w:rsidR="00034C7B">
        <w:t>d</w:t>
      </w:r>
      <w:r>
        <w:t>/</w:t>
      </w:r>
      <w:r w:rsidRPr="00A01D6D">
        <w:t xml:space="preserve"> ten huerbuere ende proffijte</w:t>
      </w:r>
      <w:r>
        <w:t xml:space="preserve"> </w:t>
      </w:r>
    </w:p>
    <w:p w14:paraId="3B6A9141" w14:textId="77777777" w:rsidR="00034C7B" w:rsidRDefault="00DE419E" w:rsidP="00D22D13">
      <w:pPr>
        <w:spacing w:after="0"/>
        <w:contextualSpacing/>
      </w:pPr>
      <w:r w:rsidRPr="00A01D6D">
        <w:t>vande</w:t>
      </w:r>
      <w:r w:rsidR="00A85FC7">
        <w:t>n</w:t>
      </w:r>
      <w:r w:rsidRPr="00A01D6D">
        <w:t xml:space="preserve"> goede </w:t>
      </w:r>
      <w:r w:rsidR="00034C7B">
        <w:t xml:space="preserve">/ </w:t>
      </w:r>
      <w:r w:rsidRPr="00A01D6D">
        <w:t xml:space="preserve">in tijde ende </w:t>
      </w:r>
      <w:r w:rsidR="00034C7B">
        <w:t xml:space="preserve">in </w:t>
      </w:r>
      <w:r w:rsidRPr="00A01D6D">
        <w:t xml:space="preserve">saysoene 25 wilghen ende 50 abbeelen </w:t>
      </w:r>
    </w:p>
    <w:p w14:paraId="6172CD32" w14:textId="77777777" w:rsidR="00034C7B" w:rsidRDefault="00DE419E" w:rsidP="00D22D13">
      <w:pPr>
        <w:spacing w:after="0"/>
        <w:contextualSpacing/>
      </w:pPr>
      <w:r w:rsidRPr="00A01D6D">
        <w:t>poten</w:t>
      </w:r>
      <w:r>
        <w:t xml:space="preserve"> die </w:t>
      </w:r>
      <w:r w:rsidRPr="00DE419E">
        <w:t>hij seyt up dese jaerscare gheplant hebbende ende vol</w:t>
      </w:r>
      <w:r w:rsidR="00034C7B">
        <w:t>-</w:t>
      </w:r>
    </w:p>
    <w:p w14:paraId="64348B58" w14:textId="72FE9E08" w:rsidR="00DE419E" w:rsidRPr="00754150" w:rsidRDefault="00DE419E" w:rsidP="00D22D13">
      <w:pPr>
        <w:spacing w:after="0"/>
        <w:contextualSpacing/>
      </w:pPr>
      <w:r>
        <w:t>commen heeft</w:t>
      </w:r>
      <w:r>
        <w:tab/>
      </w:r>
      <w:r w:rsidRPr="00DE419E">
        <w:tab/>
      </w:r>
      <w:r w:rsidRPr="00DE419E">
        <w:tab/>
      </w:r>
      <w:r w:rsidR="00034C7B">
        <w:tab/>
      </w:r>
      <w:r w:rsidR="00034C7B">
        <w:tab/>
      </w:r>
      <w:r w:rsidR="00034C7B">
        <w:tab/>
      </w:r>
      <w:r w:rsidR="00034C7B">
        <w:tab/>
      </w:r>
      <w:r w:rsidR="00034C7B">
        <w:tab/>
      </w:r>
      <w:r w:rsidRPr="00754150">
        <w:t>memorie</w:t>
      </w:r>
    </w:p>
    <w:p w14:paraId="4ED29C70" w14:textId="28A926BB" w:rsidR="00DE419E" w:rsidRPr="00754150" w:rsidRDefault="00DE419E" w:rsidP="00D22D13">
      <w:pPr>
        <w:spacing w:after="0"/>
        <w:contextualSpacing/>
      </w:pPr>
      <w:r w:rsidRPr="00754150">
        <w:t>[</w:t>
      </w:r>
      <w:r w:rsidR="00034C7B" w:rsidRPr="00754150">
        <w:t>?</w:t>
      </w:r>
      <w:r w:rsidR="00CA0165">
        <w:t>.. ceste annee</w:t>
      </w:r>
      <w:r w:rsidRPr="00754150">
        <w:t>]</w:t>
      </w:r>
      <w:r w:rsidR="00CA0165">
        <w:rPr>
          <w:rStyle w:val="Voetnootmarkering"/>
        </w:rPr>
        <w:footnoteReference w:id="11"/>
      </w:r>
    </w:p>
    <w:p w14:paraId="363B9602" w14:textId="009332F0" w:rsidR="00F714A8" w:rsidRPr="00754150" w:rsidRDefault="00F714A8" w:rsidP="00D22D13">
      <w:pPr>
        <w:spacing w:after="0"/>
        <w:contextualSpacing/>
        <w:rPr>
          <w:b/>
          <w:bCs/>
          <w:u w:val="single"/>
        </w:rPr>
      </w:pPr>
    </w:p>
    <w:p w14:paraId="1236AF13" w14:textId="77777777" w:rsidR="00CA0165" w:rsidRDefault="00CA0165">
      <w:r>
        <w:br w:type="page"/>
      </w:r>
    </w:p>
    <w:p w14:paraId="591C113B" w14:textId="5225E107" w:rsidR="00DE419E" w:rsidRPr="00A01D6D" w:rsidRDefault="00DE419E" w:rsidP="00D22D13">
      <w:pPr>
        <w:spacing w:after="0"/>
        <w:contextualSpacing/>
      </w:pPr>
      <w:r w:rsidRPr="00A01D6D">
        <w:t xml:space="preserve">Item verclaerst de vors. ontfanghere dat de wintmolen ende watermolen </w:t>
      </w:r>
    </w:p>
    <w:p w14:paraId="6F913EA4" w14:textId="77777777" w:rsidR="00034C7B" w:rsidRDefault="00DE419E" w:rsidP="00D22D13">
      <w:pPr>
        <w:spacing w:after="0"/>
        <w:contextualSpacing/>
      </w:pPr>
      <w:r w:rsidRPr="00A01D6D">
        <w:t>van Herselle plagh</w:t>
      </w:r>
      <w:r w:rsidR="00034C7B">
        <w:t>en</w:t>
      </w:r>
      <w:r w:rsidRPr="00A01D6D">
        <w:t xml:space="preserve"> te gheldene in paysivelen jaren </w:t>
      </w:r>
      <w:r w:rsidR="00034C7B">
        <w:t>als de prochie wel</w:t>
      </w:r>
    </w:p>
    <w:p w14:paraId="5EB901C2" w14:textId="77777777" w:rsidR="00034C7B" w:rsidRDefault="00034C7B" w:rsidP="00D22D13">
      <w:pPr>
        <w:spacing w:after="0"/>
        <w:contextualSpacing/>
      </w:pPr>
      <w:r>
        <w:t xml:space="preserve">behuyst was </w:t>
      </w:r>
      <w:r w:rsidR="00DE419E" w:rsidRPr="00A01D6D">
        <w:t>60 sacken</w:t>
      </w:r>
      <w:r w:rsidR="00DE419E">
        <w:t xml:space="preserve"> </w:t>
      </w:r>
      <w:r w:rsidR="00DE419E" w:rsidRPr="00A01D6D">
        <w:t>co</w:t>
      </w:r>
      <w:r w:rsidR="00DE419E">
        <w:t>o</w:t>
      </w:r>
      <w:r w:rsidR="00DE419E" w:rsidRPr="00A01D6D">
        <w:t xml:space="preserve">rins </w:t>
      </w:r>
      <w:r w:rsidR="00DE419E">
        <w:t xml:space="preserve">tsjaers </w:t>
      </w:r>
      <w:r w:rsidR="00DE419E" w:rsidRPr="00A01D6D">
        <w:t>mate van  Herselle vallende te Bamesse</w:t>
      </w:r>
      <w:r w:rsidR="00DE419E">
        <w:t>/</w:t>
      </w:r>
      <w:r w:rsidR="00DE419E" w:rsidRPr="00A01D6D">
        <w:t xml:space="preserve"> </w:t>
      </w:r>
    </w:p>
    <w:p w14:paraId="5A744E88" w14:textId="5577DEF3" w:rsidR="00034C7B" w:rsidRDefault="00DE419E" w:rsidP="00D22D13">
      <w:pPr>
        <w:spacing w:after="0"/>
        <w:contextualSpacing/>
      </w:pPr>
      <w:r w:rsidRPr="00A01D6D">
        <w:t xml:space="preserve">in elc jaer memorie. </w:t>
      </w:r>
      <w:r>
        <w:t xml:space="preserve">Ende </w:t>
      </w:r>
      <w:r w:rsidRPr="00A01D6D">
        <w:t xml:space="preserve">vanden jaere dat beghint te Bamesse </w:t>
      </w:r>
      <w:r w:rsidR="00034C7B" w:rsidRPr="00BA1F0D">
        <w:t>XV</w:t>
      </w:r>
      <w:r w:rsidR="00034C7B" w:rsidRPr="00BA1F0D">
        <w:rPr>
          <w:vertAlign w:val="superscript"/>
        </w:rPr>
        <w:t>C</w:t>
      </w:r>
      <w:r w:rsidR="00034C7B" w:rsidRPr="00BA1F0D">
        <w:t xml:space="preserve"> </w:t>
      </w:r>
    </w:p>
    <w:p w14:paraId="3EA0F86B" w14:textId="77777777" w:rsidR="00034C7B" w:rsidRDefault="00034C7B" w:rsidP="00D22D13">
      <w:pPr>
        <w:spacing w:after="0"/>
        <w:contextualSpacing/>
      </w:pPr>
      <w:r w:rsidRPr="00BA1F0D">
        <w:t>ende een  (</w:t>
      </w:r>
      <w:r w:rsidRPr="00BA1F0D">
        <w:rPr>
          <w:b/>
          <w:bCs/>
        </w:rPr>
        <w:t>1501</w:t>
      </w:r>
      <w:r>
        <w:rPr>
          <w:b/>
          <w:bCs/>
        </w:rPr>
        <w:t>)</w:t>
      </w:r>
      <w:r>
        <w:t xml:space="preserve"> </w:t>
      </w:r>
      <w:r w:rsidR="00DE419E">
        <w:t xml:space="preserve">ende valt </w:t>
      </w:r>
      <w:r w:rsidR="00DE419E" w:rsidRPr="00A01D6D">
        <w:t xml:space="preserve">te Bamesse </w:t>
      </w:r>
      <w:r w:rsidR="00DE419E">
        <w:t>XV</w:t>
      </w:r>
      <w:r w:rsidR="00DE419E">
        <w:rPr>
          <w:vertAlign w:val="superscript"/>
        </w:rPr>
        <w:t>C</w:t>
      </w:r>
      <w:r w:rsidR="00DE419E" w:rsidRPr="00A01D6D">
        <w:t xml:space="preserve"> </w:t>
      </w:r>
      <w:r>
        <w:t xml:space="preserve">ende twee </w:t>
      </w:r>
      <w:r w:rsidR="00DE419E" w:rsidRPr="00A01D6D">
        <w:t>(</w:t>
      </w:r>
      <w:r w:rsidR="00DE419E" w:rsidRPr="00A01D6D">
        <w:rPr>
          <w:b/>
          <w:bCs/>
        </w:rPr>
        <w:t>1</w:t>
      </w:r>
      <w:r w:rsidR="00DE419E">
        <w:rPr>
          <w:b/>
          <w:bCs/>
        </w:rPr>
        <w:t>50</w:t>
      </w:r>
      <w:r>
        <w:rPr>
          <w:b/>
          <w:bCs/>
        </w:rPr>
        <w:t>2</w:t>
      </w:r>
      <w:r w:rsidR="00DE419E" w:rsidRPr="00A01D6D">
        <w:t>) heeft beseten Philip</w:t>
      </w:r>
      <w:r w:rsidR="00A85FC7">
        <w:t>s</w:t>
      </w:r>
      <w:r w:rsidR="00DE419E" w:rsidRPr="00A01D6D">
        <w:t xml:space="preserve"> </w:t>
      </w:r>
    </w:p>
    <w:p w14:paraId="13DCB8EA" w14:textId="77777777" w:rsidR="00034C7B" w:rsidRDefault="00DE419E" w:rsidP="00D22D13">
      <w:pPr>
        <w:spacing w:after="0"/>
        <w:contextualSpacing/>
      </w:pPr>
      <w:r w:rsidRPr="00A01D6D">
        <w:t>Vande Nieuw</w:t>
      </w:r>
      <w:r w:rsidR="00B80B55">
        <w:t>er</w:t>
      </w:r>
      <w:r w:rsidRPr="00A01D6D">
        <w:t>bo</w:t>
      </w:r>
      <w:r w:rsidR="00A85FC7">
        <w:t>u</w:t>
      </w:r>
      <w:r w:rsidRPr="00A01D6D">
        <w:t xml:space="preserve">rch </w:t>
      </w:r>
      <w:r w:rsidR="00034C7B">
        <w:t>ende dit over sijn leste jaere van sinen termine van</w:t>
      </w:r>
    </w:p>
    <w:p w14:paraId="3283DFD6" w14:textId="2B2EF2BB" w:rsidR="007F5A8E" w:rsidRDefault="00034C7B" w:rsidP="00D22D13">
      <w:pPr>
        <w:spacing w:after="0"/>
        <w:contextualSpacing/>
      </w:pPr>
      <w:r>
        <w:t>d</w:t>
      </w:r>
      <w:r w:rsidR="00DE419E">
        <w:t xml:space="preserve">rie jaeren </w:t>
      </w:r>
      <w:r>
        <w:t>verschen</w:t>
      </w:r>
      <w:r w:rsidR="009831B9">
        <w:t>e</w:t>
      </w:r>
      <w:r>
        <w:t xml:space="preserve">n sijnde te Bamesse </w:t>
      </w:r>
      <w:r w:rsidR="007F5A8E" w:rsidRPr="00BA1F0D">
        <w:t>XV</w:t>
      </w:r>
      <w:r w:rsidR="007F5A8E" w:rsidRPr="00BA1F0D">
        <w:rPr>
          <w:vertAlign w:val="superscript"/>
        </w:rPr>
        <w:t>C</w:t>
      </w:r>
      <w:r w:rsidR="007F5A8E" w:rsidRPr="00BA1F0D">
        <w:t xml:space="preserve"> ende </w:t>
      </w:r>
      <w:r w:rsidR="007F5A8E">
        <w:t>twee</w:t>
      </w:r>
      <w:r w:rsidR="007F5A8E" w:rsidRPr="00BA1F0D">
        <w:t xml:space="preserve">  (</w:t>
      </w:r>
      <w:r w:rsidR="007F5A8E" w:rsidRPr="00BA1F0D">
        <w:rPr>
          <w:b/>
          <w:bCs/>
        </w:rPr>
        <w:t>1501</w:t>
      </w:r>
      <w:r w:rsidR="007F5A8E">
        <w:rPr>
          <w:b/>
          <w:bCs/>
        </w:rPr>
        <w:t>)</w:t>
      </w:r>
      <w:r w:rsidR="007F5A8E">
        <w:t xml:space="preserve"> </w:t>
      </w:r>
      <w:r w:rsidR="00DE419E">
        <w:t>omme 38 sacke</w:t>
      </w:r>
    </w:p>
    <w:p w14:paraId="45F418EF" w14:textId="2F4AB0B7" w:rsidR="00DE419E" w:rsidRDefault="007F5A8E" w:rsidP="00D22D13">
      <w:pPr>
        <w:spacing w:after="0"/>
        <w:contextualSpacing/>
      </w:pPr>
      <w:r>
        <w:t xml:space="preserve">coorins </w:t>
      </w:r>
      <w:r w:rsidR="00DE419E">
        <w:t xml:space="preserve"> tsjaers </w:t>
      </w:r>
      <w:r>
        <w:t xml:space="preserve">daer </w:t>
      </w:r>
      <w:r w:rsidR="00DE419E">
        <w:t>ic bewijs af doen</w:t>
      </w:r>
      <w:r w:rsidR="00C12C4C">
        <w:t xml:space="preserve"> </w:t>
      </w:r>
      <w:r w:rsidR="00DE419E">
        <w:t>sal int bewijs vande</w:t>
      </w:r>
      <w:r w:rsidR="00A85FC7">
        <w:t>n</w:t>
      </w:r>
      <w:r w:rsidR="00DE419E">
        <w:t xml:space="preserve"> coorne</w:t>
      </w:r>
      <w:r w:rsidR="00C12C4C">
        <w:tab/>
        <w:t>memorie</w:t>
      </w:r>
      <w:r>
        <w:rPr>
          <w:rStyle w:val="Voetnootmarkering"/>
        </w:rPr>
        <w:footnoteReference w:id="12"/>
      </w:r>
    </w:p>
    <w:p w14:paraId="598680BC" w14:textId="4322AB34" w:rsidR="007F5A8E" w:rsidRPr="00CA0165" w:rsidRDefault="007F5A8E" w:rsidP="00D22D13">
      <w:pPr>
        <w:spacing w:after="0"/>
        <w:contextualSpacing/>
        <w:rPr>
          <w:lang w:val="en-US"/>
        </w:rPr>
      </w:pPr>
      <w:r w:rsidRPr="00CA0165">
        <w:rPr>
          <w:lang w:val="en-US"/>
        </w:rPr>
        <w:t>[</w:t>
      </w:r>
      <w:r w:rsidR="00CA0165" w:rsidRPr="00CA0165">
        <w:rPr>
          <w:lang w:val="en-US"/>
        </w:rPr>
        <w:t>? 38 sacq de bled par an]</w:t>
      </w:r>
      <w:r w:rsidR="00CA0165">
        <w:rPr>
          <w:rStyle w:val="Voetnootmarkering"/>
          <w:lang w:val="en-US"/>
        </w:rPr>
        <w:footnoteReference w:id="13"/>
      </w:r>
    </w:p>
    <w:p w14:paraId="37179022" w14:textId="77777777" w:rsidR="00CA0165" w:rsidRPr="000512F8" w:rsidRDefault="00CA0165">
      <w:pPr>
        <w:rPr>
          <w:b/>
          <w:bCs/>
          <w:u w:val="single"/>
          <w:lang w:val="en-US"/>
        </w:rPr>
      </w:pPr>
      <w:r w:rsidRPr="000512F8">
        <w:rPr>
          <w:b/>
          <w:bCs/>
          <w:u w:val="single"/>
          <w:lang w:val="en-US"/>
        </w:rPr>
        <w:br w:type="page"/>
      </w:r>
    </w:p>
    <w:p w14:paraId="6DB67C6D" w14:textId="33B1625E" w:rsidR="007F5A8E" w:rsidRPr="00632B27" w:rsidRDefault="007F5A8E" w:rsidP="00D22D13">
      <w:pPr>
        <w:spacing w:after="0"/>
        <w:contextualSpacing/>
        <w:rPr>
          <w:b/>
          <w:bCs/>
          <w:u w:val="single"/>
        </w:rPr>
      </w:pPr>
      <w:r w:rsidRPr="00632B27">
        <w:rPr>
          <w:b/>
          <w:bCs/>
          <w:u w:val="single"/>
        </w:rPr>
        <w:t>Blz 6</w:t>
      </w:r>
    </w:p>
    <w:p w14:paraId="0CD05B5C" w14:textId="6D41C50E" w:rsidR="007F5A8E" w:rsidRPr="002B3D7F" w:rsidRDefault="007F5A8E" w:rsidP="00D22D13">
      <w:pPr>
        <w:spacing w:after="0"/>
        <w:contextualSpacing/>
        <w:rPr>
          <w:b/>
          <w:bCs/>
          <w:u w:val="single"/>
        </w:rPr>
      </w:pPr>
      <w:r w:rsidRPr="002B3D7F">
        <w:rPr>
          <w:b/>
          <w:bCs/>
          <w:u w:val="single"/>
        </w:rPr>
        <w:t xml:space="preserve">folio  </w:t>
      </w:r>
      <w:r>
        <w:rPr>
          <w:b/>
          <w:bCs/>
          <w:u w:val="single"/>
        </w:rPr>
        <w:t>3 verso</w:t>
      </w:r>
    </w:p>
    <w:p w14:paraId="7CB5695A" w14:textId="77777777" w:rsidR="007F5A8E" w:rsidRDefault="007F5A8E" w:rsidP="00D22D13">
      <w:pPr>
        <w:spacing w:after="0"/>
        <w:contextualSpacing/>
      </w:pPr>
    </w:p>
    <w:p w14:paraId="1B439B08" w14:textId="0F319889" w:rsidR="00C12C4C" w:rsidRPr="00A01D6D" w:rsidRDefault="00C12C4C" w:rsidP="00D22D13">
      <w:pPr>
        <w:spacing w:after="0"/>
        <w:contextualSpacing/>
      </w:pPr>
      <w:r w:rsidRPr="00A01D6D">
        <w:t xml:space="preserve">Memorie dat in dese vorwarde </w:t>
      </w:r>
      <w:r>
        <w:t xml:space="preserve">/ </w:t>
      </w:r>
      <w:r w:rsidRPr="00A01D6D">
        <w:t xml:space="preserve">es mede in begrepen </w:t>
      </w:r>
      <w:r>
        <w:t xml:space="preserve">/ </w:t>
      </w:r>
      <w:r w:rsidRPr="00A01D6D">
        <w:t xml:space="preserve">eene weede ligghende </w:t>
      </w:r>
    </w:p>
    <w:p w14:paraId="091798AB" w14:textId="2BEB3C92" w:rsidR="00C12C4C" w:rsidRDefault="007F5A8E" w:rsidP="00D22D13">
      <w:pPr>
        <w:spacing w:after="0"/>
        <w:contextualSpacing/>
      </w:pPr>
      <w:r>
        <w:t xml:space="preserve">vore de </w:t>
      </w:r>
      <w:r w:rsidR="00C12C4C" w:rsidRPr="00A01D6D">
        <w:t xml:space="preserve">watermolen daer in vorleden tijden </w:t>
      </w:r>
      <w:r w:rsidR="00C12C4C">
        <w:t xml:space="preserve">men </w:t>
      </w:r>
      <w:r w:rsidR="00C12C4C" w:rsidRPr="00A01D6D">
        <w:t xml:space="preserve">af plach te rekene </w:t>
      </w:r>
      <w:r w:rsidR="00C12C4C">
        <w:t>50 s. par.</w:t>
      </w:r>
    </w:p>
    <w:p w14:paraId="006CD830" w14:textId="1D991C9E" w:rsidR="00C12C4C" w:rsidRDefault="00C12C4C" w:rsidP="00D22D13">
      <w:pPr>
        <w:spacing w:after="0"/>
        <w:contextualSpacing/>
      </w:pPr>
      <w:r>
        <w:t xml:space="preserve">tsjaers </w:t>
      </w:r>
      <w:r w:rsidRPr="00A01D6D">
        <w:t xml:space="preserve">vallende te Sente Martinsmesse in elc jaer </w:t>
      </w:r>
      <w:r>
        <w:t>/ maer vande</w:t>
      </w:r>
      <w:r w:rsidR="00A85FC7">
        <w:t>n</w:t>
      </w:r>
      <w:r>
        <w:t xml:space="preserve"> jare dat</w:t>
      </w:r>
    </w:p>
    <w:p w14:paraId="58DF8FE8" w14:textId="77777777" w:rsidR="007F5A8E" w:rsidRDefault="00C12C4C" w:rsidP="00D22D13">
      <w:pPr>
        <w:spacing w:after="0"/>
        <w:contextualSpacing/>
      </w:pPr>
      <w:r w:rsidRPr="00A01D6D">
        <w:t xml:space="preserve">beghint te Sente Martins messe  </w:t>
      </w:r>
      <w:r w:rsidR="007F5A8E" w:rsidRPr="00BA1F0D">
        <w:t>XV</w:t>
      </w:r>
      <w:r w:rsidR="007F5A8E" w:rsidRPr="00BA1F0D">
        <w:rPr>
          <w:vertAlign w:val="superscript"/>
        </w:rPr>
        <w:t>C</w:t>
      </w:r>
      <w:r w:rsidR="007F5A8E" w:rsidRPr="00BA1F0D">
        <w:t xml:space="preserve"> ende een  (</w:t>
      </w:r>
      <w:r w:rsidR="007F5A8E" w:rsidRPr="00BA1F0D">
        <w:rPr>
          <w:b/>
          <w:bCs/>
        </w:rPr>
        <w:t>1501</w:t>
      </w:r>
      <w:r w:rsidR="007F5A8E">
        <w:rPr>
          <w:b/>
          <w:bCs/>
        </w:rPr>
        <w:t xml:space="preserve">) </w:t>
      </w:r>
      <w:r w:rsidRPr="00A01D6D">
        <w:t>ende</w:t>
      </w:r>
      <w:r>
        <w:t xml:space="preserve"> verschint</w:t>
      </w:r>
      <w:r w:rsidRPr="00A01D6D">
        <w:t xml:space="preserve"> te Sente </w:t>
      </w:r>
    </w:p>
    <w:p w14:paraId="2602FA59" w14:textId="77777777" w:rsidR="007F5A8E" w:rsidRDefault="00C12C4C" w:rsidP="00D22D13">
      <w:pPr>
        <w:spacing w:after="0"/>
        <w:contextualSpacing/>
      </w:pPr>
      <w:r w:rsidRPr="00A01D6D">
        <w:t xml:space="preserve">Martinsmesse </w:t>
      </w:r>
      <w:r>
        <w:t>XV</w:t>
      </w:r>
      <w:r>
        <w:rPr>
          <w:vertAlign w:val="superscript"/>
        </w:rPr>
        <w:t>C</w:t>
      </w:r>
      <w:r w:rsidRPr="00A01D6D">
        <w:t xml:space="preserve"> </w:t>
      </w:r>
      <w:r w:rsidR="007F5A8E">
        <w:t xml:space="preserve">ende twee </w:t>
      </w:r>
      <w:r w:rsidRPr="00A01D6D">
        <w:t>(</w:t>
      </w:r>
      <w:r w:rsidRPr="00A01D6D">
        <w:rPr>
          <w:b/>
          <w:bCs/>
        </w:rPr>
        <w:t>1</w:t>
      </w:r>
      <w:r>
        <w:rPr>
          <w:b/>
          <w:bCs/>
        </w:rPr>
        <w:t>50</w:t>
      </w:r>
      <w:r w:rsidR="007F5A8E">
        <w:rPr>
          <w:b/>
          <w:bCs/>
        </w:rPr>
        <w:t>2</w:t>
      </w:r>
      <w:r w:rsidRPr="00A01D6D">
        <w:t xml:space="preserve">) </w:t>
      </w:r>
      <w:r>
        <w:t xml:space="preserve">dat </w:t>
      </w:r>
      <w:r w:rsidRPr="00A01D6D">
        <w:t xml:space="preserve">es </w:t>
      </w:r>
      <w:r>
        <w:t>inde hande vande</w:t>
      </w:r>
      <w:r w:rsidR="00A85FC7">
        <w:t>n</w:t>
      </w:r>
      <w:r>
        <w:t xml:space="preserve"> vors. molenare ende </w:t>
      </w:r>
    </w:p>
    <w:p w14:paraId="139318F3" w14:textId="77777777" w:rsidR="007F5A8E" w:rsidRDefault="00C12C4C" w:rsidP="00D22D13">
      <w:pPr>
        <w:spacing w:after="0"/>
        <w:contextualSpacing/>
      </w:pPr>
      <w:r>
        <w:t>moet daer</w:t>
      </w:r>
      <w:r w:rsidR="007F5A8E">
        <w:t xml:space="preserve"> </w:t>
      </w:r>
      <w:r>
        <w:t>voren</w:t>
      </w:r>
      <w:r w:rsidR="007F5A8E">
        <w:t xml:space="preserve"> </w:t>
      </w:r>
      <w:r>
        <w:t>leveren alle jare 100 ghelus omme de molen</w:t>
      </w:r>
      <w:r w:rsidR="007F5A8E">
        <w:t xml:space="preserve">huusse </w:t>
      </w:r>
      <w:r>
        <w:t xml:space="preserve"> int </w:t>
      </w:r>
    </w:p>
    <w:p w14:paraId="1B72BCB4" w14:textId="77777777" w:rsidR="007F5A8E" w:rsidRDefault="00C12C4C" w:rsidP="00D22D13">
      <w:pPr>
        <w:spacing w:after="0"/>
        <w:contextualSpacing/>
      </w:pPr>
      <w:r w:rsidRPr="00A85FC7">
        <w:t>platte</w:t>
      </w:r>
      <w:r w:rsidR="007F5A8E">
        <w:t xml:space="preserve"> </w:t>
      </w:r>
      <w:r w:rsidRPr="00A85FC7">
        <w:t>dac</w:t>
      </w:r>
      <w:r w:rsidR="00B80B55">
        <w:rPr>
          <w:rStyle w:val="Voetnootmarkering"/>
          <w:b/>
          <w:bCs/>
        </w:rPr>
        <w:footnoteReference w:id="14"/>
      </w:r>
      <w:r w:rsidRPr="00B80B55">
        <w:rPr>
          <w:b/>
          <w:bCs/>
        </w:rPr>
        <w:t xml:space="preserve"> </w:t>
      </w:r>
      <w:r>
        <w:t xml:space="preserve">mede te deckene </w:t>
      </w:r>
      <w:r w:rsidR="007F5A8E">
        <w:t xml:space="preserve">ende </w:t>
      </w:r>
      <w:r>
        <w:t>ondrehouden</w:t>
      </w:r>
      <w:r w:rsidR="00A85FC7">
        <w:t>e</w:t>
      </w:r>
      <w:r>
        <w:t>/ ende daer en boven</w:t>
      </w:r>
    </w:p>
    <w:p w14:paraId="78FA95D6" w14:textId="0853DDBB" w:rsidR="00C12C4C" w:rsidRPr="0025281A" w:rsidRDefault="00C12C4C" w:rsidP="00D22D13">
      <w:pPr>
        <w:spacing w:after="0"/>
        <w:contextualSpacing/>
      </w:pPr>
      <w:r>
        <w:t>vorsten ende</w:t>
      </w:r>
      <w:r w:rsidR="007F5A8E">
        <w:t xml:space="preserve"> </w:t>
      </w:r>
      <w:r w:rsidRPr="0025281A">
        <w:t xml:space="preserve">horenboomen tsinen </w:t>
      </w:r>
      <w:r w:rsidR="007F5A8E">
        <w:t>last</w:t>
      </w:r>
      <w:r w:rsidRPr="0025281A">
        <w:tab/>
      </w:r>
      <w:r w:rsidRPr="0025281A">
        <w:tab/>
      </w:r>
      <w:r w:rsidRPr="0025281A">
        <w:tab/>
      </w:r>
      <w:r w:rsidRPr="0025281A">
        <w:tab/>
      </w:r>
      <w:r w:rsidRPr="0025281A">
        <w:tab/>
        <w:t>memorie</w:t>
      </w:r>
      <w:r w:rsidR="00CA0165">
        <w:rPr>
          <w:rStyle w:val="Voetnootmarkering"/>
        </w:rPr>
        <w:footnoteReference w:id="15"/>
      </w:r>
    </w:p>
    <w:p w14:paraId="2828921E" w14:textId="77777777" w:rsidR="00C12C4C" w:rsidRPr="0025281A" w:rsidRDefault="00C12C4C" w:rsidP="00D22D13">
      <w:pPr>
        <w:spacing w:after="0"/>
        <w:contextualSpacing/>
      </w:pPr>
    </w:p>
    <w:p w14:paraId="0544EF67" w14:textId="77777777" w:rsidR="007F5A8E" w:rsidRDefault="00C12C4C" w:rsidP="00D22D13">
      <w:pPr>
        <w:spacing w:after="0"/>
        <w:contextualSpacing/>
      </w:pPr>
      <w:r w:rsidRPr="00A01D6D">
        <w:t>Item v</w:t>
      </w:r>
      <w:r>
        <w:t>ort meer v</w:t>
      </w:r>
      <w:r w:rsidRPr="00A01D6D">
        <w:t>erclaer</w:t>
      </w:r>
      <w:r w:rsidR="000D38F6">
        <w:t>s</w:t>
      </w:r>
      <w:r w:rsidRPr="00A01D6D">
        <w:t xml:space="preserve">t de vors. ontfanghere dat den tol ende onghelt dat </w:t>
      </w:r>
    </w:p>
    <w:p w14:paraId="3AD0C4D2" w14:textId="77777777" w:rsidR="007F5A8E" w:rsidRDefault="00C12C4C" w:rsidP="00D22D13">
      <w:pPr>
        <w:spacing w:after="0"/>
        <w:contextualSpacing/>
      </w:pPr>
      <w:r w:rsidRPr="00A01D6D">
        <w:t>viel</w:t>
      </w:r>
      <w:r>
        <w:t xml:space="preserve"> </w:t>
      </w:r>
      <w:r w:rsidRPr="00A01D6D">
        <w:t xml:space="preserve">up den jaermarct dach inde Paeschsdaghe </w:t>
      </w:r>
      <w:r w:rsidR="000D38F6">
        <w:t>XV</w:t>
      </w:r>
      <w:r w:rsidR="000D38F6">
        <w:rPr>
          <w:vertAlign w:val="superscript"/>
        </w:rPr>
        <w:t>C</w:t>
      </w:r>
      <w:r w:rsidRPr="00A01D6D">
        <w:t xml:space="preserve"> </w:t>
      </w:r>
      <w:r w:rsidR="007F5A8E">
        <w:t xml:space="preserve">ende twee </w:t>
      </w:r>
      <w:r w:rsidRPr="00A01D6D">
        <w:t>(</w:t>
      </w:r>
      <w:r w:rsidRPr="00A01D6D">
        <w:rPr>
          <w:b/>
          <w:bCs/>
        </w:rPr>
        <w:t>1</w:t>
      </w:r>
      <w:r w:rsidR="000D38F6">
        <w:rPr>
          <w:b/>
          <w:bCs/>
        </w:rPr>
        <w:t>50</w:t>
      </w:r>
      <w:r w:rsidR="007F5A8E">
        <w:rPr>
          <w:b/>
          <w:bCs/>
        </w:rPr>
        <w:t>2</w:t>
      </w:r>
      <w:r w:rsidRPr="00A01D6D">
        <w:t xml:space="preserve">) </w:t>
      </w:r>
      <w:r w:rsidR="000D38F6">
        <w:t>te</w:t>
      </w:r>
      <w:r w:rsidR="007F5A8E">
        <w:t xml:space="preserve"> </w:t>
      </w:r>
      <w:r w:rsidR="000D38F6">
        <w:t xml:space="preserve">gheldene </w:t>
      </w:r>
    </w:p>
    <w:p w14:paraId="040A4FD1" w14:textId="146E16DE" w:rsidR="00C12C4C" w:rsidRDefault="007F5A8E" w:rsidP="00D22D13">
      <w:pPr>
        <w:spacing w:after="0"/>
        <w:contextualSpacing/>
      </w:pPr>
      <w:r>
        <w:t xml:space="preserve">placht 3 lb. par </w:t>
      </w:r>
      <w:r w:rsidR="000D38F6">
        <w:t xml:space="preserve">tsjaers. memorie/ dit heeft ghecocht </w:t>
      </w:r>
      <w:r>
        <w:t xml:space="preserve">Joes De Praetere </w:t>
      </w:r>
      <w:r w:rsidR="00C12C4C" w:rsidRPr="00A01D6D">
        <w:t xml:space="preserve">een </w:t>
      </w:r>
      <w:r w:rsidR="00C12C4C" w:rsidRPr="007F5A8E">
        <w:t xml:space="preserve">jaer </w:t>
      </w:r>
      <w:r w:rsidR="000D38F6" w:rsidRPr="007F5A8E">
        <w:t>omme</w:t>
      </w:r>
      <w:r w:rsidR="000D38F6" w:rsidRPr="007F5A8E">
        <w:tab/>
      </w:r>
      <w:r w:rsidR="000D38F6" w:rsidRPr="007F5A8E">
        <w:tab/>
      </w:r>
      <w:r w:rsidR="000D38F6" w:rsidRPr="007F5A8E">
        <w:tab/>
      </w:r>
      <w:r w:rsidR="000D38F6" w:rsidRPr="007F5A8E">
        <w:tab/>
      </w:r>
      <w:r w:rsidR="000D38F6" w:rsidRPr="007F5A8E">
        <w:tab/>
      </w:r>
      <w:r w:rsidR="000D38F6" w:rsidRPr="007F5A8E">
        <w:tab/>
      </w:r>
      <w:r w:rsidR="000D38F6" w:rsidRPr="007F5A8E">
        <w:tab/>
      </w:r>
      <w:r w:rsidR="00C12C4C" w:rsidRPr="007F5A8E">
        <w:tab/>
      </w:r>
      <w:r w:rsidR="00C12C4C" w:rsidRPr="007F5A8E">
        <w:tab/>
      </w:r>
      <w:r>
        <w:tab/>
      </w:r>
      <w:r>
        <w:tab/>
      </w:r>
      <w:r w:rsidR="00C12C4C" w:rsidRPr="007F5A8E">
        <w:t>24 s. par.</w:t>
      </w:r>
    </w:p>
    <w:p w14:paraId="689AE302" w14:textId="752BDB55" w:rsidR="00CA0165" w:rsidRPr="00CA0165" w:rsidRDefault="00CA0165" w:rsidP="00D22D13">
      <w:pPr>
        <w:spacing w:after="0"/>
        <w:contextualSpacing/>
        <w:rPr>
          <w:lang w:val="en-US"/>
        </w:rPr>
      </w:pPr>
      <w:r w:rsidRPr="000512F8">
        <w:rPr>
          <w:lang w:val="en-US"/>
        </w:rPr>
        <w:t>[</w:t>
      </w:r>
      <w:r w:rsidR="00C22754">
        <w:rPr>
          <w:lang w:val="en-US"/>
        </w:rPr>
        <w:t>S</w:t>
      </w:r>
      <w:r w:rsidRPr="000512F8">
        <w:rPr>
          <w:lang w:val="en-US"/>
        </w:rPr>
        <w:t xml:space="preserve">oit dores en avant.. </w:t>
      </w:r>
      <w:r w:rsidRPr="00CA0165">
        <w:rPr>
          <w:lang w:val="en-US"/>
        </w:rPr>
        <w:t>baillye 3 ans et par r</w:t>
      </w:r>
      <w:r>
        <w:rPr>
          <w:lang w:val="en-US"/>
        </w:rPr>
        <w:t>ecours et ainsai fait des present ? ensuivant?]</w:t>
      </w:r>
      <w:r>
        <w:rPr>
          <w:rStyle w:val="Voetnootmarkering"/>
          <w:lang w:val="en-US"/>
        </w:rPr>
        <w:footnoteReference w:id="16"/>
      </w:r>
    </w:p>
    <w:p w14:paraId="59F0352A" w14:textId="77777777" w:rsidR="00CA0165" w:rsidRPr="000512F8" w:rsidRDefault="00CA0165" w:rsidP="00D22D13">
      <w:pPr>
        <w:spacing w:after="0"/>
        <w:contextualSpacing/>
        <w:rPr>
          <w:lang w:val="en-US"/>
        </w:rPr>
      </w:pPr>
    </w:p>
    <w:p w14:paraId="47140CD8" w14:textId="0D38DFD9" w:rsidR="007F5A8E" w:rsidRDefault="000D38F6" w:rsidP="00D22D13">
      <w:pPr>
        <w:spacing w:after="0"/>
        <w:contextualSpacing/>
      </w:pPr>
      <w:r w:rsidRPr="00A01D6D">
        <w:t>Item verclaer</w:t>
      </w:r>
      <w:r>
        <w:t>s</w:t>
      </w:r>
      <w:r w:rsidRPr="00A01D6D">
        <w:t>t de vors. ontfanghere dat</w:t>
      </w:r>
      <w:r>
        <w:t xml:space="preserve"> </w:t>
      </w:r>
      <w:r w:rsidRPr="00A01D6D">
        <w:t>donghelt, besie</w:t>
      </w:r>
      <w:r w:rsidR="007F5A8E">
        <w:t>(</w:t>
      </w:r>
      <w:r w:rsidRPr="00A01D6D">
        <w:t>de</w:t>
      </w:r>
      <w:r w:rsidR="007F5A8E">
        <w:t>)</w:t>
      </w:r>
      <w:r w:rsidRPr="00A01D6D">
        <w:t>ghelt, gruyt</w:t>
      </w:r>
      <w:r>
        <w:t>e</w:t>
      </w:r>
      <w:r w:rsidRPr="00A01D6D">
        <w:t xml:space="preserve">ghelt ende </w:t>
      </w:r>
    </w:p>
    <w:p w14:paraId="6BBE8177" w14:textId="40CCB751" w:rsidR="000D38F6" w:rsidRDefault="007F5A8E" w:rsidP="00D22D13">
      <w:pPr>
        <w:spacing w:after="0"/>
        <w:contextualSpacing/>
      </w:pPr>
      <w:r>
        <w:t xml:space="preserve">dat </w:t>
      </w:r>
      <w:r w:rsidR="000D38F6" w:rsidRPr="00A01D6D">
        <w:t xml:space="preserve">upde suyvelmarct </w:t>
      </w:r>
      <w:r w:rsidR="000D38F6">
        <w:t>plach te gheldene 40 s. par. tsjaers dit heeft</w:t>
      </w:r>
      <w:r>
        <w:t xml:space="preserve"> Joes De Praetere</w:t>
      </w:r>
    </w:p>
    <w:p w14:paraId="7746DCAB" w14:textId="77777777" w:rsidR="007F5A8E" w:rsidRDefault="007F5A8E" w:rsidP="00D22D13">
      <w:pPr>
        <w:spacing w:after="0"/>
        <w:contextualSpacing/>
      </w:pPr>
      <w:r>
        <w:t xml:space="preserve">ende </w:t>
      </w:r>
      <w:r w:rsidR="000D38F6">
        <w:t>Co</w:t>
      </w:r>
      <w:r>
        <w:t>o</w:t>
      </w:r>
      <w:r w:rsidR="000D38F6">
        <w:t>lla</w:t>
      </w:r>
      <w:r>
        <w:t>e</w:t>
      </w:r>
      <w:r w:rsidR="000D38F6">
        <w:t>rt De Vos beseten een jaer dat beghint</w:t>
      </w:r>
      <w:r>
        <w:t xml:space="preserve"> </w:t>
      </w:r>
      <w:r w:rsidR="000D38F6">
        <w:t xml:space="preserve">te </w:t>
      </w:r>
      <w:r w:rsidR="000D38F6" w:rsidRPr="00A01D6D">
        <w:t xml:space="preserve">Sente Jansmesse </w:t>
      </w:r>
      <w:r w:rsidRPr="00BA1F0D">
        <w:t>XV</w:t>
      </w:r>
      <w:r w:rsidRPr="00BA1F0D">
        <w:rPr>
          <w:vertAlign w:val="superscript"/>
        </w:rPr>
        <w:t>C</w:t>
      </w:r>
      <w:r w:rsidRPr="00BA1F0D">
        <w:t xml:space="preserve"> </w:t>
      </w:r>
    </w:p>
    <w:p w14:paraId="706E2E75" w14:textId="6F3461F9" w:rsidR="000D38F6" w:rsidRPr="00A01D6D" w:rsidRDefault="007F5A8E" w:rsidP="00D22D13">
      <w:pPr>
        <w:spacing w:after="0"/>
        <w:contextualSpacing/>
      </w:pPr>
      <w:r w:rsidRPr="00BA1F0D">
        <w:t>ende een  (</w:t>
      </w:r>
      <w:r w:rsidRPr="00BA1F0D">
        <w:rPr>
          <w:b/>
          <w:bCs/>
        </w:rPr>
        <w:t>1501</w:t>
      </w:r>
      <w:r>
        <w:rPr>
          <w:b/>
          <w:bCs/>
        </w:rPr>
        <w:t>)</w:t>
      </w:r>
      <w:r w:rsidR="000D38F6" w:rsidRPr="00A01D6D">
        <w:t xml:space="preserve"> </w:t>
      </w:r>
      <w:r w:rsidR="000D38F6">
        <w:t xml:space="preserve">ende verschint </w:t>
      </w:r>
      <w:r w:rsidR="000D38F6" w:rsidRPr="00A01D6D">
        <w:t xml:space="preserve">te Sente Jansmesse </w:t>
      </w:r>
      <w:r w:rsidR="000D38F6">
        <w:t>XV</w:t>
      </w:r>
      <w:r w:rsidR="000D38F6">
        <w:rPr>
          <w:vertAlign w:val="superscript"/>
        </w:rPr>
        <w:t>C</w:t>
      </w:r>
      <w:r w:rsidR="000D38F6" w:rsidRPr="00A01D6D">
        <w:t xml:space="preserve"> </w:t>
      </w:r>
      <w:r>
        <w:t xml:space="preserve">ende twee </w:t>
      </w:r>
      <w:r w:rsidR="000D38F6" w:rsidRPr="00A01D6D">
        <w:t>(</w:t>
      </w:r>
      <w:r w:rsidR="000D38F6" w:rsidRPr="00A01D6D">
        <w:rPr>
          <w:b/>
          <w:bCs/>
        </w:rPr>
        <w:t>1</w:t>
      </w:r>
      <w:r w:rsidR="000D38F6">
        <w:rPr>
          <w:b/>
          <w:bCs/>
        </w:rPr>
        <w:t>50</w:t>
      </w:r>
      <w:r>
        <w:rPr>
          <w:b/>
          <w:bCs/>
        </w:rPr>
        <w:t>2</w:t>
      </w:r>
      <w:r w:rsidR="000D38F6" w:rsidRPr="00A01D6D">
        <w:t xml:space="preserve">) </w:t>
      </w:r>
      <w:r w:rsidR="000D38F6">
        <w:t>omme</w:t>
      </w:r>
    </w:p>
    <w:p w14:paraId="4DF92B13" w14:textId="0A69E278" w:rsidR="000D38F6" w:rsidRDefault="000D38F6" w:rsidP="00D22D13">
      <w:pPr>
        <w:spacing w:after="0"/>
        <w:contextualSpacing/>
      </w:pPr>
      <w:r>
        <w:tab/>
      </w:r>
      <w:r>
        <w:tab/>
      </w:r>
      <w:r>
        <w:tab/>
      </w:r>
      <w:r>
        <w:tab/>
      </w:r>
      <w:r>
        <w:tab/>
      </w:r>
      <w:r>
        <w:tab/>
      </w:r>
      <w:r>
        <w:tab/>
      </w:r>
      <w:r>
        <w:tab/>
      </w:r>
      <w:r>
        <w:tab/>
      </w:r>
      <w:r w:rsidRPr="00A01D6D">
        <w:t>1</w:t>
      </w:r>
      <w:r w:rsidR="007F5A8E">
        <w:t>8</w:t>
      </w:r>
      <w:r w:rsidRPr="00A01D6D">
        <w:t xml:space="preserve"> s. par.</w:t>
      </w:r>
    </w:p>
    <w:p w14:paraId="16625108" w14:textId="6F41BB0E" w:rsidR="000D38F6" w:rsidRDefault="000D38F6" w:rsidP="00D22D13">
      <w:pPr>
        <w:spacing w:after="0"/>
        <w:contextualSpacing/>
      </w:pPr>
    </w:p>
    <w:p w14:paraId="544AB2FF" w14:textId="53888EF9" w:rsidR="007F5A8E" w:rsidRDefault="000D38F6" w:rsidP="00D22D13">
      <w:pPr>
        <w:spacing w:after="0"/>
        <w:contextualSpacing/>
      </w:pPr>
      <w:r w:rsidRPr="00A01D6D">
        <w:t xml:space="preserve">Item </w:t>
      </w:r>
      <w:r w:rsidR="00B353A7">
        <w:t>(</w:t>
      </w:r>
      <w:r w:rsidRPr="00A01D6D">
        <w:t>den</w:t>
      </w:r>
      <w:r w:rsidR="00B353A7">
        <w:t>)</w:t>
      </w:r>
      <w:r w:rsidRPr="00A01D6D">
        <w:t xml:space="preserve"> tol upden garen marct vallende des woensdaechs in elcke weke </w:t>
      </w:r>
    </w:p>
    <w:p w14:paraId="354FC401" w14:textId="77777777" w:rsidR="007F5A8E" w:rsidRDefault="000D38F6" w:rsidP="00D22D13">
      <w:pPr>
        <w:spacing w:after="0"/>
        <w:contextualSpacing/>
      </w:pPr>
      <w:r w:rsidRPr="00A01D6D">
        <w:t xml:space="preserve">plach te gheldene </w:t>
      </w:r>
      <w:r w:rsidR="007F5A8E">
        <w:t>5</w:t>
      </w:r>
      <w:r w:rsidRPr="00A01D6D">
        <w:t>0 s. par. tsjaers vallende te Bamesse in elc jaer maer vande</w:t>
      </w:r>
      <w:r w:rsidR="00122579">
        <w:t>n</w:t>
      </w:r>
      <w:r w:rsidR="00E40F64">
        <w:t xml:space="preserve"> </w:t>
      </w:r>
    </w:p>
    <w:p w14:paraId="118EB835" w14:textId="77777777" w:rsidR="00B353A7" w:rsidRDefault="000D38F6" w:rsidP="00D22D13">
      <w:pPr>
        <w:spacing w:after="0"/>
        <w:contextualSpacing/>
      </w:pPr>
      <w:r w:rsidRPr="00A01D6D">
        <w:t xml:space="preserve">jare </w:t>
      </w:r>
      <w:r w:rsidR="007F5A8E">
        <w:t xml:space="preserve">dat </w:t>
      </w:r>
      <w:r w:rsidRPr="00A01D6D">
        <w:t>beghin</w:t>
      </w:r>
      <w:r w:rsidR="007F5A8E">
        <w:t xml:space="preserve">t </w:t>
      </w:r>
      <w:r w:rsidRPr="00A01D6D">
        <w:t xml:space="preserve">te Bamesse </w:t>
      </w:r>
      <w:r w:rsidR="007F5A8E" w:rsidRPr="007F5A8E">
        <w:t>XV</w:t>
      </w:r>
      <w:r w:rsidR="007F5A8E" w:rsidRPr="007F5A8E">
        <w:rPr>
          <w:vertAlign w:val="superscript"/>
        </w:rPr>
        <w:t>C</w:t>
      </w:r>
      <w:r w:rsidR="007F5A8E" w:rsidRPr="007F5A8E">
        <w:t xml:space="preserve"> ende een  (</w:t>
      </w:r>
      <w:r w:rsidR="007F5A8E" w:rsidRPr="007F5A8E">
        <w:rPr>
          <w:b/>
          <w:bCs/>
        </w:rPr>
        <w:t>1501)</w:t>
      </w:r>
      <w:r w:rsidRPr="00A01D6D">
        <w:t xml:space="preserve"> </w:t>
      </w:r>
      <w:r w:rsidR="00B353A7">
        <w:t xml:space="preserve"> ende valt te </w:t>
      </w:r>
      <w:r w:rsidRPr="00A01D6D">
        <w:t xml:space="preserve">Bamesse </w:t>
      </w:r>
      <w:r w:rsidR="00B353A7">
        <w:t xml:space="preserve"> </w:t>
      </w:r>
      <w:r w:rsidR="00E40F64">
        <w:t>XV</w:t>
      </w:r>
      <w:r w:rsidR="00E40F64">
        <w:rPr>
          <w:vertAlign w:val="superscript"/>
        </w:rPr>
        <w:t>C</w:t>
      </w:r>
      <w:r w:rsidRPr="00A01D6D">
        <w:t xml:space="preserve"> </w:t>
      </w:r>
      <w:r w:rsidR="00B353A7">
        <w:t>ende</w:t>
      </w:r>
    </w:p>
    <w:p w14:paraId="5F410EB2" w14:textId="7F2AC67F" w:rsidR="00B353A7" w:rsidRPr="00754150" w:rsidRDefault="00B353A7" w:rsidP="00D22D13">
      <w:pPr>
        <w:spacing w:after="0"/>
        <w:contextualSpacing/>
      </w:pPr>
      <w:r>
        <w:t xml:space="preserve">twee </w:t>
      </w:r>
      <w:r w:rsidR="000D38F6" w:rsidRPr="00A01D6D">
        <w:t>(</w:t>
      </w:r>
      <w:r w:rsidR="000D38F6" w:rsidRPr="00A01D6D">
        <w:rPr>
          <w:b/>
          <w:bCs/>
        </w:rPr>
        <w:t>1</w:t>
      </w:r>
      <w:r w:rsidR="00E40F64">
        <w:rPr>
          <w:b/>
          <w:bCs/>
        </w:rPr>
        <w:t>50</w:t>
      </w:r>
      <w:r>
        <w:rPr>
          <w:b/>
          <w:bCs/>
        </w:rPr>
        <w:t>2</w:t>
      </w:r>
      <w:r w:rsidR="000D38F6" w:rsidRPr="00A01D6D">
        <w:t xml:space="preserve">) </w:t>
      </w:r>
      <w:r>
        <w:t xml:space="preserve">mits dat vort </w:t>
      </w:r>
      <w:r w:rsidR="00754150" w:rsidRPr="00754150">
        <w:t>a</w:t>
      </w:r>
      <w:r w:rsidRPr="00754150">
        <w:t>nne soude al doen metten andren reken</w:t>
      </w:r>
      <w:r w:rsidR="00CA0165">
        <w:t>nen</w:t>
      </w:r>
    </w:p>
    <w:p w14:paraId="442E2C49" w14:textId="6DE8A8AE" w:rsidR="00B353A7" w:rsidRPr="00754150" w:rsidRDefault="00B353A7" w:rsidP="00D22D13">
      <w:pPr>
        <w:spacing w:after="0"/>
        <w:contextualSpacing/>
      </w:pPr>
      <w:r w:rsidRPr="00754150">
        <w:t>renten te Bamesse vallende ende de pachtinghen mits oec oec (sic)</w:t>
      </w:r>
    </w:p>
    <w:p w14:paraId="52311D13" w14:textId="4665BD6D" w:rsidR="00B353A7" w:rsidRPr="00754150" w:rsidRDefault="00B353A7" w:rsidP="00D22D13">
      <w:pPr>
        <w:spacing w:after="0"/>
        <w:contextualSpacing/>
      </w:pPr>
      <w:r w:rsidRPr="00754150">
        <w:t xml:space="preserve">Martinsmesse daer naer volghende want al behort te sine datte in </w:t>
      </w:r>
    </w:p>
    <w:p w14:paraId="6E4AEFC8" w14:textId="77777777" w:rsidR="00B353A7" w:rsidRDefault="00B353A7" w:rsidP="00D22D13">
      <w:pPr>
        <w:spacing w:after="0"/>
        <w:contextualSpacing/>
        <w:rPr>
          <w:b/>
          <w:bCs/>
        </w:rPr>
      </w:pPr>
      <w:r w:rsidRPr="00754150">
        <w:t xml:space="preserve">eene rekeninghe// mits dat deen metten andren verschint </w:t>
      </w:r>
      <w:r w:rsidRPr="00CA0165">
        <w:t>al eyst</w:t>
      </w:r>
      <w:r>
        <w:rPr>
          <w:b/>
          <w:bCs/>
        </w:rPr>
        <w:t xml:space="preserve"> </w:t>
      </w:r>
    </w:p>
    <w:p w14:paraId="0EF3A9EB" w14:textId="119C1C64" w:rsidR="00B353A7" w:rsidRPr="00754150" w:rsidRDefault="00B353A7" w:rsidP="00D22D13">
      <w:pPr>
        <w:spacing w:after="0"/>
        <w:contextualSpacing/>
      </w:pPr>
      <w:r w:rsidRPr="00754150">
        <w:t>tot nu bindre rekeninghe anders gheuseert</w:t>
      </w:r>
      <w:r w:rsidR="00754150" w:rsidRPr="00754150">
        <w:rPr>
          <w:rStyle w:val="Voetnootmarkering"/>
        </w:rPr>
        <w:footnoteReference w:id="17"/>
      </w:r>
      <w:r w:rsidRPr="00754150">
        <w:t xml:space="preserve">/ Ende </w:t>
      </w:r>
      <w:r w:rsidRPr="00CA0165">
        <w:t>et proffitert</w:t>
      </w:r>
      <w:r w:rsidRPr="00B353A7">
        <w:rPr>
          <w:b/>
          <w:bCs/>
        </w:rPr>
        <w:t xml:space="preserve"> </w:t>
      </w:r>
      <w:r w:rsidRPr="00754150">
        <w:t>omme</w:t>
      </w:r>
    </w:p>
    <w:p w14:paraId="6505754E" w14:textId="27BFEC45" w:rsidR="00B353A7" w:rsidRPr="00754150" w:rsidRDefault="00B353A7" w:rsidP="00D22D13">
      <w:pPr>
        <w:spacing w:after="0"/>
        <w:contextualSpacing/>
      </w:pPr>
      <w:r w:rsidRPr="00754150">
        <w:t>de verscheedinghe van mijne heere ende meestre Andriese van Roubaix</w:t>
      </w:r>
    </w:p>
    <w:p w14:paraId="2D478389" w14:textId="77777777" w:rsidR="00B353A7" w:rsidRPr="00754150" w:rsidRDefault="00B353A7" w:rsidP="00D22D13">
      <w:pPr>
        <w:spacing w:after="0"/>
        <w:contextualSpacing/>
      </w:pPr>
      <w:r w:rsidRPr="00754150">
        <w:t>also sere wel ghedaen te sine memorie bij desen over den Bamesse</w:t>
      </w:r>
    </w:p>
    <w:p w14:paraId="7D5CAECF" w14:textId="2FEC5082" w:rsidR="00B353A7" w:rsidRPr="00754150" w:rsidRDefault="00B353A7" w:rsidP="00D22D13">
      <w:pPr>
        <w:spacing w:after="0"/>
        <w:contextualSpacing/>
      </w:pPr>
      <w:r w:rsidRPr="00754150">
        <w:t>XV</w:t>
      </w:r>
      <w:r w:rsidRPr="00754150">
        <w:rPr>
          <w:vertAlign w:val="superscript"/>
        </w:rPr>
        <w:t>C</w:t>
      </w:r>
      <w:r w:rsidRPr="00754150">
        <w:t xml:space="preserve"> ende twee</w:t>
      </w:r>
      <w:r w:rsidRPr="00B353A7">
        <w:rPr>
          <w:b/>
          <w:bCs/>
        </w:rPr>
        <w:t xml:space="preserve">  (150</w:t>
      </w:r>
      <w:r w:rsidR="00754150">
        <w:rPr>
          <w:b/>
          <w:bCs/>
        </w:rPr>
        <w:t>2</w:t>
      </w:r>
      <w:r w:rsidRPr="00B353A7">
        <w:rPr>
          <w:b/>
          <w:bCs/>
        </w:rPr>
        <w:t xml:space="preserve">) </w:t>
      </w:r>
      <w:r w:rsidRPr="00754150">
        <w:t xml:space="preserve">statert van nu vort als </w:t>
      </w:r>
      <w:r w:rsidR="000E0EBE" w:rsidRPr="00CA0165">
        <w:t xml:space="preserve">te </w:t>
      </w:r>
      <w:r w:rsidRPr="00CA0165">
        <w:t>male</w:t>
      </w:r>
      <w:r w:rsidRPr="00B353A7">
        <w:rPr>
          <w:b/>
          <w:bCs/>
        </w:rPr>
        <w:t xml:space="preserve"> </w:t>
      </w:r>
      <w:r w:rsidRPr="00754150">
        <w:t>mi</w:t>
      </w:r>
      <w:r w:rsidR="000E0EBE" w:rsidRPr="00754150">
        <w:t>ts</w:t>
      </w:r>
      <w:r w:rsidRPr="00754150">
        <w:t xml:space="preserve"> oec Martins-</w:t>
      </w:r>
    </w:p>
    <w:p w14:paraId="617BFBFD" w14:textId="7C423127" w:rsidR="00B353A7" w:rsidRPr="00754150" w:rsidRDefault="00B353A7" w:rsidP="00D22D13">
      <w:pPr>
        <w:spacing w:after="0"/>
        <w:contextualSpacing/>
      </w:pPr>
      <w:r w:rsidRPr="00754150">
        <w:t>messe daer naer volghende omme de redene vorscreven</w:t>
      </w:r>
      <w:r w:rsidR="00754150" w:rsidRPr="00754150">
        <w:rPr>
          <w:rStyle w:val="Voetnootmarkering"/>
        </w:rPr>
        <w:footnoteReference w:id="18"/>
      </w:r>
      <w:r w:rsidRPr="00754150">
        <w:tab/>
      </w:r>
      <w:r w:rsidRPr="00754150">
        <w:tab/>
        <w:t>memorie</w:t>
      </w:r>
    </w:p>
    <w:p w14:paraId="30B09D8B" w14:textId="78D21FC3" w:rsidR="00C37E81" w:rsidRDefault="00C37E81">
      <w:r>
        <w:br w:type="page"/>
      </w:r>
    </w:p>
    <w:p w14:paraId="301982C9" w14:textId="77777777" w:rsidR="00B353A7" w:rsidRPr="00754150" w:rsidRDefault="00B353A7" w:rsidP="00D22D13">
      <w:pPr>
        <w:spacing w:after="0"/>
        <w:contextualSpacing/>
      </w:pPr>
    </w:p>
    <w:p w14:paraId="047F72A3" w14:textId="0C7C97FB" w:rsidR="000E0EBE" w:rsidRDefault="00E40F64" w:rsidP="00D22D13">
      <w:pPr>
        <w:spacing w:after="0"/>
        <w:contextualSpacing/>
      </w:pPr>
      <w:r w:rsidRPr="00A01D6D">
        <w:t>Item et halleghelt / cruysghelt ende dat daer an cleeft plach te</w:t>
      </w:r>
      <w:r w:rsidR="000E0EBE">
        <w:t xml:space="preserve"> </w:t>
      </w:r>
      <w:r w:rsidRPr="00A01D6D">
        <w:t xml:space="preserve">ghelden </w:t>
      </w:r>
    </w:p>
    <w:p w14:paraId="07DF3D21" w14:textId="77777777" w:rsidR="000E0EBE" w:rsidRDefault="00E40F64" w:rsidP="00D22D13">
      <w:pPr>
        <w:spacing w:after="0"/>
        <w:contextualSpacing/>
      </w:pPr>
      <w:r w:rsidRPr="00A01D6D">
        <w:t>20 s. par. tsjaers vallende te Bamesse in elc jaer maer vande</w:t>
      </w:r>
      <w:r w:rsidR="00D90E33">
        <w:t>n</w:t>
      </w:r>
      <w:r w:rsidRPr="00A01D6D">
        <w:t xml:space="preserve"> jare dat </w:t>
      </w:r>
    </w:p>
    <w:p w14:paraId="63E8A4F3" w14:textId="77777777" w:rsidR="000E0EBE" w:rsidRDefault="00E40F64" w:rsidP="00D22D13">
      <w:pPr>
        <w:spacing w:after="0"/>
        <w:contextualSpacing/>
      </w:pPr>
      <w:r w:rsidRPr="00A01D6D">
        <w:t>beghint te Bamesse</w:t>
      </w:r>
      <w:r w:rsidR="000E0EBE">
        <w:t xml:space="preserve"> </w:t>
      </w:r>
      <w:r w:rsidR="000E0EBE" w:rsidRPr="000E0EBE">
        <w:t>XV</w:t>
      </w:r>
      <w:r w:rsidR="000E0EBE" w:rsidRPr="000E0EBE">
        <w:rPr>
          <w:vertAlign w:val="superscript"/>
        </w:rPr>
        <w:t>C</w:t>
      </w:r>
      <w:r w:rsidR="000E0EBE" w:rsidRPr="000E0EBE">
        <w:t xml:space="preserve"> ende een  (</w:t>
      </w:r>
      <w:r w:rsidR="000E0EBE" w:rsidRPr="000E0EBE">
        <w:rPr>
          <w:b/>
          <w:bCs/>
        </w:rPr>
        <w:t>1501)</w:t>
      </w:r>
      <w:r w:rsidRPr="00A01D6D">
        <w:t xml:space="preserve"> ende valt te Bamesse X</w:t>
      </w:r>
      <w:r>
        <w:t>V</w:t>
      </w:r>
      <w:r>
        <w:rPr>
          <w:vertAlign w:val="superscript"/>
        </w:rPr>
        <w:t>C</w:t>
      </w:r>
      <w:r w:rsidRPr="00A01D6D">
        <w:t xml:space="preserve"> </w:t>
      </w:r>
      <w:r w:rsidR="000E0EBE">
        <w:t>ende</w:t>
      </w:r>
    </w:p>
    <w:p w14:paraId="5BEA586C" w14:textId="1ECD8320" w:rsidR="00E40F64" w:rsidRDefault="000E0EBE" w:rsidP="00D22D13">
      <w:pPr>
        <w:spacing w:after="0"/>
        <w:contextualSpacing/>
      </w:pPr>
      <w:r>
        <w:t xml:space="preserve">twee </w:t>
      </w:r>
      <w:r w:rsidR="00E40F64" w:rsidRPr="00A01D6D">
        <w:t>(</w:t>
      </w:r>
      <w:r w:rsidR="00E40F64" w:rsidRPr="00A01D6D">
        <w:rPr>
          <w:b/>
          <w:bCs/>
        </w:rPr>
        <w:t>1</w:t>
      </w:r>
      <w:r w:rsidR="00E40F64">
        <w:rPr>
          <w:b/>
          <w:bCs/>
        </w:rPr>
        <w:t>50</w:t>
      </w:r>
      <w:r>
        <w:rPr>
          <w:b/>
          <w:bCs/>
        </w:rPr>
        <w:t>2</w:t>
      </w:r>
      <w:r w:rsidR="00E40F64" w:rsidRPr="00A01D6D">
        <w:rPr>
          <w:b/>
          <w:bCs/>
        </w:rPr>
        <w:t>)</w:t>
      </w:r>
      <w:r w:rsidR="00E40F64" w:rsidRPr="00A01D6D">
        <w:t xml:space="preserve"> </w:t>
      </w:r>
      <w:r>
        <w:t xml:space="preserve"> statert also vorscreven es omme te naeste rekeninghe te</w:t>
      </w:r>
    </w:p>
    <w:p w14:paraId="4D2C168D" w14:textId="3A347EBE" w:rsidR="000E0EBE" w:rsidRDefault="000E0EBE" w:rsidP="00D22D13">
      <w:pPr>
        <w:spacing w:after="0"/>
        <w:contextualSpacing/>
      </w:pPr>
      <w:r>
        <w:t>rekene dat behoort</w:t>
      </w:r>
      <w:r>
        <w:tab/>
      </w:r>
      <w:r>
        <w:tab/>
      </w:r>
      <w:r>
        <w:tab/>
      </w:r>
      <w:r>
        <w:tab/>
      </w:r>
      <w:r>
        <w:tab/>
      </w:r>
      <w:r>
        <w:tab/>
      </w:r>
      <w:r>
        <w:tab/>
        <w:t>memorie</w:t>
      </w:r>
      <w:r>
        <w:rPr>
          <w:rStyle w:val="Voetnootmarkering"/>
        </w:rPr>
        <w:footnoteReference w:id="19"/>
      </w:r>
    </w:p>
    <w:p w14:paraId="0B383DCB" w14:textId="7249A6F5" w:rsidR="00122579" w:rsidRDefault="00122579" w:rsidP="00D22D13">
      <w:pPr>
        <w:spacing w:after="0"/>
        <w:contextualSpacing/>
      </w:pPr>
    </w:p>
    <w:p w14:paraId="6B445A66" w14:textId="77777777" w:rsidR="000E0EBE" w:rsidRDefault="00B14848" w:rsidP="00D22D13">
      <w:pPr>
        <w:spacing w:after="0"/>
        <w:contextualSpacing/>
      </w:pPr>
      <w:r w:rsidRPr="00A01D6D">
        <w:t xml:space="preserve">Item verclaerst de </w:t>
      </w:r>
      <w:r>
        <w:t>vors.</w:t>
      </w:r>
      <w:r w:rsidRPr="00A01D6D">
        <w:t xml:space="preserve"> ontfanghere dat vanden assisse</w:t>
      </w:r>
      <w:r w:rsidR="000E0EBE">
        <w:t>n</w:t>
      </w:r>
      <w:r w:rsidRPr="00A01D6D">
        <w:t xml:space="preserve"> vanden biere es </w:t>
      </w:r>
    </w:p>
    <w:p w14:paraId="16D0A09A" w14:textId="7149967D" w:rsidR="00B14848" w:rsidRDefault="000E0EBE" w:rsidP="00D22D13">
      <w:pPr>
        <w:spacing w:after="0"/>
        <w:contextualSpacing/>
      </w:pPr>
      <w:r>
        <w:t xml:space="preserve">mijns heeren </w:t>
      </w:r>
      <w:r w:rsidR="00B14848">
        <w:t>recht/</w:t>
      </w:r>
      <w:r w:rsidR="00B14848" w:rsidRPr="00A01D6D">
        <w:t xml:space="preserve"> elcke broute biers </w:t>
      </w:r>
      <w:r>
        <w:t xml:space="preserve">te Herselle ghebrouwen </w:t>
      </w:r>
      <w:r w:rsidR="00B14848" w:rsidRPr="00A01D6D">
        <w:t xml:space="preserve">10 s. par. </w:t>
      </w:r>
    </w:p>
    <w:p w14:paraId="4672C39A" w14:textId="22DF4271" w:rsidR="000E0EBE" w:rsidRDefault="00B14848" w:rsidP="00D22D13">
      <w:pPr>
        <w:spacing w:after="0"/>
        <w:contextualSpacing/>
      </w:pPr>
      <w:r w:rsidRPr="00A01D6D">
        <w:t>Ende elcke t</w:t>
      </w:r>
      <w:r w:rsidR="00CA0165">
        <w:t>h</w:t>
      </w:r>
      <w:r w:rsidRPr="00A01D6D">
        <w:t>onne biers dat van buyten</w:t>
      </w:r>
      <w:r>
        <w:t xml:space="preserve"> </w:t>
      </w:r>
      <w:r w:rsidRPr="00A01D6D">
        <w:t>in</w:t>
      </w:r>
      <w:r w:rsidR="000E0EBE">
        <w:t>ne</w:t>
      </w:r>
      <w:r w:rsidRPr="00A01D6D">
        <w:t xml:space="preserve"> comt 2 s. par. </w:t>
      </w:r>
      <w:r>
        <w:t>Dits vande</w:t>
      </w:r>
      <w:r w:rsidR="000E0EBE">
        <w:t>n</w:t>
      </w:r>
    </w:p>
    <w:p w14:paraId="6BE4134A" w14:textId="77777777" w:rsidR="000E0EBE" w:rsidRDefault="00B14848" w:rsidP="00D22D13">
      <w:pPr>
        <w:spacing w:after="0"/>
        <w:contextualSpacing/>
      </w:pPr>
      <w:r>
        <w:t xml:space="preserve">jare </w:t>
      </w:r>
      <w:r w:rsidRPr="00A01D6D">
        <w:t xml:space="preserve">beghinnende te Bamesse </w:t>
      </w:r>
      <w:r w:rsidR="000E0EBE" w:rsidRPr="000E0EBE">
        <w:t>XV</w:t>
      </w:r>
      <w:r w:rsidR="000E0EBE" w:rsidRPr="000E0EBE">
        <w:rPr>
          <w:vertAlign w:val="superscript"/>
        </w:rPr>
        <w:t>C</w:t>
      </w:r>
      <w:r w:rsidR="000E0EBE" w:rsidRPr="000E0EBE">
        <w:t xml:space="preserve"> ende een  (</w:t>
      </w:r>
      <w:r w:rsidR="000E0EBE" w:rsidRPr="000E0EBE">
        <w:rPr>
          <w:b/>
          <w:bCs/>
        </w:rPr>
        <w:t>1501)</w:t>
      </w:r>
      <w:r w:rsidR="000E0EBE">
        <w:t xml:space="preserve"> ende vallende t</w:t>
      </w:r>
      <w:r>
        <w:t xml:space="preserve">e </w:t>
      </w:r>
      <w:r w:rsidRPr="00A01D6D">
        <w:t xml:space="preserve">Bamesse </w:t>
      </w:r>
    </w:p>
    <w:p w14:paraId="3FF44748" w14:textId="77777777" w:rsidR="000E0EBE" w:rsidRDefault="00B14848" w:rsidP="00D22D13">
      <w:pPr>
        <w:spacing w:after="0"/>
        <w:contextualSpacing/>
      </w:pPr>
      <w:r>
        <w:t>XV</w:t>
      </w:r>
      <w:r>
        <w:rPr>
          <w:vertAlign w:val="superscript"/>
        </w:rPr>
        <w:t>C</w:t>
      </w:r>
      <w:r w:rsidRPr="00A01D6D">
        <w:t xml:space="preserve"> </w:t>
      </w:r>
      <w:r w:rsidR="000E0EBE">
        <w:t xml:space="preserve">ende twee </w:t>
      </w:r>
      <w:r w:rsidRPr="00A01D6D">
        <w:t>(</w:t>
      </w:r>
      <w:r w:rsidRPr="00A01D6D">
        <w:rPr>
          <w:b/>
          <w:bCs/>
        </w:rPr>
        <w:t>1</w:t>
      </w:r>
      <w:r>
        <w:rPr>
          <w:b/>
          <w:bCs/>
        </w:rPr>
        <w:t>50</w:t>
      </w:r>
      <w:r w:rsidR="000E0EBE">
        <w:rPr>
          <w:b/>
          <w:bCs/>
        </w:rPr>
        <w:t>2</w:t>
      </w:r>
      <w:r w:rsidRPr="00A01D6D">
        <w:rPr>
          <w:b/>
          <w:bCs/>
        </w:rPr>
        <w:t>)</w:t>
      </w:r>
      <w:r w:rsidRPr="00A01D6D">
        <w:t xml:space="preserve"> </w:t>
      </w:r>
      <w:r w:rsidR="000E0EBE">
        <w:t>gestatert als boven omme rekenen inde toe-</w:t>
      </w:r>
    </w:p>
    <w:p w14:paraId="6C18BDE6" w14:textId="101B5929" w:rsidR="000E0EBE" w:rsidRDefault="000E0EBE" w:rsidP="00D22D13">
      <w:pPr>
        <w:spacing w:after="0"/>
        <w:contextualSpacing/>
      </w:pPr>
      <w:r>
        <w:t>commende rekeninghe metten renten</w:t>
      </w:r>
      <w:r w:rsidR="00A21073">
        <w:rPr>
          <w:rStyle w:val="Voetnootmarkering"/>
        </w:rPr>
        <w:footnoteReference w:id="20"/>
      </w:r>
      <w:r>
        <w:tab/>
      </w:r>
      <w:r>
        <w:tab/>
      </w:r>
      <w:r>
        <w:tab/>
      </w:r>
      <w:r>
        <w:tab/>
        <w:t>memorie</w:t>
      </w:r>
    </w:p>
    <w:p w14:paraId="4DFE5854" w14:textId="0F4DDA21" w:rsidR="00CA0165" w:rsidRDefault="00CA0165" w:rsidP="00D22D13">
      <w:pPr>
        <w:spacing w:after="0"/>
        <w:contextualSpacing/>
      </w:pPr>
      <w:r>
        <w:t>(doorstreept: .. aux comptes</w:t>
      </w:r>
      <w:r>
        <w:tab/>
      </w:r>
      <w:r>
        <w:tab/>
      </w:r>
      <w:r>
        <w:tab/>
      </w:r>
      <w:r>
        <w:tab/>
      </w:r>
      <w:r>
        <w:tab/>
      </w:r>
      <w:r>
        <w:tab/>
      </w:r>
      <w:r>
        <w:tab/>
      </w:r>
      <w:r>
        <w:tab/>
        <w:t>24 s.)</w:t>
      </w:r>
    </w:p>
    <w:p w14:paraId="080033FD" w14:textId="2AA37AD3" w:rsidR="000E0EBE" w:rsidRDefault="000E0EBE" w:rsidP="00D22D13">
      <w:pPr>
        <w:spacing w:after="0"/>
        <w:contextualSpacing/>
      </w:pPr>
      <w:r>
        <w:br w:type="page"/>
      </w:r>
    </w:p>
    <w:p w14:paraId="5CAA5ECD" w14:textId="77777777" w:rsidR="000E0EBE" w:rsidRPr="002B3D7F" w:rsidRDefault="000E0EBE" w:rsidP="00D22D13">
      <w:pPr>
        <w:spacing w:after="0"/>
        <w:contextualSpacing/>
        <w:rPr>
          <w:b/>
          <w:bCs/>
          <w:u w:val="single"/>
        </w:rPr>
      </w:pPr>
      <w:r w:rsidRPr="002B3D7F">
        <w:rPr>
          <w:b/>
          <w:bCs/>
          <w:u w:val="single"/>
        </w:rPr>
        <w:t>Blz 7</w:t>
      </w:r>
    </w:p>
    <w:p w14:paraId="0F03CB6C" w14:textId="2DBC7F1B" w:rsidR="000E0EBE" w:rsidRDefault="000E0EBE" w:rsidP="00D22D13">
      <w:pPr>
        <w:spacing w:after="0"/>
        <w:contextualSpacing/>
        <w:rPr>
          <w:b/>
          <w:bCs/>
          <w:u w:val="single"/>
        </w:rPr>
      </w:pPr>
      <w:r w:rsidRPr="002B3D7F">
        <w:rPr>
          <w:b/>
          <w:bCs/>
          <w:u w:val="single"/>
        </w:rPr>
        <w:t xml:space="preserve">folio </w:t>
      </w:r>
      <w:r>
        <w:rPr>
          <w:b/>
          <w:bCs/>
          <w:u w:val="single"/>
        </w:rPr>
        <w:t>4 recto</w:t>
      </w:r>
    </w:p>
    <w:p w14:paraId="3364FC5C" w14:textId="77777777" w:rsidR="000E0EBE" w:rsidRPr="002B3D7F" w:rsidRDefault="000E0EBE" w:rsidP="00D22D13">
      <w:pPr>
        <w:spacing w:after="0"/>
        <w:contextualSpacing/>
        <w:rPr>
          <w:b/>
          <w:bCs/>
          <w:u w:val="single"/>
        </w:rPr>
      </w:pPr>
    </w:p>
    <w:p w14:paraId="714E7F0C" w14:textId="77777777" w:rsidR="000E0EBE" w:rsidRDefault="00D20291" w:rsidP="00D22D13">
      <w:pPr>
        <w:spacing w:after="0"/>
        <w:contextualSpacing/>
      </w:pPr>
      <w:r w:rsidRPr="00A01D6D">
        <w:t xml:space="preserve">Item verclaerst </w:t>
      </w:r>
      <w:r>
        <w:t xml:space="preserve">vort </w:t>
      </w:r>
      <w:r w:rsidRPr="00A01D6D">
        <w:t xml:space="preserve">de </w:t>
      </w:r>
      <w:r>
        <w:t>selve</w:t>
      </w:r>
      <w:r w:rsidRPr="00A01D6D">
        <w:t xml:space="preserve"> ontfanghere dat de vleesch</w:t>
      </w:r>
      <w:r w:rsidR="000E0EBE">
        <w:t xml:space="preserve"> (doorstreept: thiende) h</w:t>
      </w:r>
      <w:r w:rsidRPr="00A01D6D">
        <w:t xml:space="preserve">ouwers </w:t>
      </w:r>
    </w:p>
    <w:p w14:paraId="7F97C026" w14:textId="77777777" w:rsidR="000E0EBE" w:rsidRDefault="00D20291" w:rsidP="00D22D13">
      <w:pPr>
        <w:spacing w:after="0"/>
        <w:contextualSpacing/>
      </w:pPr>
      <w:r w:rsidRPr="00A01D6D">
        <w:t xml:space="preserve">van Herselle ghehouden sijn te </w:t>
      </w:r>
      <w:r>
        <w:t xml:space="preserve">ghelden </w:t>
      </w:r>
      <w:r w:rsidRPr="00A01D6D">
        <w:t>cavelgelt van stane inde halle/ elc</w:t>
      </w:r>
    </w:p>
    <w:p w14:paraId="1B7A6981" w14:textId="455548B2" w:rsidR="000E0EBE" w:rsidRDefault="00D20291" w:rsidP="00D22D13">
      <w:pPr>
        <w:spacing w:after="0"/>
        <w:contextualSpacing/>
      </w:pPr>
      <w:r w:rsidRPr="00A01D6D">
        <w:t>p</w:t>
      </w:r>
      <w:r w:rsidR="00CA0165">
        <w:t>a</w:t>
      </w:r>
      <w:r w:rsidRPr="00A01D6D">
        <w:t>rsoen 12 s. par. tsjaers vallende te Palm</w:t>
      </w:r>
      <w:r w:rsidR="000E0EBE">
        <w:t xml:space="preserve"> </w:t>
      </w:r>
      <w:r w:rsidRPr="00A01D6D">
        <w:t>sondaghe in elc jaer / maer vande</w:t>
      </w:r>
      <w:r w:rsidR="00345F99">
        <w:t>n</w:t>
      </w:r>
      <w:r w:rsidRPr="00A01D6D">
        <w:t xml:space="preserve"> jare </w:t>
      </w:r>
    </w:p>
    <w:p w14:paraId="086E5A19" w14:textId="73D2A5A9" w:rsidR="000E0EBE" w:rsidRDefault="00D20291" w:rsidP="00D22D13">
      <w:pPr>
        <w:spacing w:after="0"/>
        <w:contextualSpacing/>
      </w:pPr>
      <w:r w:rsidRPr="00A01D6D">
        <w:t xml:space="preserve">dat beghint te Palmsondaghe </w:t>
      </w:r>
      <w:r w:rsidR="000E0EBE" w:rsidRPr="000E0EBE">
        <w:t>XV</w:t>
      </w:r>
      <w:r w:rsidR="000E0EBE" w:rsidRPr="000E0EBE">
        <w:rPr>
          <w:vertAlign w:val="superscript"/>
        </w:rPr>
        <w:t>C</w:t>
      </w:r>
      <w:r w:rsidR="000E0EBE" w:rsidRPr="000E0EBE">
        <w:t xml:space="preserve"> ende een  (</w:t>
      </w:r>
      <w:r w:rsidR="000E0EBE" w:rsidRPr="000E0EBE">
        <w:rPr>
          <w:b/>
          <w:bCs/>
        </w:rPr>
        <w:t>1501)</w:t>
      </w:r>
      <w:r w:rsidR="000E0EBE">
        <w:rPr>
          <w:b/>
          <w:bCs/>
        </w:rPr>
        <w:t xml:space="preserve"> </w:t>
      </w:r>
      <w:r w:rsidRPr="00A01D6D">
        <w:t>ende valt te Palmsondaghe X</w:t>
      </w:r>
      <w:r>
        <w:t>C</w:t>
      </w:r>
      <w:r>
        <w:rPr>
          <w:vertAlign w:val="superscript"/>
        </w:rPr>
        <w:t>C</w:t>
      </w:r>
      <w:r w:rsidRPr="00A01D6D">
        <w:t xml:space="preserve"> </w:t>
      </w:r>
    </w:p>
    <w:p w14:paraId="7BC6B4F2" w14:textId="77777777" w:rsidR="00C5610E" w:rsidRDefault="000E0EBE" w:rsidP="00D22D13">
      <w:pPr>
        <w:spacing w:after="0"/>
        <w:contextualSpacing/>
      </w:pPr>
      <w:r>
        <w:t xml:space="preserve">ende twee </w:t>
      </w:r>
      <w:r w:rsidR="00D20291" w:rsidRPr="00A01D6D">
        <w:t>(</w:t>
      </w:r>
      <w:r w:rsidR="00D20291" w:rsidRPr="00A01D6D">
        <w:rPr>
          <w:b/>
          <w:bCs/>
        </w:rPr>
        <w:t>1</w:t>
      </w:r>
      <w:r w:rsidR="00D20291">
        <w:rPr>
          <w:b/>
          <w:bCs/>
        </w:rPr>
        <w:t>500</w:t>
      </w:r>
      <w:r w:rsidR="00D20291" w:rsidRPr="00A01D6D">
        <w:rPr>
          <w:b/>
          <w:bCs/>
        </w:rPr>
        <w:t>)</w:t>
      </w:r>
      <w:r w:rsidR="00D20291" w:rsidRPr="00A01D6D">
        <w:t xml:space="preserve"> </w:t>
      </w:r>
      <w:r>
        <w:t>es oe</w:t>
      </w:r>
      <w:r w:rsidR="00CA0165">
        <w:t>c</w:t>
      </w:r>
      <w:r>
        <w:t xml:space="preserve"> ghestatert tot der toecommende rekeninghe</w:t>
      </w:r>
      <w:r>
        <w:tab/>
      </w:r>
      <w:r>
        <w:tab/>
      </w:r>
    </w:p>
    <w:p w14:paraId="2FE40193" w14:textId="043837F0" w:rsidR="000E0EBE" w:rsidRDefault="000E0EBE" w:rsidP="00C5610E">
      <w:pPr>
        <w:spacing w:after="0"/>
        <w:ind w:left="5664" w:firstLine="708"/>
        <w:contextualSpacing/>
      </w:pPr>
      <w:r>
        <w:t>memorie</w:t>
      </w:r>
      <w:r>
        <w:rPr>
          <w:rStyle w:val="Voetnootmarkering"/>
        </w:rPr>
        <w:footnoteReference w:id="21"/>
      </w:r>
    </w:p>
    <w:p w14:paraId="51A4A54C" w14:textId="77777777" w:rsidR="000E0EBE" w:rsidRDefault="000E0EBE" w:rsidP="00D22D13">
      <w:pPr>
        <w:spacing w:after="0"/>
        <w:contextualSpacing/>
      </w:pPr>
    </w:p>
    <w:p w14:paraId="3A12E311" w14:textId="77777777" w:rsidR="000E0EBE" w:rsidRDefault="00BF2E59" w:rsidP="00D22D13">
      <w:pPr>
        <w:spacing w:after="0"/>
        <w:contextualSpacing/>
      </w:pPr>
      <w:r w:rsidRPr="00A01D6D">
        <w:t xml:space="preserve">Item verclaerst de selve ontfanghere dat </w:t>
      </w:r>
      <w:r>
        <w:t>vanden o</w:t>
      </w:r>
      <w:r w:rsidRPr="00A01D6D">
        <w:t>fferande commende ten ho</w:t>
      </w:r>
      <w:r w:rsidR="000E0EBE">
        <w:t>o</w:t>
      </w:r>
      <w:r w:rsidRPr="00A01D6D">
        <w:t xml:space="preserve">ghen </w:t>
      </w:r>
    </w:p>
    <w:p w14:paraId="590A3AE5" w14:textId="77777777" w:rsidR="000E0EBE" w:rsidRDefault="00BF2E59" w:rsidP="00D22D13">
      <w:pPr>
        <w:spacing w:after="0"/>
        <w:contextualSpacing/>
      </w:pPr>
      <w:r w:rsidRPr="00A01D6D">
        <w:t xml:space="preserve">autare es de </w:t>
      </w:r>
      <w:r w:rsidR="000E0EBE">
        <w:t>twee</w:t>
      </w:r>
      <w:r>
        <w:t xml:space="preserve"> </w:t>
      </w:r>
      <w:r w:rsidR="00D90E33">
        <w:t>d</w:t>
      </w:r>
      <w:r w:rsidRPr="00A01D6D">
        <w:t>eel mi</w:t>
      </w:r>
      <w:r w:rsidR="000E0EBE">
        <w:t xml:space="preserve">jns heeren </w:t>
      </w:r>
      <w:r w:rsidRPr="00A01D6D">
        <w:t>recht</w:t>
      </w:r>
      <w:r>
        <w:t xml:space="preserve"> </w:t>
      </w:r>
      <w:r w:rsidRPr="00A01D6D">
        <w:t>ende plach</w:t>
      </w:r>
      <w:r w:rsidR="000E0EBE">
        <w:t xml:space="preserve"> </w:t>
      </w:r>
      <w:r w:rsidRPr="00A01D6D">
        <w:t xml:space="preserve">te gheldene </w:t>
      </w:r>
    </w:p>
    <w:p w14:paraId="0C59AA59" w14:textId="77777777" w:rsidR="000E0EBE" w:rsidRDefault="00BF2E59" w:rsidP="00D22D13">
      <w:pPr>
        <w:spacing w:after="0"/>
        <w:contextualSpacing/>
      </w:pPr>
      <w:r w:rsidRPr="00A01D6D">
        <w:t>5 lb. par. tsjaers dit</w:t>
      </w:r>
      <w:r>
        <w:t xml:space="preserve"> heeft d</w:t>
      </w:r>
      <w:r w:rsidRPr="00A01D6D">
        <w:t>ontfanghere</w:t>
      </w:r>
      <w:r>
        <w:t xml:space="preserve"> </w:t>
      </w:r>
      <w:r w:rsidR="000E0EBE">
        <w:t xml:space="preserve">sindert </w:t>
      </w:r>
      <w:r w:rsidR="000E0EBE" w:rsidRPr="00CA0165">
        <w:t>metten Kerssen</w:t>
      </w:r>
      <w:r w:rsidR="000E0EBE">
        <w:t xml:space="preserve"> verpacht/termine die</w:t>
      </w:r>
    </w:p>
    <w:p w14:paraId="4A73CB83" w14:textId="0E9A973D" w:rsidR="008646B6" w:rsidRDefault="000E0EBE" w:rsidP="00D22D13">
      <w:pPr>
        <w:spacing w:after="0"/>
        <w:contextualSpacing/>
      </w:pPr>
      <w:r>
        <w:t>over leden es Ende omme</w:t>
      </w:r>
      <w:r w:rsidR="008646B6">
        <w:t xml:space="preserve"> 2 lb. 10 s. par. tsjaers ende </w:t>
      </w:r>
      <w:r w:rsidR="008646B6" w:rsidRPr="00000FA3">
        <w:t>daer es bliven</w:t>
      </w:r>
      <w:r w:rsidR="008646B6">
        <w:t xml:space="preserve"> houdende</w:t>
      </w:r>
    </w:p>
    <w:p w14:paraId="4309C18C" w14:textId="0CC57446" w:rsidR="008646B6" w:rsidRDefault="008646B6" w:rsidP="00D22D13">
      <w:pPr>
        <w:spacing w:after="0"/>
        <w:contextualSpacing/>
      </w:pPr>
      <w:r>
        <w:t>b</w:t>
      </w:r>
      <w:r w:rsidR="00BF2E59">
        <w:t>ij cons</w:t>
      </w:r>
      <w:r w:rsidR="00D90E33">
        <w:t>en</w:t>
      </w:r>
      <w:r w:rsidR="00BF2E59">
        <w:t>te van mir vrouw</w:t>
      </w:r>
      <w:r>
        <w:t>e ende nu minen heere tot sinen rappe</w:t>
      </w:r>
      <w:r w:rsidR="00CA0165">
        <w:t>e</w:t>
      </w:r>
      <w:r>
        <w:t>lle</w:t>
      </w:r>
    </w:p>
    <w:p w14:paraId="790D8331" w14:textId="77777777" w:rsidR="00C5610E" w:rsidRDefault="008646B6" w:rsidP="00D22D13">
      <w:pPr>
        <w:spacing w:after="0"/>
        <w:contextualSpacing/>
      </w:pPr>
      <w:r>
        <w:t xml:space="preserve">omme den selven prijs comt omme den Kerssavent </w:t>
      </w:r>
      <w:r w:rsidRPr="008646B6">
        <w:t>XV</w:t>
      </w:r>
      <w:r w:rsidRPr="008646B6">
        <w:rPr>
          <w:vertAlign w:val="superscript"/>
        </w:rPr>
        <w:t>C</w:t>
      </w:r>
      <w:r w:rsidRPr="008646B6">
        <w:t xml:space="preserve"> ende een  (</w:t>
      </w:r>
      <w:r w:rsidRPr="008646B6">
        <w:rPr>
          <w:b/>
          <w:bCs/>
        </w:rPr>
        <w:t>1501)</w:t>
      </w:r>
      <w:r w:rsidRPr="008646B6">
        <w:t xml:space="preserve"> </w:t>
      </w:r>
      <w:r>
        <w:tab/>
      </w:r>
    </w:p>
    <w:p w14:paraId="1283DA87" w14:textId="1118A20D" w:rsidR="008646B6" w:rsidRDefault="008646B6" w:rsidP="00C5610E">
      <w:pPr>
        <w:spacing w:after="0"/>
        <w:ind w:left="5664" w:firstLine="708"/>
        <w:contextualSpacing/>
      </w:pPr>
      <w:r w:rsidRPr="00A01D6D">
        <w:t>2 lb. 10 s. par.</w:t>
      </w:r>
      <w:r w:rsidR="00A21073">
        <w:rPr>
          <w:rStyle w:val="Voetnootmarkering"/>
        </w:rPr>
        <w:footnoteReference w:id="22"/>
      </w:r>
    </w:p>
    <w:p w14:paraId="14AABA86" w14:textId="77777777" w:rsidR="00BF2E59" w:rsidRDefault="00BF2E59" w:rsidP="00D22D13">
      <w:pPr>
        <w:spacing w:after="0"/>
        <w:contextualSpacing/>
      </w:pPr>
    </w:p>
    <w:p w14:paraId="3DC4C31A" w14:textId="77777777" w:rsidR="008646B6" w:rsidRDefault="00BF2E59" w:rsidP="00D22D13">
      <w:pPr>
        <w:spacing w:after="0"/>
        <w:contextualSpacing/>
      </w:pPr>
      <w:r w:rsidRPr="0070205E">
        <w:t xml:space="preserve">Item </w:t>
      </w:r>
      <w:r>
        <w:t xml:space="preserve">vort meer </w:t>
      </w:r>
      <w:r w:rsidRPr="0070205E">
        <w:t xml:space="preserve">verclaerst de </w:t>
      </w:r>
      <w:r w:rsidR="008646B6">
        <w:t xml:space="preserve">vors. </w:t>
      </w:r>
      <w:r w:rsidRPr="0070205E">
        <w:t xml:space="preserve">ontfanghere dat </w:t>
      </w:r>
      <w:r w:rsidRPr="00E24CF3">
        <w:t xml:space="preserve">de </w:t>
      </w:r>
      <w:r w:rsidR="008646B6" w:rsidRPr="00E24CF3">
        <w:t>ch</w:t>
      </w:r>
      <w:r w:rsidRPr="00E24CF3">
        <w:t>ueyte assisse</w:t>
      </w:r>
      <w:r w:rsidR="008646B6">
        <w:t xml:space="preserve"> </w:t>
      </w:r>
      <w:r>
        <w:t>te ghelden</w:t>
      </w:r>
      <w:r w:rsidRPr="0070205E">
        <w:t xml:space="preserve"> </w:t>
      </w:r>
    </w:p>
    <w:p w14:paraId="0F1D09B3" w14:textId="5D2770EC" w:rsidR="008646B6" w:rsidRDefault="00BF2E59" w:rsidP="00D22D13">
      <w:pPr>
        <w:spacing w:after="0"/>
        <w:contextualSpacing/>
      </w:pPr>
      <w:r w:rsidRPr="0070205E">
        <w:t xml:space="preserve">plach 24 s. par. tsjaers vallende te Bamesse in elc </w:t>
      </w:r>
      <w:r w:rsidR="00CA0165">
        <w:t>(sic)</w:t>
      </w:r>
      <w:r w:rsidRPr="0070205E">
        <w:t xml:space="preserve"> maer vanden jare dat</w:t>
      </w:r>
    </w:p>
    <w:p w14:paraId="663268CD" w14:textId="23B7CE43" w:rsidR="00BF2E59" w:rsidRPr="0070205E" w:rsidRDefault="00BF2E59" w:rsidP="00D22D13">
      <w:pPr>
        <w:spacing w:after="0"/>
        <w:contextualSpacing/>
      </w:pPr>
      <w:r w:rsidRPr="0070205E">
        <w:t xml:space="preserve">beghint te Bamesse </w:t>
      </w:r>
      <w:r w:rsidR="008646B6" w:rsidRPr="008646B6">
        <w:t>XV</w:t>
      </w:r>
      <w:r w:rsidR="008646B6" w:rsidRPr="008646B6">
        <w:rPr>
          <w:vertAlign w:val="superscript"/>
        </w:rPr>
        <w:t>C</w:t>
      </w:r>
      <w:r w:rsidR="008646B6" w:rsidRPr="008646B6">
        <w:t xml:space="preserve"> ende een  (</w:t>
      </w:r>
      <w:r w:rsidR="008646B6" w:rsidRPr="008646B6">
        <w:rPr>
          <w:b/>
          <w:bCs/>
        </w:rPr>
        <w:t>1501)</w:t>
      </w:r>
      <w:r w:rsidRPr="0070205E">
        <w:t xml:space="preserve"> </w:t>
      </w:r>
      <w:r>
        <w:t>ende v</w:t>
      </w:r>
      <w:r w:rsidR="008646B6">
        <w:t>alt</w:t>
      </w:r>
      <w:r>
        <w:t xml:space="preserve"> </w:t>
      </w:r>
      <w:r w:rsidRPr="0070205E">
        <w:t>te Bamesse X</w:t>
      </w:r>
      <w:r w:rsidR="00763F7E">
        <w:t>V</w:t>
      </w:r>
      <w:r w:rsidR="00763F7E">
        <w:rPr>
          <w:vertAlign w:val="superscript"/>
        </w:rPr>
        <w:t>C</w:t>
      </w:r>
      <w:r w:rsidRPr="0070205E">
        <w:t xml:space="preserve"> </w:t>
      </w:r>
      <w:r w:rsidR="008646B6">
        <w:t xml:space="preserve">ende twee </w:t>
      </w:r>
      <w:r w:rsidRPr="0070205E">
        <w:t>(</w:t>
      </w:r>
      <w:r w:rsidRPr="0070205E">
        <w:rPr>
          <w:b/>
          <w:bCs/>
        </w:rPr>
        <w:t>1</w:t>
      </w:r>
      <w:r w:rsidR="00763F7E">
        <w:rPr>
          <w:b/>
          <w:bCs/>
        </w:rPr>
        <w:t>50</w:t>
      </w:r>
      <w:r w:rsidR="008646B6">
        <w:rPr>
          <w:b/>
          <w:bCs/>
        </w:rPr>
        <w:t>2</w:t>
      </w:r>
      <w:r w:rsidRPr="0070205E">
        <w:t xml:space="preserve">) </w:t>
      </w:r>
    </w:p>
    <w:p w14:paraId="52B5E2A6" w14:textId="77777777" w:rsidR="008646B6" w:rsidRDefault="00BF2E59" w:rsidP="00D22D13">
      <w:pPr>
        <w:spacing w:after="0"/>
        <w:contextualSpacing/>
      </w:pPr>
      <w:r w:rsidRPr="0070205E">
        <w:t xml:space="preserve">es </w:t>
      </w:r>
      <w:r w:rsidR="008646B6">
        <w:t>oec ghestatert tot der toecommende rekeninghe metten rente die dan</w:t>
      </w:r>
    </w:p>
    <w:p w14:paraId="2AAC5599" w14:textId="166EF107" w:rsidR="008646B6" w:rsidRPr="00A21073" w:rsidRDefault="008646B6" w:rsidP="00D22D13">
      <w:pPr>
        <w:spacing w:after="0"/>
        <w:contextualSpacing/>
        <w:rPr>
          <w:lang w:val="en-US"/>
        </w:rPr>
      </w:pPr>
      <w:r w:rsidRPr="00A21073">
        <w:rPr>
          <w:lang w:val="en-US"/>
        </w:rPr>
        <w:t>verschint also vorscreven es</w:t>
      </w:r>
      <w:r w:rsidRPr="00A21073">
        <w:rPr>
          <w:lang w:val="en-US"/>
        </w:rPr>
        <w:tab/>
      </w:r>
      <w:r w:rsidRPr="00A21073">
        <w:rPr>
          <w:lang w:val="en-US"/>
        </w:rPr>
        <w:tab/>
      </w:r>
      <w:r w:rsidRPr="00A21073">
        <w:rPr>
          <w:lang w:val="en-US"/>
        </w:rPr>
        <w:tab/>
      </w:r>
      <w:r w:rsidRPr="00A21073">
        <w:rPr>
          <w:lang w:val="en-US"/>
        </w:rPr>
        <w:tab/>
      </w:r>
      <w:r w:rsidRPr="00A21073">
        <w:rPr>
          <w:lang w:val="en-US"/>
        </w:rPr>
        <w:tab/>
      </w:r>
      <w:r w:rsidRPr="00A21073">
        <w:rPr>
          <w:lang w:val="en-US"/>
        </w:rPr>
        <w:tab/>
        <w:t>memorie</w:t>
      </w:r>
      <w:r w:rsidR="00A21073">
        <w:rPr>
          <w:rStyle w:val="Voetnootmarkering"/>
        </w:rPr>
        <w:footnoteReference w:id="23"/>
      </w:r>
    </w:p>
    <w:p w14:paraId="3E78C15E" w14:textId="77777777" w:rsidR="00AC5A83" w:rsidRPr="00A21073" w:rsidRDefault="00AC5A83" w:rsidP="00D22D13">
      <w:pPr>
        <w:spacing w:after="0"/>
        <w:contextualSpacing/>
        <w:rPr>
          <w:b/>
          <w:bCs/>
          <w:u w:val="single"/>
          <w:lang w:val="en-US"/>
        </w:rPr>
      </w:pPr>
    </w:p>
    <w:p w14:paraId="5A5772FC" w14:textId="77777777" w:rsidR="008646B6" w:rsidRDefault="00763F7E" w:rsidP="00D22D13">
      <w:pPr>
        <w:spacing w:after="0"/>
        <w:contextualSpacing/>
      </w:pPr>
      <w:r w:rsidRPr="0070205E">
        <w:t>Item rekent de selve ontfanghere ontfaen hebbend</w:t>
      </w:r>
      <w:r>
        <w:t xml:space="preserve">e van </w:t>
      </w:r>
      <w:r w:rsidR="008646B6">
        <w:t>eendre weede dat</w:t>
      </w:r>
    </w:p>
    <w:p w14:paraId="5DEF089A" w14:textId="49BCF2DB" w:rsidR="008646B6" w:rsidRDefault="008646B6" w:rsidP="00D22D13">
      <w:pPr>
        <w:spacing w:after="0"/>
        <w:contextualSpacing/>
      </w:pPr>
      <w:r>
        <w:t xml:space="preserve">men heet Mer Vrouwen weede van eenen Janne De Mooer omme een jaer </w:t>
      </w:r>
    </w:p>
    <w:p w14:paraId="3AD60862" w14:textId="77777777" w:rsidR="008646B6" w:rsidRDefault="008646B6" w:rsidP="00D22D13">
      <w:pPr>
        <w:spacing w:after="0"/>
        <w:contextualSpacing/>
      </w:pPr>
      <w:r>
        <w:t xml:space="preserve">pacht </w:t>
      </w:r>
      <w:r w:rsidR="00763F7E">
        <w:t>w</w:t>
      </w:r>
      <w:r w:rsidR="00763F7E" w:rsidRPr="0070205E">
        <w:t xml:space="preserve">ilen toebehorende Gheerart Vande Heetvelde </w:t>
      </w:r>
      <w:r>
        <w:t>verschenen te Sente</w:t>
      </w:r>
    </w:p>
    <w:p w14:paraId="5193DC73" w14:textId="77777777" w:rsidR="00C5610E" w:rsidRDefault="008646B6" w:rsidP="00D22D13">
      <w:pPr>
        <w:spacing w:after="0"/>
        <w:contextualSpacing/>
      </w:pPr>
      <w:r>
        <w:t xml:space="preserve">Martinsmesse </w:t>
      </w:r>
      <w:r w:rsidRPr="008646B6">
        <w:t>XV</w:t>
      </w:r>
      <w:r w:rsidRPr="008646B6">
        <w:rPr>
          <w:vertAlign w:val="superscript"/>
        </w:rPr>
        <w:t>C</w:t>
      </w:r>
      <w:r w:rsidRPr="008646B6">
        <w:t xml:space="preserve"> (</w:t>
      </w:r>
      <w:r w:rsidRPr="008646B6">
        <w:rPr>
          <w:b/>
          <w:bCs/>
        </w:rPr>
        <w:t>150</w:t>
      </w:r>
      <w:r>
        <w:rPr>
          <w:b/>
          <w:bCs/>
        </w:rPr>
        <w:t>0</w:t>
      </w:r>
      <w:r w:rsidRPr="008646B6">
        <w:rPr>
          <w:b/>
          <w:bCs/>
        </w:rPr>
        <w:t>)</w:t>
      </w:r>
      <w:r>
        <w:rPr>
          <w:b/>
          <w:bCs/>
        </w:rPr>
        <w:t xml:space="preserve"> </w:t>
      </w:r>
      <w:r>
        <w:t>ende stert/ oec toet toecommende rekeninghe</w:t>
      </w:r>
      <w:r>
        <w:tab/>
      </w:r>
    </w:p>
    <w:p w14:paraId="41AD6C3A" w14:textId="392167B2" w:rsidR="008646B6" w:rsidRDefault="00F56574" w:rsidP="00C5610E">
      <w:pPr>
        <w:spacing w:after="0"/>
        <w:ind w:left="5664" w:firstLine="708"/>
        <w:contextualSpacing/>
      </w:pPr>
      <w:r>
        <w:t>memorie</w:t>
      </w:r>
      <w:r w:rsidR="00A21073">
        <w:rPr>
          <w:rStyle w:val="Voetnootmarkering"/>
        </w:rPr>
        <w:footnoteReference w:id="24"/>
      </w:r>
    </w:p>
    <w:p w14:paraId="70A108EC" w14:textId="058A536D" w:rsidR="008646B6" w:rsidRDefault="008646B6" w:rsidP="00D22D13">
      <w:pPr>
        <w:spacing w:after="0"/>
        <w:contextualSpacing/>
      </w:pPr>
      <w:r>
        <w:t>[??</w:t>
      </w:r>
      <w:r w:rsidR="00A21073">
        <w:t>]</w:t>
      </w:r>
    </w:p>
    <w:p w14:paraId="3C7DC99F" w14:textId="77777777" w:rsidR="008646B6" w:rsidRPr="008646B6" w:rsidRDefault="008646B6" w:rsidP="00D22D13">
      <w:pPr>
        <w:spacing w:after="0"/>
        <w:contextualSpacing/>
      </w:pPr>
    </w:p>
    <w:p w14:paraId="0DB88386" w14:textId="77777777" w:rsidR="008646B6" w:rsidRDefault="00763F7E" w:rsidP="00D22D13">
      <w:pPr>
        <w:spacing w:after="0"/>
        <w:contextualSpacing/>
      </w:pPr>
      <w:r w:rsidRPr="0070205E">
        <w:t xml:space="preserve">Item </w:t>
      </w:r>
      <w:r w:rsidR="008646B6">
        <w:t xml:space="preserve">rekent </w:t>
      </w:r>
      <w:r w:rsidRPr="0070205E">
        <w:t xml:space="preserve">de selve ontfanghere </w:t>
      </w:r>
      <w:r w:rsidR="008646B6">
        <w:t>dat den Melkenbeke meersch es inde</w:t>
      </w:r>
    </w:p>
    <w:p w14:paraId="34ACBF86" w14:textId="4D23F7E8" w:rsidR="008646B6" w:rsidRPr="008646B6" w:rsidRDefault="008646B6" w:rsidP="00D22D13">
      <w:pPr>
        <w:spacing w:after="0"/>
        <w:contextualSpacing/>
      </w:pPr>
      <w:r>
        <w:t xml:space="preserve">hant omme een jaer van </w:t>
      </w:r>
      <w:r w:rsidR="00763F7E">
        <w:t>Pie</w:t>
      </w:r>
      <w:r w:rsidR="00CA0165">
        <w:t>e</w:t>
      </w:r>
      <w:r w:rsidR="00763F7E">
        <w:t>tre</w:t>
      </w:r>
      <w:r w:rsidR="00763F7E" w:rsidRPr="0070205E">
        <w:t xml:space="preserve"> Tusschaens</w:t>
      </w:r>
      <w:r>
        <w:t xml:space="preserve"> verschinende te </w:t>
      </w:r>
      <w:r w:rsidRPr="0070205E">
        <w:t xml:space="preserve">Sente </w:t>
      </w:r>
      <w:r w:rsidRPr="008646B6">
        <w:t>Martins</w:t>
      </w:r>
    </w:p>
    <w:p w14:paraId="48290D8A" w14:textId="77EA67E1" w:rsidR="008646B6" w:rsidRPr="008646B6" w:rsidRDefault="008646B6" w:rsidP="00D22D13">
      <w:pPr>
        <w:spacing w:after="0"/>
        <w:contextualSpacing/>
      </w:pPr>
      <w:r w:rsidRPr="008646B6">
        <w:t>messe in elc jaer omme 12 lb. par. maer vande</w:t>
      </w:r>
      <w:r w:rsidR="00CA0165">
        <w:t>n</w:t>
      </w:r>
      <w:r w:rsidRPr="008646B6">
        <w:t xml:space="preserve"> jaere dat verschint te</w:t>
      </w:r>
    </w:p>
    <w:p w14:paraId="529C30A4" w14:textId="75F0E5BF" w:rsidR="008646B6" w:rsidRPr="00754150" w:rsidRDefault="008646B6" w:rsidP="00D22D13">
      <w:pPr>
        <w:spacing w:after="0"/>
        <w:contextualSpacing/>
      </w:pPr>
      <w:r w:rsidRPr="00754150">
        <w:t>Sente Martinsmesse XV</w:t>
      </w:r>
      <w:r w:rsidRPr="00754150">
        <w:rPr>
          <w:vertAlign w:val="superscript"/>
        </w:rPr>
        <w:t>C</w:t>
      </w:r>
      <w:r w:rsidRPr="00754150">
        <w:t xml:space="preserve"> ende twee </w:t>
      </w:r>
      <w:r w:rsidRPr="00754150">
        <w:rPr>
          <w:b/>
          <w:bCs/>
        </w:rPr>
        <w:t>(1502</w:t>
      </w:r>
      <w:r w:rsidRPr="00754150">
        <w:t>) es oec ghestatert tout</w:t>
      </w:r>
      <w:r w:rsidR="00CA0165">
        <w:t>er</w:t>
      </w:r>
      <w:r w:rsidRPr="00754150">
        <w:t xml:space="preserve"> toecommende</w:t>
      </w:r>
    </w:p>
    <w:p w14:paraId="4A74900D" w14:textId="307CF7E1" w:rsidR="008646B6" w:rsidRPr="00754150" w:rsidRDefault="008646B6" w:rsidP="00D22D13">
      <w:pPr>
        <w:spacing w:after="0"/>
        <w:contextualSpacing/>
      </w:pPr>
      <w:r w:rsidRPr="00754150">
        <w:t>rekeninghe</w:t>
      </w:r>
      <w:r w:rsidRPr="00754150">
        <w:tab/>
      </w:r>
      <w:r w:rsidRPr="00754150">
        <w:tab/>
      </w:r>
      <w:r w:rsidRPr="00754150">
        <w:tab/>
      </w:r>
      <w:r w:rsidRPr="00754150">
        <w:tab/>
      </w:r>
      <w:r w:rsidRPr="00754150">
        <w:tab/>
      </w:r>
      <w:r w:rsidRPr="00754150">
        <w:tab/>
      </w:r>
      <w:r w:rsidRPr="00754150">
        <w:tab/>
      </w:r>
      <w:r w:rsidRPr="00754150">
        <w:tab/>
        <w:t>memorie</w:t>
      </w:r>
      <w:r w:rsidR="003C1B22">
        <w:rPr>
          <w:rStyle w:val="Voetnootmarkering"/>
        </w:rPr>
        <w:footnoteReference w:id="25"/>
      </w:r>
    </w:p>
    <w:p w14:paraId="1EE7401D" w14:textId="77777777" w:rsidR="00345F99" w:rsidRPr="00632B27" w:rsidRDefault="00345F99" w:rsidP="00D22D13">
      <w:pPr>
        <w:spacing w:after="0"/>
        <w:contextualSpacing/>
      </w:pPr>
    </w:p>
    <w:p w14:paraId="634989A3" w14:textId="77777777" w:rsidR="00F56574" w:rsidRDefault="00727857" w:rsidP="00D22D13">
      <w:pPr>
        <w:spacing w:after="0"/>
        <w:contextualSpacing/>
      </w:pPr>
      <w:r w:rsidRPr="0070205E">
        <w:t xml:space="preserve">Item verclaerst de </w:t>
      </w:r>
      <w:r w:rsidR="008646B6">
        <w:t xml:space="preserve">vors. </w:t>
      </w:r>
      <w:r w:rsidRPr="0070205E">
        <w:t>ontfanghere dat eene</w:t>
      </w:r>
      <w:r w:rsidR="00F56574">
        <w:t>n cleenen lochtinc upden vivere</w:t>
      </w:r>
    </w:p>
    <w:p w14:paraId="49A79AB0" w14:textId="35AAC919" w:rsidR="00F56574" w:rsidRDefault="00F56574" w:rsidP="00D22D13">
      <w:pPr>
        <w:spacing w:after="0"/>
        <w:contextualSpacing/>
      </w:pPr>
      <w:r>
        <w:t>die Thonin Baillet te houdene plachte/ es inde hant van Piet</w:t>
      </w:r>
      <w:r w:rsidR="00CA0165">
        <w:t>e</w:t>
      </w:r>
      <w:r>
        <w:t>re Palinc</w:t>
      </w:r>
    </w:p>
    <w:p w14:paraId="795704F4" w14:textId="4D3A3973" w:rsidR="00F56574" w:rsidRDefault="00F56574" w:rsidP="00D22D13">
      <w:pPr>
        <w:spacing w:after="0"/>
        <w:contextualSpacing/>
      </w:pPr>
      <w:r>
        <w:t xml:space="preserve">over sinen </w:t>
      </w:r>
      <w:r w:rsidR="005E2EF3">
        <w:t>IIII</w:t>
      </w:r>
      <w:r>
        <w:rPr>
          <w:vertAlign w:val="superscript"/>
        </w:rPr>
        <w:t>e</w:t>
      </w:r>
      <w:r>
        <w:t xml:space="preserve"> pacht van </w:t>
      </w:r>
      <w:r w:rsidR="005E2EF3">
        <w:t>VI</w:t>
      </w:r>
      <w:r>
        <w:rPr>
          <w:vertAlign w:val="superscript"/>
        </w:rPr>
        <w:t>e</w:t>
      </w:r>
      <w:r>
        <w:t xml:space="preserve"> omme 10 s. par. tsjaers vallende te Sente Martins</w:t>
      </w:r>
    </w:p>
    <w:p w14:paraId="7D4CB224" w14:textId="77777777" w:rsidR="00C5610E" w:rsidRDefault="00F56574" w:rsidP="00D22D13">
      <w:pPr>
        <w:spacing w:after="0"/>
        <w:contextualSpacing/>
      </w:pPr>
      <w:r>
        <w:t xml:space="preserve">messe </w:t>
      </w:r>
      <w:r w:rsidRPr="00BA1F0D">
        <w:t>XV</w:t>
      </w:r>
      <w:r w:rsidRPr="00BA1F0D">
        <w:rPr>
          <w:vertAlign w:val="superscript"/>
        </w:rPr>
        <w:t>C</w:t>
      </w:r>
      <w:r w:rsidRPr="00BA1F0D">
        <w:t xml:space="preserve"> ende </w:t>
      </w:r>
      <w:r>
        <w:t>twee</w:t>
      </w:r>
      <w:r w:rsidRPr="00BA1F0D">
        <w:t xml:space="preserve"> (</w:t>
      </w:r>
      <w:r w:rsidRPr="00BA1F0D">
        <w:rPr>
          <w:b/>
          <w:bCs/>
        </w:rPr>
        <w:t>150</w:t>
      </w:r>
      <w:r>
        <w:rPr>
          <w:b/>
          <w:bCs/>
        </w:rPr>
        <w:t xml:space="preserve">2) </w:t>
      </w:r>
      <w:r w:rsidRPr="00F56574">
        <w:t>statert oec tout</w:t>
      </w:r>
      <w:r w:rsidR="00CA0165">
        <w:t>er</w:t>
      </w:r>
      <w:r w:rsidRPr="00F56574">
        <w:t xml:space="preserve"> toecommende rekeninghe</w:t>
      </w:r>
      <w:r w:rsidRPr="00F56574">
        <w:tab/>
      </w:r>
    </w:p>
    <w:p w14:paraId="54219A00" w14:textId="453E2CE2" w:rsidR="00F56574" w:rsidRDefault="00F56574" w:rsidP="00C5610E">
      <w:pPr>
        <w:spacing w:after="0"/>
        <w:ind w:left="5664" w:firstLine="708"/>
        <w:contextualSpacing/>
      </w:pPr>
      <w:r w:rsidRPr="00F56574">
        <w:t>memorie</w:t>
      </w:r>
    </w:p>
    <w:p w14:paraId="61D3F445" w14:textId="566825BB" w:rsidR="00F56574" w:rsidRDefault="00F56574" w:rsidP="00D22D13">
      <w:pPr>
        <w:spacing w:after="0"/>
        <w:contextualSpacing/>
      </w:pPr>
    </w:p>
    <w:p w14:paraId="5A656D7F" w14:textId="6F090BB5" w:rsidR="00F56574" w:rsidRDefault="00F56574" w:rsidP="00D22D13">
      <w:pPr>
        <w:spacing w:after="0"/>
        <w:contextualSpacing/>
      </w:pPr>
      <w:r w:rsidRPr="0070205E">
        <w:t xml:space="preserve">Item verclaerst de </w:t>
      </w:r>
      <w:r>
        <w:t xml:space="preserve">selve </w:t>
      </w:r>
      <w:r w:rsidRPr="0070205E">
        <w:t>ontfanghere dat de Co</w:t>
      </w:r>
      <w:r w:rsidR="00957A20">
        <w:t>o</w:t>
      </w:r>
      <w:r w:rsidRPr="0070205E">
        <w:t xml:space="preserve">rreelweede plach te </w:t>
      </w:r>
    </w:p>
    <w:p w14:paraId="11346062" w14:textId="77777777" w:rsidR="00F56574" w:rsidRDefault="00F56574" w:rsidP="00D22D13">
      <w:pPr>
        <w:spacing w:after="0"/>
        <w:contextualSpacing/>
      </w:pPr>
      <w:r w:rsidRPr="0070205E">
        <w:t xml:space="preserve">gheldene 5 lb. par. tsjaers vallende Sente Martinsmesse in elc jaer maer </w:t>
      </w:r>
    </w:p>
    <w:p w14:paraId="2BA5C71F" w14:textId="77777777" w:rsidR="00F56574" w:rsidRDefault="00F56574" w:rsidP="00D22D13">
      <w:pPr>
        <w:spacing w:after="0"/>
        <w:contextualSpacing/>
      </w:pPr>
      <w:r w:rsidRPr="0070205E">
        <w:t xml:space="preserve">vande jare dat </w:t>
      </w:r>
      <w:r>
        <w:t>beghint</w:t>
      </w:r>
      <w:r w:rsidRPr="0070205E">
        <w:t xml:space="preserve"> te Sente Martinsmesse</w:t>
      </w:r>
      <w:r>
        <w:t xml:space="preserve"> </w:t>
      </w:r>
      <w:r w:rsidRPr="0070205E">
        <w:t xml:space="preserve"> </w:t>
      </w:r>
      <w:r w:rsidRPr="00F56574">
        <w:t>XV</w:t>
      </w:r>
      <w:r w:rsidRPr="00F56574">
        <w:rPr>
          <w:vertAlign w:val="superscript"/>
        </w:rPr>
        <w:t>C</w:t>
      </w:r>
      <w:r w:rsidRPr="00F56574">
        <w:t xml:space="preserve"> ende een  (</w:t>
      </w:r>
      <w:r w:rsidRPr="00F56574">
        <w:rPr>
          <w:b/>
          <w:bCs/>
        </w:rPr>
        <w:t>1501)</w:t>
      </w:r>
      <w:r>
        <w:rPr>
          <w:b/>
          <w:bCs/>
        </w:rPr>
        <w:t xml:space="preserve"> </w:t>
      </w:r>
      <w:r w:rsidRPr="0070205E">
        <w:t>e</w:t>
      </w:r>
      <w:r>
        <w:t>nde valt</w:t>
      </w:r>
    </w:p>
    <w:p w14:paraId="2C77E922" w14:textId="4913155D" w:rsidR="005E2EF3" w:rsidRDefault="00F56574" w:rsidP="00D22D13">
      <w:pPr>
        <w:spacing w:after="0"/>
        <w:contextualSpacing/>
      </w:pPr>
      <w:r>
        <w:t>te Sente Martinsmesse XV</w:t>
      </w:r>
      <w:r>
        <w:rPr>
          <w:vertAlign w:val="superscript"/>
        </w:rPr>
        <w:t xml:space="preserve">C </w:t>
      </w:r>
      <w:r>
        <w:t xml:space="preserve">ende twee </w:t>
      </w:r>
      <w:r w:rsidRPr="00F56574">
        <w:rPr>
          <w:b/>
          <w:bCs/>
        </w:rPr>
        <w:t>(1502</w:t>
      </w:r>
      <w:r>
        <w:t>) es</w:t>
      </w:r>
      <w:r w:rsidRPr="0070205E">
        <w:t xml:space="preserve"> inde han</w:t>
      </w:r>
      <w:r w:rsidR="005E2EF3">
        <w:t>de</w:t>
      </w:r>
      <w:r w:rsidRPr="0070205E">
        <w:t xml:space="preserve"> van</w:t>
      </w:r>
      <w:r w:rsidR="005E2EF3">
        <w:t>de</w:t>
      </w:r>
      <w:r w:rsidR="00957A20">
        <w:t>n</w:t>
      </w:r>
      <w:r w:rsidR="005E2EF3">
        <w:t xml:space="preserve"> pachtere</w:t>
      </w:r>
    </w:p>
    <w:p w14:paraId="771BD4DE" w14:textId="77777777" w:rsidR="00C5610E" w:rsidRDefault="005E2EF3" w:rsidP="00D22D13">
      <w:pPr>
        <w:spacing w:after="0"/>
        <w:contextualSpacing/>
      </w:pPr>
      <w:r>
        <w:t>van Herselle over sine p</w:t>
      </w:r>
      <w:r w:rsidR="003C1B22">
        <w:t>o</w:t>
      </w:r>
      <w:r>
        <w:t>rcie van eenen dachtwant bosch int</w:t>
      </w:r>
      <w:r w:rsidR="00F56574" w:rsidRPr="00632B27">
        <w:t xml:space="preserve"> Sondrehout</w:t>
      </w:r>
      <w:r w:rsidR="00F56574" w:rsidRPr="00632B27">
        <w:tab/>
      </w:r>
      <w:r w:rsidR="00F56574" w:rsidRPr="00632B27">
        <w:tab/>
      </w:r>
    </w:p>
    <w:p w14:paraId="74603FE2" w14:textId="025AF955" w:rsidR="00F56574" w:rsidRPr="00632B27" w:rsidRDefault="00F56574" w:rsidP="00C5610E">
      <w:pPr>
        <w:spacing w:after="0"/>
        <w:ind w:left="5664" w:firstLine="708"/>
        <w:contextualSpacing/>
      </w:pPr>
      <w:r w:rsidRPr="00632B27">
        <w:t>memorie</w:t>
      </w:r>
      <w:r w:rsidR="003C1B22">
        <w:rPr>
          <w:rStyle w:val="Voetnootmarkering"/>
        </w:rPr>
        <w:footnoteReference w:id="26"/>
      </w:r>
    </w:p>
    <w:p w14:paraId="7DFC3DF5" w14:textId="2B7FB29F" w:rsidR="00F56574" w:rsidRDefault="00F56574" w:rsidP="00D22D13">
      <w:pPr>
        <w:spacing w:after="0"/>
        <w:contextualSpacing/>
      </w:pPr>
    </w:p>
    <w:p w14:paraId="04A81FE7" w14:textId="77777777" w:rsidR="00F56574" w:rsidRDefault="00F56574" w:rsidP="00D22D13">
      <w:pPr>
        <w:spacing w:after="0"/>
        <w:contextualSpacing/>
      </w:pPr>
      <w:r>
        <w:br w:type="page"/>
      </w:r>
    </w:p>
    <w:p w14:paraId="55D01296" w14:textId="77777777" w:rsidR="00F56574" w:rsidRPr="00632B27" w:rsidRDefault="00F56574" w:rsidP="00D22D13">
      <w:pPr>
        <w:spacing w:after="0"/>
        <w:contextualSpacing/>
        <w:rPr>
          <w:b/>
          <w:bCs/>
          <w:u w:val="single"/>
        </w:rPr>
      </w:pPr>
      <w:r w:rsidRPr="00632B27">
        <w:rPr>
          <w:b/>
          <w:bCs/>
          <w:u w:val="single"/>
        </w:rPr>
        <w:t>Blz 8</w:t>
      </w:r>
    </w:p>
    <w:p w14:paraId="2A65DF9B" w14:textId="0D9433DA" w:rsidR="00F56574" w:rsidRPr="002B3D7F" w:rsidRDefault="00F56574" w:rsidP="00D22D13">
      <w:pPr>
        <w:spacing w:after="0"/>
        <w:contextualSpacing/>
        <w:rPr>
          <w:b/>
          <w:bCs/>
          <w:u w:val="single"/>
        </w:rPr>
      </w:pPr>
      <w:r w:rsidRPr="002B3D7F">
        <w:rPr>
          <w:b/>
          <w:bCs/>
          <w:u w:val="single"/>
        </w:rPr>
        <w:t>folio</w:t>
      </w:r>
      <w:r w:rsidR="00C37E81">
        <w:rPr>
          <w:b/>
          <w:bCs/>
          <w:u w:val="single"/>
        </w:rPr>
        <w:t xml:space="preserve"> 4</w:t>
      </w:r>
      <w:r>
        <w:rPr>
          <w:b/>
          <w:bCs/>
          <w:u w:val="single"/>
        </w:rPr>
        <w:t xml:space="preserve"> verso</w:t>
      </w:r>
    </w:p>
    <w:p w14:paraId="320CE6C1" w14:textId="77777777" w:rsidR="00F56574" w:rsidRDefault="00F56574" w:rsidP="00D22D13">
      <w:pPr>
        <w:spacing w:after="0"/>
        <w:contextualSpacing/>
      </w:pPr>
    </w:p>
    <w:p w14:paraId="6E81A71A" w14:textId="77777777" w:rsidR="00F56574" w:rsidRDefault="00F56574" w:rsidP="00D22D13">
      <w:pPr>
        <w:spacing w:after="0"/>
        <w:contextualSpacing/>
      </w:pPr>
      <w:r w:rsidRPr="0070205E">
        <w:t>Item verclaer</w:t>
      </w:r>
      <w:r>
        <w:t>s</w:t>
      </w:r>
      <w:r w:rsidRPr="0070205E">
        <w:t xml:space="preserve">t de </w:t>
      </w:r>
      <w:r>
        <w:t>selve</w:t>
      </w:r>
      <w:r w:rsidRPr="0070205E">
        <w:t xml:space="preserve"> ontfanghere dat den lochtinc upden vivere die </w:t>
      </w:r>
    </w:p>
    <w:p w14:paraId="566DA3EA" w14:textId="77777777" w:rsidR="00F56574" w:rsidRDefault="00F56574" w:rsidP="00D22D13">
      <w:pPr>
        <w:spacing w:after="0"/>
        <w:contextualSpacing/>
      </w:pPr>
      <w:r w:rsidRPr="0070205E">
        <w:t>wilen toe beho</w:t>
      </w:r>
      <w:r>
        <w:t>o</w:t>
      </w:r>
      <w:r w:rsidRPr="0070205E">
        <w:t>rde Gheer</w:t>
      </w:r>
      <w:r>
        <w:t>t</w:t>
      </w:r>
      <w:r w:rsidRPr="0070205E">
        <w:t xml:space="preserve"> Vanden Heetvelde ende daer in</w:t>
      </w:r>
      <w:r>
        <w:t>ne b</w:t>
      </w:r>
      <w:r w:rsidRPr="0070205E">
        <w:t xml:space="preserve">egrepen eenen </w:t>
      </w:r>
    </w:p>
    <w:p w14:paraId="2A78A6B9" w14:textId="77777777" w:rsidR="00F56574" w:rsidRDefault="00F56574" w:rsidP="00D22D13">
      <w:pPr>
        <w:spacing w:after="0"/>
        <w:contextualSpacing/>
      </w:pPr>
      <w:r w:rsidRPr="0070205E">
        <w:t xml:space="preserve">cleenen lochtinc daer in gheleghen plach te gheldene 4 lb. par. tsjaers vallende te </w:t>
      </w:r>
    </w:p>
    <w:p w14:paraId="054C0DE1" w14:textId="77777777" w:rsidR="00F56574" w:rsidRDefault="00F56574" w:rsidP="00D22D13">
      <w:pPr>
        <w:spacing w:after="0"/>
        <w:contextualSpacing/>
      </w:pPr>
      <w:r w:rsidRPr="0070205E">
        <w:t>Sente Martinsmesse in elc jaer maer vanden</w:t>
      </w:r>
      <w:r>
        <w:t xml:space="preserve"> </w:t>
      </w:r>
      <w:r w:rsidRPr="0070205E">
        <w:t xml:space="preserve">jare </w:t>
      </w:r>
      <w:r>
        <w:t xml:space="preserve">dat beghint te </w:t>
      </w:r>
      <w:r w:rsidRPr="0070205E">
        <w:t xml:space="preserve">Sente Martinsmesse </w:t>
      </w:r>
    </w:p>
    <w:p w14:paraId="00C2BF5D" w14:textId="77777777" w:rsidR="00F56574" w:rsidRDefault="00F56574" w:rsidP="00D22D13">
      <w:pPr>
        <w:spacing w:after="0"/>
        <w:contextualSpacing/>
      </w:pPr>
      <w:r w:rsidRPr="00F56574">
        <w:t>XV</w:t>
      </w:r>
      <w:r w:rsidRPr="00F56574">
        <w:rPr>
          <w:vertAlign w:val="superscript"/>
        </w:rPr>
        <w:t>C</w:t>
      </w:r>
      <w:r w:rsidRPr="00F56574">
        <w:t xml:space="preserve"> ende een  (</w:t>
      </w:r>
      <w:r w:rsidRPr="00F56574">
        <w:rPr>
          <w:b/>
          <w:bCs/>
        </w:rPr>
        <w:t>1501)</w:t>
      </w:r>
      <w:r w:rsidRPr="0070205E">
        <w:t xml:space="preserve"> </w:t>
      </w:r>
      <w:r>
        <w:t>ende verschint te Sente Martinsmesse XV</w:t>
      </w:r>
      <w:r>
        <w:rPr>
          <w:vertAlign w:val="superscript"/>
        </w:rPr>
        <w:t xml:space="preserve">C  </w:t>
      </w:r>
      <w:r>
        <w:t>ende twee (</w:t>
      </w:r>
      <w:r w:rsidRPr="00345F99">
        <w:rPr>
          <w:b/>
          <w:bCs/>
        </w:rPr>
        <w:t>150</w:t>
      </w:r>
      <w:r>
        <w:rPr>
          <w:b/>
          <w:bCs/>
        </w:rPr>
        <w:t>2</w:t>
      </w:r>
      <w:r w:rsidRPr="00345F99">
        <w:rPr>
          <w:b/>
          <w:bCs/>
        </w:rPr>
        <w:t>)</w:t>
      </w:r>
      <w:r>
        <w:rPr>
          <w:vertAlign w:val="superscript"/>
        </w:rPr>
        <w:t xml:space="preserve"> </w:t>
      </w:r>
      <w:r w:rsidRPr="0070205E">
        <w:t xml:space="preserve">es </w:t>
      </w:r>
      <w:r>
        <w:t xml:space="preserve">oec </w:t>
      </w:r>
      <w:r w:rsidRPr="0070205E">
        <w:t xml:space="preserve">inde </w:t>
      </w:r>
    </w:p>
    <w:p w14:paraId="72C09323" w14:textId="77777777" w:rsidR="00C5610E" w:rsidRDefault="00F56574" w:rsidP="00D22D13">
      <w:pPr>
        <w:spacing w:after="0"/>
        <w:contextualSpacing/>
      </w:pPr>
      <w:r w:rsidRPr="0070205E">
        <w:t xml:space="preserve">hant vanden selven pachtre </w:t>
      </w:r>
      <w:r>
        <w:t>ter causen vanden selven boschs</w:t>
      </w:r>
      <w:r>
        <w:tab/>
      </w:r>
      <w:r>
        <w:tab/>
        <w:t>memorie</w:t>
      </w:r>
      <w:r w:rsidR="003C1B22">
        <w:rPr>
          <w:rStyle w:val="Voetnootmarkering"/>
        </w:rPr>
        <w:footnoteReference w:id="27"/>
      </w:r>
    </w:p>
    <w:p w14:paraId="4603DEBF" w14:textId="70C939F0" w:rsidR="00F56574" w:rsidRDefault="00F56574" w:rsidP="00D22D13">
      <w:pPr>
        <w:spacing w:after="0"/>
        <w:contextualSpacing/>
      </w:pPr>
      <w:r>
        <w:tab/>
      </w:r>
    </w:p>
    <w:p w14:paraId="23814C20" w14:textId="77777777" w:rsidR="005E2EF3" w:rsidRDefault="005E2EF3" w:rsidP="00D22D13">
      <w:pPr>
        <w:spacing w:after="0"/>
        <w:contextualSpacing/>
      </w:pPr>
      <w:r w:rsidRPr="0070205E">
        <w:t>Item verclaerst de selve ontfanghere dat den lochtinc die wilen toe be</w:t>
      </w:r>
      <w:r>
        <w:t>-</w:t>
      </w:r>
    </w:p>
    <w:p w14:paraId="188B1559" w14:textId="77777777" w:rsidR="005E2EF3" w:rsidRDefault="005E2EF3" w:rsidP="00D22D13">
      <w:pPr>
        <w:spacing w:after="0"/>
        <w:contextualSpacing/>
      </w:pPr>
      <w:r w:rsidRPr="0070205E">
        <w:t>hoorde meestre Dieric Van Blidenberghe plach te gheldene tsjaers</w:t>
      </w:r>
      <w:r>
        <w:t xml:space="preserve"> </w:t>
      </w:r>
      <w:r w:rsidRPr="0070205E">
        <w:t xml:space="preserve">48 s. par. </w:t>
      </w:r>
    </w:p>
    <w:p w14:paraId="0910FEED" w14:textId="03F0DD32" w:rsidR="005E2EF3" w:rsidRDefault="005E2EF3" w:rsidP="00D22D13">
      <w:pPr>
        <w:spacing w:after="0"/>
        <w:contextualSpacing/>
      </w:pPr>
      <w:r>
        <w:t xml:space="preserve">tsjaers </w:t>
      </w:r>
      <w:r w:rsidRPr="0070205E">
        <w:t>vallende te Sente Martinsmesse in elc jaer maer vanden</w:t>
      </w:r>
      <w:r>
        <w:t xml:space="preserve"> </w:t>
      </w:r>
      <w:r w:rsidRPr="0070205E">
        <w:t xml:space="preserve">jare </w:t>
      </w:r>
      <w:r>
        <w:t>dat (doorstreept: be)</w:t>
      </w:r>
    </w:p>
    <w:p w14:paraId="1D09F6E4" w14:textId="77777777" w:rsidR="005E2EF3" w:rsidRDefault="005E2EF3" w:rsidP="00D22D13">
      <w:pPr>
        <w:spacing w:after="0"/>
        <w:contextualSpacing/>
      </w:pPr>
      <w:r>
        <w:t>verschint t</w:t>
      </w:r>
      <w:r w:rsidRPr="0070205E">
        <w:t>e Sente Martinsmesse</w:t>
      </w:r>
      <w:r>
        <w:t xml:space="preserve"> </w:t>
      </w:r>
      <w:r w:rsidRPr="005E2EF3">
        <w:t>XV</w:t>
      </w:r>
      <w:r w:rsidRPr="005E2EF3">
        <w:rPr>
          <w:vertAlign w:val="superscript"/>
        </w:rPr>
        <w:t>C</w:t>
      </w:r>
      <w:r w:rsidRPr="005E2EF3">
        <w:t xml:space="preserve"> ende </w:t>
      </w:r>
      <w:r>
        <w:t>twee</w:t>
      </w:r>
      <w:r w:rsidRPr="005E2EF3">
        <w:t xml:space="preserve">  (</w:t>
      </w:r>
      <w:r w:rsidRPr="005E2EF3">
        <w:rPr>
          <w:b/>
          <w:bCs/>
        </w:rPr>
        <w:t>150</w:t>
      </w:r>
      <w:r>
        <w:rPr>
          <w:b/>
          <w:bCs/>
        </w:rPr>
        <w:t>2</w:t>
      </w:r>
      <w:r w:rsidRPr="005E2EF3">
        <w:rPr>
          <w:b/>
          <w:bCs/>
        </w:rPr>
        <w:t>)</w:t>
      </w:r>
      <w:r w:rsidRPr="0070205E">
        <w:t xml:space="preserve"> </w:t>
      </w:r>
      <w:r>
        <w:t>es oec in de hant vanden</w:t>
      </w:r>
    </w:p>
    <w:p w14:paraId="1652160E" w14:textId="77777777" w:rsidR="00C5610E" w:rsidRDefault="005E2EF3" w:rsidP="00D22D13">
      <w:pPr>
        <w:spacing w:after="0"/>
        <w:contextualSpacing/>
      </w:pPr>
      <w:r>
        <w:t>vors. pachtere omme de selve cause van de</w:t>
      </w:r>
      <w:r w:rsidRPr="005E2EF3">
        <w:rPr>
          <w:b/>
          <w:bCs/>
        </w:rPr>
        <w:t xml:space="preserve"> </w:t>
      </w:r>
      <w:r w:rsidRPr="00957A20">
        <w:t>vor</w:t>
      </w:r>
      <w:r w:rsidR="00957A20" w:rsidRPr="00957A20">
        <w:t>noem</w:t>
      </w:r>
      <w:r w:rsidR="003C1B22" w:rsidRPr="00957A20">
        <w:t>den</w:t>
      </w:r>
      <w:r w:rsidRPr="00957A20">
        <w:t xml:space="preserve"> Sonderhout bossche</w:t>
      </w:r>
      <w:r w:rsidRPr="00957A20">
        <w:tab/>
      </w:r>
      <w:r w:rsidRPr="00957A20">
        <w:tab/>
      </w:r>
    </w:p>
    <w:p w14:paraId="053AE33A" w14:textId="60D995BB" w:rsidR="005E2EF3" w:rsidRPr="00957A20" w:rsidRDefault="005E2EF3" w:rsidP="00C5610E">
      <w:pPr>
        <w:spacing w:after="0"/>
        <w:ind w:left="5664" w:firstLine="708"/>
        <w:contextualSpacing/>
      </w:pPr>
      <w:r w:rsidRPr="00957A20">
        <w:t>memorie</w:t>
      </w:r>
    </w:p>
    <w:p w14:paraId="0ED7AF73" w14:textId="08832079" w:rsidR="005E2EF3" w:rsidRPr="00957A20" w:rsidRDefault="003C1B22" w:rsidP="00D22D13">
      <w:pPr>
        <w:spacing w:after="0"/>
        <w:contextualSpacing/>
      </w:pPr>
      <w:r w:rsidRPr="00957A20">
        <w:t xml:space="preserve">[ </w:t>
      </w:r>
      <w:r w:rsidR="00957A20" w:rsidRPr="00957A20">
        <w:t>?</w:t>
      </w:r>
      <w:r w:rsidR="00000FA3">
        <w:t xml:space="preserve"> </w:t>
      </w:r>
      <w:r w:rsidRPr="00957A20">
        <w:t>mon sieur …</w:t>
      </w:r>
      <w:r w:rsidR="00957A20" w:rsidRPr="00957A20">
        <w:t>]</w:t>
      </w:r>
      <w:r w:rsidR="00957A20" w:rsidRPr="00957A20">
        <w:rPr>
          <w:rStyle w:val="Voetnootmarkering"/>
        </w:rPr>
        <w:footnoteReference w:id="28"/>
      </w:r>
    </w:p>
    <w:p w14:paraId="51CCC9AB" w14:textId="77777777" w:rsidR="003C1B22" w:rsidRDefault="003C1B22" w:rsidP="00D22D13">
      <w:pPr>
        <w:spacing w:after="0"/>
        <w:contextualSpacing/>
      </w:pPr>
    </w:p>
    <w:p w14:paraId="28DF8DDC" w14:textId="77777777" w:rsidR="005E2EF3" w:rsidRPr="0070205E" w:rsidRDefault="005E2EF3" w:rsidP="00D22D13">
      <w:pPr>
        <w:spacing w:after="0"/>
        <w:contextualSpacing/>
      </w:pPr>
      <w:r w:rsidRPr="0070205E">
        <w:t xml:space="preserve">Item verclaerst de </w:t>
      </w:r>
      <w:r>
        <w:t>selve</w:t>
      </w:r>
      <w:r w:rsidRPr="0070205E">
        <w:t xml:space="preserve"> ontfanghere dat de scutterie weede plach te </w:t>
      </w:r>
    </w:p>
    <w:p w14:paraId="3754C558" w14:textId="77777777" w:rsidR="005E2EF3" w:rsidRDefault="005E2EF3" w:rsidP="00D22D13">
      <w:pPr>
        <w:spacing w:after="0"/>
        <w:contextualSpacing/>
      </w:pPr>
      <w:r w:rsidRPr="0070205E">
        <w:t>gheldene 48 s. par. tsjaers vallende te Sente Martinsmesse in elc jaer maer vanden</w:t>
      </w:r>
    </w:p>
    <w:p w14:paraId="0AF2EBC0" w14:textId="77777777" w:rsidR="005E2EF3" w:rsidRDefault="005E2EF3" w:rsidP="00D22D13">
      <w:pPr>
        <w:spacing w:after="0"/>
        <w:contextualSpacing/>
      </w:pPr>
      <w:r w:rsidRPr="0070205E">
        <w:t>jare</w:t>
      </w:r>
      <w:r>
        <w:t xml:space="preserve"> dat beghint te Sente Martinsmesse </w:t>
      </w:r>
      <w:r w:rsidRPr="00BA1F0D">
        <w:t>XV</w:t>
      </w:r>
      <w:r w:rsidRPr="00BA1F0D">
        <w:rPr>
          <w:vertAlign w:val="superscript"/>
        </w:rPr>
        <w:t>C</w:t>
      </w:r>
      <w:r w:rsidRPr="00BA1F0D">
        <w:t xml:space="preserve"> ende een  (</w:t>
      </w:r>
      <w:r w:rsidRPr="00BA1F0D">
        <w:rPr>
          <w:b/>
          <w:bCs/>
        </w:rPr>
        <w:t>1501</w:t>
      </w:r>
      <w:r>
        <w:rPr>
          <w:b/>
          <w:bCs/>
        </w:rPr>
        <w:t>)</w:t>
      </w:r>
      <w:r>
        <w:t xml:space="preserve"> ende verschint te Sente Martins-</w:t>
      </w:r>
    </w:p>
    <w:p w14:paraId="5D0142E2" w14:textId="77777777" w:rsidR="005E2EF3" w:rsidRDefault="005E2EF3" w:rsidP="00D22D13">
      <w:pPr>
        <w:spacing w:after="0"/>
        <w:contextualSpacing/>
      </w:pPr>
      <w:r>
        <w:t>messe XV</w:t>
      </w:r>
      <w:r>
        <w:rPr>
          <w:vertAlign w:val="superscript"/>
        </w:rPr>
        <w:t xml:space="preserve">C </w:t>
      </w:r>
      <w:r w:rsidRPr="005E2EF3">
        <w:t xml:space="preserve">ende twee </w:t>
      </w:r>
      <w:r w:rsidRPr="005E2EF3">
        <w:rPr>
          <w:b/>
          <w:bCs/>
        </w:rPr>
        <w:t>(</w:t>
      </w:r>
      <w:r w:rsidRPr="009B4F7F">
        <w:rPr>
          <w:b/>
          <w:bCs/>
        </w:rPr>
        <w:t>150</w:t>
      </w:r>
      <w:r>
        <w:rPr>
          <w:b/>
          <w:bCs/>
        </w:rPr>
        <w:t>2</w:t>
      </w:r>
      <w:r>
        <w:t xml:space="preserve">) es oec inde hant vanden selven. </w:t>
      </w:r>
      <w:r w:rsidRPr="0070205E">
        <w:t xml:space="preserve">pachtre </w:t>
      </w:r>
      <w:r>
        <w:t xml:space="preserve">omme de </w:t>
      </w:r>
    </w:p>
    <w:p w14:paraId="23CEB83F" w14:textId="2EA0CF49" w:rsidR="005E2EF3" w:rsidRPr="0070205E" w:rsidRDefault="005E2EF3" w:rsidP="00D22D13">
      <w:pPr>
        <w:spacing w:after="0"/>
        <w:contextualSpacing/>
      </w:pPr>
      <w:r w:rsidRPr="0070205E">
        <w:t>cause vande</w:t>
      </w:r>
      <w:r>
        <w:t>n</w:t>
      </w:r>
      <w:r w:rsidRPr="0070205E">
        <w:t xml:space="preserve"> </w:t>
      </w:r>
      <w:r>
        <w:t xml:space="preserve">selven </w:t>
      </w:r>
      <w:r w:rsidRPr="0070205E">
        <w:t xml:space="preserve">bossche </w:t>
      </w:r>
      <w:r w:rsidRPr="0070205E">
        <w:tab/>
      </w:r>
      <w:r w:rsidRPr="0070205E">
        <w:tab/>
      </w:r>
      <w:r w:rsidRPr="0070205E">
        <w:tab/>
      </w:r>
      <w:r>
        <w:tab/>
      </w:r>
      <w:r>
        <w:tab/>
      </w:r>
      <w:r>
        <w:tab/>
      </w:r>
      <w:r w:rsidRPr="0070205E">
        <w:t>memorie</w:t>
      </w:r>
      <w:r>
        <w:rPr>
          <w:rStyle w:val="Voetnootmarkering"/>
        </w:rPr>
        <w:footnoteReference w:id="29"/>
      </w:r>
    </w:p>
    <w:p w14:paraId="5E09A61B" w14:textId="77777777" w:rsidR="005E2EF3" w:rsidRDefault="005E2EF3" w:rsidP="00D22D13">
      <w:pPr>
        <w:spacing w:after="0"/>
        <w:contextualSpacing/>
      </w:pPr>
    </w:p>
    <w:p w14:paraId="391D161D" w14:textId="77777777" w:rsidR="005E2EF3" w:rsidRPr="0070205E" w:rsidRDefault="005E2EF3" w:rsidP="00D22D13">
      <w:pPr>
        <w:spacing w:after="0"/>
        <w:contextualSpacing/>
      </w:pPr>
      <w:r w:rsidRPr="0070205E">
        <w:t xml:space="preserve">Item verclaerst de </w:t>
      </w:r>
      <w:r>
        <w:t>vors.</w:t>
      </w:r>
      <w:r w:rsidRPr="0070205E">
        <w:t xml:space="preserve"> ontfanghere dat den Abbeelputte te gheldene</w:t>
      </w:r>
    </w:p>
    <w:p w14:paraId="3F40FB25" w14:textId="77777777" w:rsidR="005E2EF3" w:rsidRDefault="005E2EF3" w:rsidP="00D22D13">
      <w:pPr>
        <w:spacing w:after="0"/>
        <w:contextualSpacing/>
      </w:pPr>
      <w:r w:rsidRPr="0070205E">
        <w:t xml:space="preserve">plach 8 s. par. tsjaers vallende te Sente </w:t>
      </w:r>
      <w:r>
        <w:t>M</w:t>
      </w:r>
      <w:r w:rsidRPr="0070205E">
        <w:t xml:space="preserve">artinsmesse in elc jaer maer </w:t>
      </w:r>
      <w:r>
        <w:t xml:space="preserve">vanden </w:t>
      </w:r>
    </w:p>
    <w:p w14:paraId="66A6DDFC" w14:textId="77777777" w:rsidR="005E2EF3" w:rsidRDefault="005E2EF3" w:rsidP="00D22D13">
      <w:pPr>
        <w:spacing w:after="0"/>
        <w:contextualSpacing/>
      </w:pPr>
      <w:r>
        <w:t xml:space="preserve">jare dat beghint te </w:t>
      </w:r>
      <w:r w:rsidRPr="0070205E">
        <w:t>Sente</w:t>
      </w:r>
      <w:r>
        <w:t xml:space="preserve"> </w:t>
      </w:r>
      <w:r w:rsidRPr="0070205E">
        <w:t>Martinsme</w:t>
      </w:r>
      <w:r>
        <w:t>s</w:t>
      </w:r>
      <w:r w:rsidRPr="0070205E">
        <w:t>se</w:t>
      </w:r>
      <w:r>
        <w:t xml:space="preserve"> </w:t>
      </w:r>
      <w:r>
        <w:rPr>
          <w:b/>
          <w:bCs/>
        </w:rPr>
        <w:t xml:space="preserve"> </w:t>
      </w:r>
      <w:r w:rsidRPr="005E2EF3">
        <w:t>XV</w:t>
      </w:r>
      <w:r w:rsidRPr="005E2EF3">
        <w:rPr>
          <w:vertAlign w:val="superscript"/>
        </w:rPr>
        <w:t>C</w:t>
      </w:r>
      <w:r w:rsidRPr="005E2EF3">
        <w:t xml:space="preserve"> ende een</w:t>
      </w:r>
      <w:r w:rsidRPr="005E2EF3">
        <w:rPr>
          <w:b/>
          <w:bCs/>
        </w:rPr>
        <w:t xml:space="preserve">  (1501)</w:t>
      </w:r>
      <w:r>
        <w:rPr>
          <w:b/>
          <w:bCs/>
        </w:rPr>
        <w:t xml:space="preserve"> </w:t>
      </w:r>
      <w:r>
        <w:t>ende verschint te Sente</w:t>
      </w:r>
    </w:p>
    <w:p w14:paraId="6F2B8872" w14:textId="5D451AE2" w:rsidR="005E2EF3" w:rsidRDefault="005E2EF3" w:rsidP="00D22D13">
      <w:pPr>
        <w:spacing w:after="0"/>
        <w:contextualSpacing/>
      </w:pPr>
      <w:r>
        <w:t>Martinsmesse XV</w:t>
      </w:r>
      <w:r>
        <w:rPr>
          <w:vertAlign w:val="superscript"/>
        </w:rPr>
        <w:t>C</w:t>
      </w:r>
      <w:r>
        <w:t xml:space="preserve"> ende twee (</w:t>
      </w:r>
      <w:r w:rsidRPr="005E2EF3">
        <w:rPr>
          <w:b/>
          <w:bCs/>
        </w:rPr>
        <w:t>1502</w:t>
      </w:r>
      <w:r>
        <w:t>)  staet inde hant van mijne</w:t>
      </w:r>
      <w:r w:rsidR="00957A20">
        <w:t>n</w:t>
      </w:r>
      <w:r>
        <w:t xml:space="preserve"> heere metten</w:t>
      </w:r>
    </w:p>
    <w:p w14:paraId="35E9EB01" w14:textId="3DC58724" w:rsidR="005E2EF3" w:rsidRDefault="005E2EF3" w:rsidP="00D22D13">
      <w:pPr>
        <w:spacing w:after="0"/>
        <w:contextualSpacing/>
      </w:pPr>
      <w:r>
        <w:t>andren vivers</w:t>
      </w:r>
      <w:r>
        <w:tab/>
      </w:r>
      <w:r>
        <w:tab/>
      </w:r>
      <w:r>
        <w:tab/>
      </w:r>
      <w:r>
        <w:tab/>
      </w:r>
      <w:r>
        <w:tab/>
      </w:r>
      <w:r>
        <w:tab/>
      </w:r>
      <w:r>
        <w:tab/>
      </w:r>
      <w:r>
        <w:tab/>
        <w:t>memorie</w:t>
      </w:r>
      <w:r w:rsidR="003C1B22">
        <w:rPr>
          <w:rStyle w:val="Voetnootmarkering"/>
        </w:rPr>
        <w:footnoteReference w:id="30"/>
      </w:r>
    </w:p>
    <w:p w14:paraId="4E5D513A" w14:textId="2805F2A1" w:rsidR="005E2EF3" w:rsidRDefault="003C1B22" w:rsidP="00D22D13">
      <w:pPr>
        <w:spacing w:after="0"/>
        <w:contextualSpacing/>
      </w:pPr>
      <w:r>
        <w:t>[ en soit fait</w:t>
      </w:r>
      <w:r w:rsidR="00957A20">
        <w:t xml:space="preserve"> prouffit aux c</w:t>
      </w:r>
      <w:r>
        <w:t>ompte ensuivant]</w:t>
      </w:r>
    </w:p>
    <w:p w14:paraId="1F7D9EF1" w14:textId="77777777" w:rsidR="003C1B22" w:rsidRDefault="003C1B22" w:rsidP="00D22D13">
      <w:pPr>
        <w:spacing w:after="0"/>
        <w:contextualSpacing/>
      </w:pPr>
    </w:p>
    <w:p w14:paraId="5AB4B87B" w14:textId="2609F3F6" w:rsidR="00EF2D8E" w:rsidRDefault="005E2EF3" w:rsidP="00D22D13">
      <w:pPr>
        <w:spacing w:after="0"/>
        <w:contextualSpacing/>
      </w:pPr>
      <w:r w:rsidRPr="0070205E">
        <w:t>Item verclaer</w:t>
      </w:r>
      <w:r>
        <w:t>s</w:t>
      </w:r>
      <w:r w:rsidRPr="0070205E">
        <w:t xml:space="preserve">t </w:t>
      </w:r>
      <w:r w:rsidR="00957A20">
        <w:t xml:space="preserve">vort </w:t>
      </w:r>
      <w:r w:rsidRPr="0070205E">
        <w:t xml:space="preserve">de selve ontfanghere dat </w:t>
      </w:r>
      <w:r>
        <w:t>1</w:t>
      </w:r>
      <w:r w:rsidRPr="0070205E">
        <w:t xml:space="preserve"> halfbuendre lants int </w:t>
      </w:r>
    </w:p>
    <w:p w14:paraId="64E05B10" w14:textId="66E0D8F7" w:rsidR="005E2EF3" w:rsidRPr="0070205E" w:rsidRDefault="005E2EF3" w:rsidP="00D22D13">
      <w:pPr>
        <w:spacing w:after="0"/>
        <w:contextualSpacing/>
      </w:pPr>
      <w:r w:rsidRPr="0070205E">
        <w:t>veldekin ter Eeken</w:t>
      </w:r>
      <w:r w:rsidR="003C1B22">
        <w:t xml:space="preserve"> wi</w:t>
      </w:r>
      <w:r w:rsidRPr="0070205E">
        <w:t>len toe behorende Janne Vanden Storme</w:t>
      </w:r>
    </w:p>
    <w:p w14:paraId="5A74020B" w14:textId="77777777" w:rsidR="00EF2D8E" w:rsidRDefault="005E2EF3" w:rsidP="00D22D13">
      <w:pPr>
        <w:spacing w:after="0"/>
        <w:contextualSpacing/>
      </w:pPr>
      <w:r w:rsidRPr="0070205E">
        <w:t>plach te gheldene 3 lb. par. tsjaers vallende te Sente Martins messe in elc jaer</w:t>
      </w:r>
    </w:p>
    <w:p w14:paraId="733A21FA" w14:textId="677E08B3" w:rsidR="005E2EF3" w:rsidRDefault="005E2EF3" w:rsidP="00D22D13">
      <w:pPr>
        <w:spacing w:after="0"/>
        <w:contextualSpacing/>
      </w:pPr>
      <w:r>
        <w:t xml:space="preserve">maer vanden jare beghinnende te </w:t>
      </w:r>
      <w:r w:rsidRPr="0070205E">
        <w:t>Sente Martinsmesse</w:t>
      </w:r>
      <w:r w:rsidR="00EF2D8E">
        <w:t xml:space="preserve"> </w:t>
      </w:r>
      <w:r>
        <w:rPr>
          <w:b/>
          <w:bCs/>
        </w:rPr>
        <w:t xml:space="preserve"> </w:t>
      </w:r>
      <w:r w:rsidR="00EF2D8E" w:rsidRPr="00EF2D8E">
        <w:t>XV</w:t>
      </w:r>
      <w:r w:rsidR="00EF2D8E" w:rsidRPr="00EF2D8E">
        <w:rPr>
          <w:vertAlign w:val="superscript"/>
        </w:rPr>
        <w:t>C</w:t>
      </w:r>
      <w:r w:rsidR="00EF2D8E" w:rsidRPr="00EF2D8E">
        <w:t xml:space="preserve"> ende een</w:t>
      </w:r>
      <w:r w:rsidR="00EF2D8E" w:rsidRPr="00EF2D8E">
        <w:rPr>
          <w:b/>
          <w:bCs/>
        </w:rPr>
        <w:t xml:space="preserve">  (1501)</w:t>
      </w:r>
      <w:r w:rsidR="00EF2D8E">
        <w:rPr>
          <w:b/>
          <w:bCs/>
        </w:rPr>
        <w:t xml:space="preserve"> </w:t>
      </w:r>
      <w:r>
        <w:t>ende</w:t>
      </w:r>
    </w:p>
    <w:p w14:paraId="1C35A2E6" w14:textId="1A0E5C01" w:rsidR="00EF2D8E" w:rsidRDefault="005E2EF3" w:rsidP="00D22D13">
      <w:pPr>
        <w:spacing w:after="0"/>
        <w:contextualSpacing/>
      </w:pPr>
      <w:r w:rsidRPr="009B4F7F">
        <w:t>valt te Sente Martinsmesse XV</w:t>
      </w:r>
      <w:r w:rsidRPr="009B4F7F">
        <w:rPr>
          <w:vertAlign w:val="superscript"/>
        </w:rPr>
        <w:t xml:space="preserve">C </w:t>
      </w:r>
      <w:r w:rsidR="00EF2D8E" w:rsidRPr="00EF2D8E">
        <w:t>ende twee</w:t>
      </w:r>
      <w:r w:rsidR="00EF2D8E">
        <w:rPr>
          <w:vertAlign w:val="superscript"/>
        </w:rPr>
        <w:t xml:space="preserve"> </w:t>
      </w:r>
      <w:r w:rsidRPr="009B4F7F">
        <w:rPr>
          <w:b/>
          <w:bCs/>
        </w:rPr>
        <w:t>(150</w:t>
      </w:r>
      <w:r w:rsidR="00EF2D8E">
        <w:rPr>
          <w:b/>
          <w:bCs/>
        </w:rPr>
        <w:t>2</w:t>
      </w:r>
      <w:r w:rsidRPr="009B4F7F">
        <w:rPr>
          <w:b/>
          <w:bCs/>
        </w:rPr>
        <w:t xml:space="preserve">) </w:t>
      </w:r>
      <w:r w:rsidRPr="009B4F7F">
        <w:t xml:space="preserve"> </w:t>
      </w:r>
      <w:r w:rsidR="00EF2D8E">
        <w:t xml:space="preserve">staet </w:t>
      </w:r>
      <w:r>
        <w:t>Joorijs</w:t>
      </w:r>
      <w:r w:rsidR="003C1B22">
        <w:t xml:space="preserve"> </w:t>
      </w:r>
      <w:r w:rsidRPr="0070205E">
        <w:t xml:space="preserve">De Deckere </w:t>
      </w:r>
      <w:r w:rsidR="00EF2D8E">
        <w:t>pachtere</w:t>
      </w:r>
    </w:p>
    <w:p w14:paraId="12B2F3DD" w14:textId="5AF06933" w:rsidR="00EF2D8E" w:rsidRDefault="005E2EF3" w:rsidP="00D22D13">
      <w:pPr>
        <w:spacing w:after="0"/>
        <w:contextualSpacing/>
      </w:pPr>
      <w:r w:rsidRPr="0070205E">
        <w:t xml:space="preserve">omme </w:t>
      </w:r>
      <w:r w:rsidR="00EF2D8E">
        <w:t xml:space="preserve">48 s. par. tsjaers over sinen </w:t>
      </w:r>
      <w:r w:rsidR="00EF2D8E" w:rsidRPr="00EF2D8E">
        <w:t>VII</w:t>
      </w:r>
      <w:r w:rsidR="00EF2D8E" w:rsidRPr="00EF2D8E">
        <w:rPr>
          <w:vertAlign w:val="superscript"/>
        </w:rPr>
        <w:t>e</w:t>
      </w:r>
      <w:r w:rsidR="00EF2D8E">
        <w:t xml:space="preserve"> pacht van </w:t>
      </w:r>
      <w:r>
        <w:t xml:space="preserve">IX jaren  </w:t>
      </w:r>
      <w:r w:rsidR="00EF2D8E">
        <w:t>es oec ghestelt</w:t>
      </w:r>
    </w:p>
    <w:p w14:paraId="7CDFB268" w14:textId="34592773" w:rsidR="005E2EF3" w:rsidRDefault="00EF2D8E" w:rsidP="00D22D13">
      <w:pPr>
        <w:spacing w:after="0"/>
        <w:contextualSpacing/>
      </w:pPr>
      <w:r>
        <w:t>met der rente tout der toecommende rekeninghe</w:t>
      </w:r>
      <w:r w:rsidR="005E2EF3">
        <w:t xml:space="preserve"> </w:t>
      </w:r>
      <w:r w:rsidR="005E2EF3">
        <w:tab/>
      </w:r>
      <w:r w:rsidR="005E2EF3">
        <w:tab/>
      </w:r>
      <w:r w:rsidR="005E2EF3">
        <w:tab/>
      </w:r>
      <w:r>
        <w:t>memorie</w:t>
      </w:r>
      <w:r w:rsidR="003C1B22">
        <w:rPr>
          <w:rStyle w:val="Voetnootmarkering"/>
        </w:rPr>
        <w:footnoteReference w:id="31"/>
      </w:r>
    </w:p>
    <w:p w14:paraId="534FD3DB" w14:textId="5400B1D4" w:rsidR="00EF2D8E" w:rsidRDefault="003C1B22" w:rsidP="00D22D13">
      <w:pPr>
        <w:spacing w:after="0"/>
        <w:contextualSpacing/>
      </w:pPr>
      <w:r>
        <w:t>[??]</w:t>
      </w:r>
      <w:r w:rsidR="00957A20">
        <w:rPr>
          <w:rStyle w:val="Voetnootmarkering"/>
        </w:rPr>
        <w:footnoteReference w:id="32"/>
      </w:r>
    </w:p>
    <w:p w14:paraId="4E4B727E" w14:textId="77777777" w:rsidR="003C1B22" w:rsidRDefault="003C1B22" w:rsidP="00D22D13">
      <w:pPr>
        <w:spacing w:after="0"/>
        <w:contextualSpacing/>
      </w:pPr>
    </w:p>
    <w:p w14:paraId="3F771C5F" w14:textId="77777777" w:rsidR="00C5610E" w:rsidRDefault="00C5610E" w:rsidP="00D22D13">
      <w:pPr>
        <w:spacing w:after="0"/>
        <w:contextualSpacing/>
      </w:pPr>
    </w:p>
    <w:p w14:paraId="1748097F" w14:textId="6E293F87" w:rsidR="00EF2D8E" w:rsidRDefault="00EF2D8E" w:rsidP="00D22D13">
      <w:pPr>
        <w:spacing w:after="0"/>
        <w:contextualSpacing/>
      </w:pPr>
      <w:r w:rsidRPr="0070205E">
        <w:t xml:space="preserve">Item </w:t>
      </w:r>
      <w:r>
        <w:t>verclaerst de vors. ontfanghere dat Raese Vierendeel baill</w:t>
      </w:r>
      <w:r w:rsidR="00957A20">
        <w:t>i</w:t>
      </w:r>
      <w:r>
        <w:t>u van</w:t>
      </w:r>
    </w:p>
    <w:p w14:paraId="21F24667" w14:textId="77777777" w:rsidR="00EF2D8E" w:rsidRDefault="00EF2D8E" w:rsidP="00D22D13">
      <w:pPr>
        <w:spacing w:after="0"/>
        <w:contextualSpacing/>
      </w:pPr>
      <w:r>
        <w:t>Herselle hout in pachte een veldekin achter de Correel weede</w:t>
      </w:r>
    </w:p>
    <w:p w14:paraId="198670B9" w14:textId="45E718A0" w:rsidR="00EF2D8E" w:rsidRDefault="00EF2D8E" w:rsidP="00D22D13">
      <w:pPr>
        <w:spacing w:after="0"/>
        <w:contextualSpacing/>
      </w:pPr>
      <w:r>
        <w:t>omme 48 s. par. tsjaers over sinen II</w:t>
      </w:r>
      <w:r>
        <w:rPr>
          <w:vertAlign w:val="superscript"/>
        </w:rPr>
        <w:t>e</w:t>
      </w:r>
      <w:r>
        <w:t xml:space="preserve"> pacht van VI</w:t>
      </w:r>
      <w:r>
        <w:rPr>
          <w:vertAlign w:val="superscript"/>
        </w:rPr>
        <w:t>e</w:t>
      </w:r>
      <w:r>
        <w:t xml:space="preserve"> verschinende te Sente</w:t>
      </w:r>
    </w:p>
    <w:p w14:paraId="4DA8861E" w14:textId="1128B08E" w:rsidR="00EF2D8E" w:rsidRPr="00EF2D8E" w:rsidRDefault="00EF2D8E" w:rsidP="00D22D13">
      <w:pPr>
        <w:spacing w:after="0"/>
        <w:contextualSpacing/>
      </w:pPr>
      <w:r w:rsidRPr="00EF2D8E">
        <w:t>Martinsmesse XV</w:t>
      </w:r>
      <w:r w:rsidRPr="00EF2D8E">
        <w:rPr>
          <w:vertAlign w:val="superscript"/>
        </w:rPr>
        <w:t>C</w:t>
      </w:r>
      <w:r w:rsidRPr="00EF2D8E">
        <w:t xml:space="preserve"> (</w:t>
      </w:r>
      <w:r w:rsidRPr="00EF2D8E">
        <w:rPr>
          <w:b/>
          <w:bCs/>
        </w:rPr>
        <w:t xml:space="preserve">1500) </w:t>
      </w:r>
      <w:r w:rsidRPr="00EF2D8E">
        <w:t>ende staet oec ghestelt te rekenene inde toe-</w:t>
      </w:r>
    </w:p>
    <w:p w14:paraId="74DC2555" w14:textId="129D79B3" w:rsidR="00EF2D8E" w:rsidRPr="00EF2D8E" w:rsidRDefault="00EF2D8E" w:rsidP="00D22D13">
      <w:pPr>
        <w:spacing w:after="0"/>
        <w:contextualSpacing/>
      </w:pPr>
      <w:r w:rsidRPr="00EF2D8E">
        <w:t>comende rekeninghe</w:t>
      </w:r>
      <w:r w:rsidR="00957A20">
        <w:rPr>
          <w:rStyle w:val="Voetnootmarkering"/>
        </w:rPr>
        <w:footnoteReference w:id="33"/>
      </w:r>
    </w:p>
    <w:p w14:paraId="121A3630" w14:textId="77777777" w:rsidR="00957A20" w:rsidRDefault="00957A20">
      <w:pPr>
        <w:rPr>
          <w:b/>
          <w:bCs/>
          <w:u w:val="single"/>
        </w:rPr>
      </w:pPr>
      <w:r>
        <w:rPr>
          <w:b/>
          <w:bCs/>
          <w:u w:val="single"/>
        </w:rPr>
        <w:br w:type="page"/>
      </w:r>
    </w:p>
    <w:p w14:paraId="73766B30" w14:textId="3D8E2B26" w:rsidR="00EF2D8E" w:rsidRPr="00EF2D8E" w:rsidRDefault="00EF2D8E" w:rsidP="00D22D13">
      <w:pPr>
        <w:spacing w:after="0"/>
        <w:contextualSpacing/>
        <w:rPr>
          <w:b/>
          <w:bCs/>
          <w:u w:val="single"/>
        </w:rPr>
      </w:pPr>
      <w:r w:rsidRPr="00EF2D8E">
        <w:rPr>
          <w:b/>
          <w:bCs/>
          <w:u w:val="single"/>
        </w:rPr>
        <w:t>Blz 9</w:t>
      </w:r>
    </w:p>
    <w:p w14:paraId="20FB12E4" w14:textId="3C177B65" w:rsidR="00EF2D8E" w:rsidRPr="00EF2D8E" w:rsidRDefault="00EF2D8E" w:rsidP="00D22D13">
      <w:pPr>
        <w:spacing w:after="0"/>
        <w:contextualSpacing/>
        <w:rPr>
          <w:b/>
          <w:bCs/>
          <w:u w:val="single"/>
        </w:rPr>
      </w:pPr>
      <w:r w:rsidRPr="00EF2D8E">
        <w:rPr>
          <w:b/>
          <w:bCs/>
          <w:u w:val="single"/>
        </w:rPr>
        <w:t xml:space="preserve">folio </w:t>
      </w:r>
      <w:r>
        <w:rPr>
          <w:b/>
          <w:bCs/>
          <w:u w:val="single"/>
        </w:rPr>
        <w:t>5</w:t>
      </w:r>
      <w:r w:rsidRPr="00EF2D8E">
        <w:rPr>
          <w:b/>
          <w:bCs/>
          <w:u w:val="single"/>
        </w:rPr>
        <w:t xml:space="preserve"> recto</w:t>
      </w:r>
      <w:r>
        <w:rPr>
          <w:rStyle w:val="Voetnootmarkering"/>
          <w:b/>
          <w:bCs/>
          <w:u w:val="single"/>
        </w:rPr>
        <w:footnoteReference w:id="34"/>
      </w:r>
    </w:p>
    <w:p w14:paraId="77C7BB64" w14:textId="77777777" w:rsidR="00957A20" w:rsidRDefault="00957A20" w:rsidP="00957A20">
      <w:pPr>
        <w:spacing w:after="0"/>
        <w:contextualSpacing/>
        <w:rPr>
          <w:b/>
          <w:bCs/>
        </w:rPr>
      </w:pPr>
    </w:p>
    <w:p w14:paraId="3B09224D" w14:textId="324FBF1B" w:rsidR="00957A20" w:rsidRPr="00957A20" w:rsidRDefault="00957A20" w:rsidP="00957A20">
      <w:pPr>
        <w:spacing w:after="0"/>
        <w:contextualSpacing/>
      </w:pPr>
      <w:r w:rsidRPr="000512F8">
        <w:rPr>
          <w:lang w:val="en-US"/>
        </w:rPr>
        <w:t xml:space="preserve">J’ay rachete a Grardine et a sa seur de ??  </w:t>
      </w:r>
      <w:r w:rsidRPr="00957A20">
        <w:t>les deux livres de gros</w:t>
      </w:r>
    </w:p>
    <w:p w14:paraId="6875C2C1" w14:textId="4FDEE867" w:rsidR="00957A20" w:rsidRPr="00957A20" w:rsidRDefault="00957A20" w:rsidP="00957A20">
      <w:pPr>
        <w:spacing w:after="0"/>
        <w:contextualSpacing/>
      </w:pPr>
      <w:r w:rsidRPr="00957A20">
        <w:t>de rente heritier que je leur debuoies et pour ce je vous ordonne que</w:t>
      </w:r>
    </w:p>
    <w:p w14:paraId="08BD5DB4" w14:textId="4EAE72D7" w:rsidR="00957A20" w:rsidRPr="00957A20" w:rsidRDefault="00957A20" w:rsidP="00957A20">
      <w:pPr>
        <w:spacing w:after="0"/>
        <w:contextualSpacing/>
      </w:pPr>
      <w:r w:rsidRPr="00957A20">
        <w:t>en dedans le XV</w:t>
      </w:r>
      <w:r w:rsidRPr="00957A20">
        <w:rPr>
          <w:vertAlign w:val="superscript"/>
        </w:rPr>
        <w:t>e</w:t>
      </w:r>
      <w:r w:rsidRPr="00957A20">
        <w:t xml:space="preserve"> jour de septembre prochain venant vous delivrez ou</w:t>
      </w:r>
    </w:p>
    <w:p w14:paraId="63C071F8" w14:textId="11F57321" w:rsidR="00957A20" w:rsidRPr="00957A20" w:rsidRDefault="00957A20" w:rsidP="00957A20">
      <w:pPr>
        <w:spacing w:after="0"/>
        <w:contextualSpacing/>
        <w:rPr>
          <w:lang w:val="en-US"/>
        </w:rPr>
      </w:pPr>
      <w:r w:rsidRPr="00957A20">
        <w:rPr>
          <w:lang w:val="en-US"/>
        </w:rPr>
        <w:t>envoiez a Josse Volkeric mon receveur de Cauwerbourg  cent livres paris en</w:t>
      </w:r>
    </w:p>
    <w:p w14:paraId="68E11E0B" w14:textId="2B3987B0" w:rsidR="00957A20" w:rsidRPr="00957A20" w:rsidRDefault="00957A20" w:rsidP="00957A20">
      <w:pPr>
        <w:spacing w:after="0"/>
        <w:contextualSpacing/>
        <w:rPr>
          <w:lang w:val="en-US"/>
        </w:rPr>
      </w:pPr>
      <w:r w:rsidRPr="00957A20">
        <w:rPr>
          <w:lang w:val="en-US"/>
        </w:rPr>
        <w:t>deniers aiant cours par  ?? de prince. Car cest pour remployer au</w:t>
      </w:r>
    </w:p>
    <w:p w14:paraId="1F4A7BDE" w14:textId="31A381AA" w:rsidR="00957A20" w:rsidRPr="00957A20" w:rsidRDefault="00957A20" w:rsidP="00957A20">
      <w:pPr>
        <w:spacing w:after="0"/>
        <w:contextualSpacing/>
        <w:rPr>
          <w:lang w:val="en-US"/>
        </w:rPr>
      </w:pPr>
      <w:r w:rsidRPr="00957A20">
        <w:rPr>
          <w:lang w:val="en-US"/>
        </w:rPr>
        <w:t>remboursement dicelle rente (et que en ce  ?</w:t>
      </w:r>
    </w:p>
    <w:p w14:paraId="077EAE65" w14:textId="595BC8AD" w:rsidR="00957A20" w:rsidRPr="00957A20" w:rsidRDefault="00957A20" w:rsidP="00957A20">
      <w:pPr>
        <w:spacing w:after="0"/>
        <w:contextualSpacing/>
        <w:rPr>
          <w:lang w:val="en-US"/>
        </w:rPr>
      </w:pPr>
      <w:r w:rsidRPr="00957A20">
        <w:rPr>
          <w:lang w:val="en-US"/>
        </w:rPr>
        <w:t>a grant prejudice  ? soit garde de vous      A Roubais le</w:t>
      </w:r>
    </w:p>
    <w:p w14:paraId="21F51BC1" w14:textId="2DF36ED3" w:rsidR="00957A20" w:rsidRPr="00957A20" w:rsidRDefault="00957A20" w:rsidP="00957A20">
      <w:pPr>
        <w:spacing w:after="0"/>
        <w:contextualSpacing/>
        <w:rPr>
          <w:b/>
          <w:bCs/>
          <w:lang w:val="en-US"/>
        </w:rPr>
      </w:pPr>
      <w:r w:rsidRPr="00957A20">
        <w:rPr>
          <w:lang w:val="en-US"/>
        </w:rPr>
        <w:t>premier jour d’aoust IIII</w:t>
      </w:r>
      <w:r w:rsidRPr="00957A20">
        <w:rPr>
          <w:vertAlign w:val="superscript"/>
          <w:lang w:val="en-US"/>
        </w:rPr>
        <w:t xml:space="preserve">XX </w:t>
      </w:r>
      <w:r w:rsidRPr="00957A20">
        <w:rPr>
          <w:lang w:val="en-US"/>
        </w:rPr>
        <w:t xml:space="preserve"> dixneuf</w:t>
      </w:r>
      <w:r>
        <w:rPr>
          <w:b/>
          <w:bCs/>
          <w:lang w:val="en-US"/>
        </w:rPr>
        <w:t xml:space="preserve"> (1499)</w:t>
      </w:r>
    </w:p>
    <w:p w14:paraId="53368464" w14:textId="77777777" w:rsidR="00957A20" w:rsidRPr="00957A20" w:rsidRDefault="00957A20" w:rsidP="00957A20">
      <w:pPr>
        <w:spacing w:after="0"/>
        <w:contextualSpacing/>
        <w:rPr>
          <w:b/>
          <w:bCs/>
          <w:lang w:val="en-US"/>
        </w:rPr>
      </w:pPr>
    </w:p>
    <w:p w14:paraId="6D81E2E4" w14:textId="77777777" w:rsidR="00957A20" w:rsidRPr="00957A20" w:rsidRDefault="00957A20" w:rsidP="00957A20">
      <w:pPr>
        <w:spacing w:after="0"/>
        <w:contextualSpacing/>
      </w:pPr>
      <w:r w:rsidRPr="00957A20">
        <w:t>Quant vous envoierez les deniers des…, preneze quitance de mondit</w:t>
      </w:r>
    </w:p>
    <w:p w14:paraId="2AEA3A9E" w14:textId="6178D171" w:rsidR="00957A20" w:rsidRPr="00957A20" w:rsidRDefault="00957A20" w:rsidP="00957A20">
      <w:pPr>
        <w:spacing w:after="0"/>
        <w:contextualSpacing/>
      </w:pPr>
      <w:r w:rsidRPr="00957A20">
        <w:t>receveur de Cauwenbourg et je le vous ferai alouer es  … de voz comptes</w:t>
      </w:r>
    </w:p>
    <w:p w14:paraId="76D7878D" w14:textId="77777777" w:rsidR="00957A20" w:rsidRPr="00957A20" w:rsidRDefault="00957A20" w:rsidP="00957A20">
      <w:pPr>
        <w:spacing w:after="0"/>
        <w:contextualSpacing/>
      </w:pPr>
    </w:p>
    <w:p w14:paraId="4578295A" w14:textId="77777777" w:rsidR="00957A20" w:rsidRPr="00957A20" w:rsidRDefault="00957A20" w:rsidP="00957A20">
      <w:pPr>
        <w:spacing w:after="0"/>
        <w:contextualSpacing/>
        <w:rPr>
          <w:lang w:val="en-US"/>
        </w:rPr>
      </w:pPr>
      <w:r w:rsidRPr="00957A20">
        <w:rPr>
          <w:lang w:val="en-US"/>
        </w:rPr>
        <w:t>Ne faites faute au paiemant qant vos deveries emprunter</w:t>
      </w:r>
    </w:p>
    <w:p w14:paraId="2DD748B9" w14:textId="610A3A75" w:rsidR="00957A20" w:rsidRPr="00957A20" w:rsidRDefault="00957A20" w:rsidP="00957A20">
      <w:pPr>
        <w:spacing w:after="0"/>
        <w:contextualSpacing/>
      </w:pPr>
      <w:r w:rsidRPr="00957A20">
        <w:t>l’argent</w:t>
      </w:r>
    </w:p>
    <w:p w14:paraId="47DD01BE" w14:textId="77777777" w:rsidR="00957A20" w:rsidRDefault="00957A20" w:rsidP="00D22D13">
      <w:pPr>
        <w:spacing w:after="0"/>
        <w:contextualSpacing/>
        <w:rPr>
          <w:b/>
          <w:bCs/>
        </w:rPr>
      </w:pPr>
    </w:p>
    <w:p w14:paraId="17CE8BD9" w14:textId="75A2857C" w:rsidR="00EF2D8E" w:rsidRPr="00957A20" w:rsidRDefault="00EF2D8E" w:rsidP="00D22D13">
      <w:pPr>
        <w:spacing w:after="0"/>
        <w:contextualSpacing/>
      </w:pPr>
      <w:r w:rsidRPr="00957A20">
        <w:t>Ysabeau de Roubais</w:t>
      </w:r>
    </w:p>
    <w:p w14:paraId="76E7DBFB" w14:textId="3F8B273D" w:rsidR="00EF2D8E" w:rsidRPr="00957A20" w:rsidRDefault="00EF2D8E" w:rsidP="00D22D13">
      <w:pPr>
        <w:spacing w:after="0"/>
        <w:contextualSpacing/>
      </w:pPr>
      <w:r w:rsidRPr="00957A20">
        <w:t>dame de Richebou</w:t>
      </w:r>
      <w:r w:rsidR="00C37E81" w:rsidRPr="00957A20">
        <w:t>r</w:t>
      </w:r>
      <w:r w:rsidR="00957A20" w:rsidRPr="00957A20">
        <w:t>g</w:t>
      </w:r>
    </w:p>
    <w:p w14:paraId="33BF4A3C" w14:textId="77777777" w:rsidR="00EF2D8E" w:rsidRPr="00C37E81" w:rsidRDefault="00EF2D8E" w:rsidP="00D22D13">
      <w:pPr>
        <w:spacing w:after="0"/>
        <w:contextualSpacing/>
        <w:rPr>
          <w:b/>
          <w:bCs/>
        </w:rPr>
      </w:pPr>
    </w:p>
    <w:p w14:paraId="3FCBDFA8" w14:textId="77777777" w:rsidR="00EF2D8E" w:rsidRDefault="00EF2D8E" w:rsidP="00D22D13">
      <w:pPr>
        <w:spacing w:after="0"/>
        <w:contextualSpacing/>
      </w:pPr>
    </w:p>
    <w:p w14:paraId="173BB156" w14:textId="44DB2447" w:rsidR="00EF2D8E" w:rsidRDefault="00EF2D8E" w:rsidP="00D22D13">
      <w:pPr>
        <w:spacing w:after="0"/>
        <w:contextualSpacing/>
      </w:pPr>
      <w:r>
        <w:br w:type="page"/>
      </w:r>
    </w:p>
    <w:p w14:paraId="260B8EC9" w14:textId="09DD1AF6" w:rsidR="00EF2D8E" w:rsidRDefault="00EF2D8E" w:rsidP="00D22D13">
      <w:pPr>
        <w:spacing w:after="0"/>
        <w:contextualSpacing/>
        <w:rPr>
          <w:b/>
          <w:bCs/>
          <w:u w:val="single"/>
        </w:rPr>
      </w:pPr>
      <w:r w:rsidRPr="009D14FC">
        <w:rPr>
          <w:b/>
          <w:bCs/>
          <w:u w:val="single"/>
        </w:rPr>
        <w:t>Blz 10</w:t>
      </w:r>
    </w:p>
    <w:p w14:paraId="025FF85B" w14:textId="7B167D1B" w:rsidR="00414339" w:rsidRPr="009A0B58" w:rsidRDefault="00414339" w:rsidP="00D22D13">
      <w:pPr>
        <w:spacing w:after="0"/>
        <w:contextualSpacing/>
        <w:rPr>
          <w:b/>
          <w:bCs/>
          <w:u w:val="single"/>
        </w:rPr>
      </w:pPr>
      <w:r w:rsidRPr="009A0B58">
        <w:rPr>
          <w:b/>
          <w:bCs/>
          <w:u w:val="single"/>
        </w:rPr>
        <w:t>folio 5 verso</w:t>
      </w:r>
      <w:r>
        <w:rPr>
          <w:rStyle w:val="Voetnootmarkering"/>
          <w:b/>
          <w:bCs/>
          <w:u w:val="single"/>
        </w:rPr>
        <w:footnoteReference w:id="35"/>
      </w:r>
    </w:p>
    <w:p w14:paraId="09E524E8" w14:textId="77777777" w:rsidR="00414339" w:rsidRPr="009A0B58" w:rsidRDefault="00414339">
      <w:pPr>
        <w:rPr>
          <w:b/>
          <w:bCs/>
          <w:u w:val="single"/>
        </w:rPr>
      </w:pPr>
    </w:p>
    <w:p w14:paraId="2598F62D" w14:textId="77777777" w:rsidR="00957A20" w:rsidRPr="00957A20" w:rsidRDefault="00414339">
      <w:r w:rsidRPr="00957A20">
        <w:t>Josse Meganc mon</w:t>
      </w:r>
      <w:r w:rsidR="00957A20" w:rsidRPr="00957A20">
        <w:t xml:space="preserve"> receveur de Herselles</w:t>
      </w:r>
      <w:r w:rsidR="00957A20" w:rsidRPr="00957A20">
        <w:rPr>
          <w:rStyle w:val="Voetnootmarkering"/>
        </w:rPr>
        <w:footnoteReference w:id="36"/>
      </w:r>
    </w:p>
    <w:p w14:paraId="4876327F" w14:textId="4952170A" w:rsidR="00414339" w:rsidRPr="00957A20" w:rsidRDefault="00957A20">
      <w:pPr>
        <w:rPr>
          <w:b/>
          <w:bCs/>
        </w:rPr>
      </w:pPr>
      <w:r w:rsidRPr="00957A20">
        <w:t>Last van mevrouwe omme betalen 100 lb. p. ande ontfanghere van Coudenbrg</w:t>
      </w:r>
      <w:r w:rsidR="00414339" w:rsidRPr="00957A20">
        <w:rPr>
          <w:b/>
          <w:bCs/>
        </w:rPr>
        <w:br w:type="page"/>
      </w:r>
    </w:p>
    <w:p w14:paraId="25DEB343" w14:textId="77777777" w:rsidR="00414339" w:rsidRPr="00957A20" w:rsidRDefault="00414339" w:rsidP="00D22D13">
      <w:pPr>
        <w:spacing w:after="0"/>
        <w:contextualSpacing/>
        <w:rPr>
          <w:b/>
          <w:bCs/>
          <w:u w:val="single"/>
        </w:rPr>
      </w:pPr>
    </w:p>
    <w:p w14:paraId="1A002F0D" w14:textId="77777777" w:rsidR="00414339" w:rsidRPr="000512F8" w:rsidRDefault="00414339" w:rsidP="00D22D13">
      <w:pPr>
        <w:spacing w:after="0"/>
        <w:contextualSpacing/>
        <w:rPr>
          <w:b/>
          <w:bCs/>
          <w:u w:val="single"/>
        </w:rPr>
      </w:pPr>
      <w:r w:rsidRPr="000512F8">
        <w:rPr>
          <w:b/>
          <w:bCs/>
          <w:u w:val="single"/>
        </w:rPr>
        <w:t>Blz 11</w:t>
      </w:r>
    </w:p>
    <w:p w14:paraId="76DED255" w14:textId="6DF2E320" w:rsidR="00EF2D8E" w:rsidRPr="000512F8" w:rsidRDefault="00EF2D8E" w:rsidP="00D22D13">
      <w:pPr>
        <w:spacing w:after="0"/>
        <w:contextualSpacing/>
        <w:rPr>
          <w:b/>
          <w:bCs/>
          <w:u w:val="single"/>
        </w:rPr>
      </w:pPr>
      <w:r w:rsidRPr="000512F8">
        <w:rPr>
          <w:b/>
          <w:bCs/>
          <w:u w:val="single"/>
        </w:rPr>
        <w:t>folio 6 recto</w:t>
      </w:r>
      <w:r w:rsidRPr="00542478">
        <w:rPr>
          <w:rStyle w:val="Voetnootmarkering"/>
          <w:b/>
          <w:bCs/>
          <w:u w:val="single"/>
        </w:rPr>
        <w:footnoteReference w:id="37"/>
      </w:r>
    </w:p>
    <w:p w14:paraId="1E2EBC6C" w14:textId="77777777" w:rsidR="00EF2D8E" w:rsidRPr="000512F8" w:rsidRDefault="00EF2D8E" w:rsidP="00D22D13">
      <w:pPr>
        <w:spacing w:after="0"/>
        <w:contextualSpacing/>
      </w:pPr>
    </w:p>
    <w:p w14:paraId="21F01318" w14:textId="317F759A" w:rsidR="00957A20" w:rsidRPr="00957A20" w:rsidRDefault="00957A20" w:rsidP="00957A20">
      <w:pPr>
        <w:spacing w:after="0"/>
        <w:contextualSpacing/>
      </w:pPr>
      <w:r w:rsidRPr="00957A20">
        <w:t>Nous Ysabeau de Roubais dame de Richebourg dudit lieu… et Roubais</w:t>
      </w:r>
    </w:p>
    <w:p w14:paraId="121939B7" w14:textId="0A756597" w:rsidR="00957A20" w:rsidRPr="00957A20" w:rsidRDefault="00957A20" w:rsidP="00957A20">
      <w:pPr>
        <w:spacing w:after="0"/>
        <w:contextualSpacing/>
      </w:pPr>
      <w:r w:rsidRPr="00957A20">
        <w:t xml:space="preserve">et de Herselles etc confessons avoir receu de </w:t>
      </w:r>
      <w:r>
        <w:t>J</w:t>
      </w:r>
      <w:r w:rsidRPr="00957A20">
        <w:t xml:space="preserve">osse </w:t>
      </w:r>
      <w:r>
        <w:t>M</w:t>
      </w:r>
      <w:r w:rsidRPr="00957A20">
        <w:t>eganc notre receveur</w:t>
      </w:r>
    </w:p>
    <w:p w14:paraId="6CC7EB95" w14:textId="72639CB4" w:rsidR="00957A20" w:rsidRPr="00957A20" w:rsidRDefault="00957A20" w:rsidP="00957A20">
      <w:pPr>
        <w:spacing w:after="0"/>
        <w:contextualSpacing/>
      </w:pPr>
      <w:r w:rsidRPr="00957A20">
        <w:t xml:space="preserve">la somme de cent livres p monnoie de </w:t>
      </w:r>
      <w:r>
        <w:t>F</w:t>
      </w:r>
      <w:r w:rsidRPr="00957A20">
        <w:t>landre en deniers quil nous a</w:t>
      </w:r>
    </w:p>
    <w:p w14:paraId="4CA5A59E" w14:textId="3DF1BEC6" w:rsidR="00957A20" w:rsidRPr="00957A20" w:rsidRDefault="00957A20" w:rsidP="00957A20">
      <w:pPr>
        <w:spacing w:after="0"/>
        <w:contextualSpacing/>
        <w:rPr>
          <w:lang w:val="en-US"/>
        </w:rPr>
      </w:pPr>
      <w:r w:rsidRPr="00957A20">
        <w:rPr>
          <w:lang w:val="en-US"/>
        </w:rPr>
        <w:t xml:space="preserve">envoier par </w:t>
      </w:r>
      <w:r>
        <w:rPr>
          <w:lang w:val="en-US"/>
        </w:rPr>
        <w:t>H</w:t>
      </w:r>
      <w:r w:rsidRPr="00957A20">
        <w:rPr>
          <w:lang w:val="en-US"/>
        </w:rPr>
        <w:t xml:space="preserve">aynic </w:t>
      </w:r>
      <w:r>
        <w:rPr>
          <w:lang w:val="en-US"/>
        </w:rPr>
        <w:t>T</w:t>
      </w:r>
      <w:r w:rsidRPr="00957A20">
        <w:rPr>
          <w:lang w:val="en-US"/>
        </w:rPr>
        <w:t>uskan sur ce qu</w:t>
      </w:r>
      <w:r w:rsidR="005C7525">
        <w:rPr>
          <w:lang w:val="en-US"/>
        </w:rPr>
        <w:t>’</w:t>
      </w:r>
      <w:r w:rsidRPr="00957A20">
        <w:rPr>
          <w:lang w:val="en-US"/>
        </w:rPr>
        <w:t>il nous peut devoir a cause de sa</w:t>
      </w:r>
    </w:p>
    <w:p w14:paraId="09CF8D39" w14:textId="26582577" w:rsidR="00957A20" w:rsidRPr="00957A20" w:rsidRDefault="00957A20" w:rsidP="00957A20">
      <w:pPr>
        <w:spacing w:after="0"/>
        <w:contextualSpacing/>
      </w:pPr>
      <w:r w:rsidRPr="00957A20">
        <w:t xml:space="preserve">recepte de </w:t>
      </w:r>
      <w:r w:rsidR="005C7525">
        <w:t>H</w:t>
      </w:r>
      <w:r w:rsidRPr="00957A20">
        <w:t xml:space="preserve">erselles de laquelle somme de </w:t>
      </w:r>
      <w:r w:rsidR="005C7525">
        <w:t>100</w:t>
      </w:r>
      <w:r w:rsidRPr="00957A20">
        <w:t xml:space="preserve"> lb</w:t>
      </w:r>
      <w:r w:rsidR="005C7525">
        <w:t>.</w:t>
      </w:r>
      <w:r w:rsidRPr="00957A20">
        <w:t xml:space="preserve"> monnoie dicte nous</w:t>
      </w:r>
    </w:p>
    <w:p w14:paraId="7A69699E" w14:textId="77777777" w:rsidR="00957A20" w:rsidRPr="00957A20" w:rsidRDefault="00957A20" w:rsidP="00957A20">
      <w:pPr>
        <w:spacing w:after="0"/>
        <w:contextualSpacing/>
      </w:pPr>
      <w:r w:rsidRPr="00957A20">
        <w:t>sommes contente et voulons lui estre alouer es  ?? de son prochain</w:t>
      </w:r>
    </w:p>
    <w:p w14:paraId="3905CF28" w14:textId="77777777" w:rsidR="00957A20" w:rsidRPr="00957A20" w:rsidRDefault="00957A20" w:rsidP="00957A20">
      <w:pPr>
        <w:spacing w:after="0"/>
        <w:contextualSpacing/>
      </w:pPr>
      <w:r w:rsidRPr="00957A20">
        <w:t>compte par les audieurs de…  en raportant cestes signer de</w:t>
      </w:r>
    </w:p>
    <w:p w14:paraId="2EE8F5A4" w14:textId="549349B5" w:rsidR="00957A20" w:rsidRPr="00957A20" w:rsidRDefault="00957A20" w:rsidP="00957A20">
      <w:pPr>
        <w:spacing w:after="0"/>
        <w:contextualSpacing/>
        <w:rPr>
          <w:b/>
          <w:bCs/>
          <w:lang w:val="en-US"/>
        </w:rPr>
      </w:pPr>
      <w:r w:rsidRPr="00957A20">
        <w:rPr>
          <w:lang w:val="en-US"/>
        </w:rPr>
        <w:t xml:space="preserve">notre main le </w:t>
      </w:r>
      <w:r w:rsidR="005C7525">
        <w:rPr>
          <w:lang w:val="en-US"/>
        </w:rPr>
        <w:t>X</w:t>
      </w:r>
      <w:r w:rsidR="005C7525">
        <w:rPr>
          <w:vertAlign w:val="superscript"/>
          <w:lang w:val="en-US"/>
        </w:rPr>
        <w:t>e</w:t>
      </w:r>
      <w:r w:rsidRPr="00957A20">
        <w:rPr>
          <w:lang w:val="en-US"/>
        </w:rPr>
        <w:t xml:space="preserve"> jour de march an mil cincq cens </w:t>
      </w:r>
      <w:r w:rsidR="005C7525">
        <w:rPr>
          <w:lang w:val="en-US"/>
        </w:rPr>
        <w:t>(</w:t>
      </w:r>
      <w:r w:rsidR="005C7525" w:rsidRPr="005C7525">
        <w:rPr>
          <w:b/>
          <w:bCs/>
          <w:lang w:val="en-US"/>
        </w:rPr>
        <w:t>1500)</w:t>
      </w:r>
    </w:p>
    <w:p w14:paraId="643FAB8B" w14:textId="77777777" w:rsidR="00957A20" w:rsidRPr="00957A20" w:rsidRDefault="00957A20" w:rsidP="00D22D13">
      <w:pPr>
        <w:spacing w:after="0"/>
        <w:contextualSpacing/>
        <w:rPr>
          <w:b/>
          <w:bCs/>
          <w:lang w:val="en-US"/>
        </w:rPr>
      </w:pPr>
    </w:p>
    <w:p w14:paraId="6BBA3ABD" w14:textId="649C027D" w:rsidR="00542478" w:rsidRPr="000512F8" w:rsidRDefault="00542478" w:rsidP="00D22D13">
      <w:pPr>
        <w:spacing w:after="0"/>
        <w:contextualSpacing/>
        <w:rPr>
          <w:lang w:val="en-US"/>
        </w:rPr>
      </w:pPr>
    </w:p>
    <w:p w14:paraId="501859D0" w14:textId="513A69B0" w:rsidR="00992FAA" w:rsidRPr="000512F8" w:rsidRDefault="00992FAA" w:rsidP="00D22D13">
      <w:pPr>
        <w:spacing w:after="0"/>
        <w:contextualSpacing/>
        <w:rPr>
          <w:lang w:val="en-US"/>
        </w:rPr>
      </w:pPr>
    </w:p>
    <w:p w14:paraId="48F558B5" w14:textId="74485FBC" w:rsidR="00992FAA" w:rsidRPr="00992FAA" w:rsidRDefault="00992FAA" w:rsidP="00D22D13">
      <w:pPr>
        <w:spacing w:after="0"/>
        <w:contextualSpacing/>
      </w:pPr>
      <w:r>
        <w:t>handtekening Isabelle van Roubais</w:t>
      </w:r>
    </w:p>
    <w:p w14:paraId="73D93EDB" w14:textId="77777777" w:rsidR="00542478" w:rsidRPr="00992FAA" w:rsidRDefault="00542478" w:rsidP="00D22D13">
      <w:pPr>
        <w:spacing w:after="0"/>
        <w:contextualSpacing/>
      </w:pPr>
    </w:p>
    <w:p w14:paraId="66FE0186" w14:textId="77777777" w:rsidR="00542478" w:rsidRPr="009D14FC" w:rsidRDefault="00542478" w:rsidP="00D22D13">
      <w:pPr>
        <w:spacing w:after="0"/>
        <w:contextualSpacing/>
      </w:pPr>
    </w:p>
    <w:p w14:paraId="7FBBDAC6" w14:textId="77777777" w:rsidR="00542478" w:rsidRPr="009D14FC" w:rsidRDefault="00542478" w:rsidP="00D22D13">
      <w:pPr>
        <w:spacing w:after="0"/>
        <w:contextualSpacing/>
      </w:pPr>
      <w:r w:rsidRPr="009D14FC">
        <w:br w:type="page"/>
      </w:r>
    </w:p>
    <w:p w14:paraId="18B3DE1B" w14:textId="77777777" w:rsidR="00414339" w:rsidRDefault="00542478" w:rsidP="00D22D13">
      <w:pPr>
        <w:spacing w:after="0"/>
        <w:contextualSpacing/>
        <w:rPr>
          <w:b/>
          <w:bCs/>
          <w:u w:val="single"/>
        </w:rPr>
      </w:pPr>
      <w:r w:rsidRPr="009D14FC">
        <w:rPr>
          <w:b/>
          <w:bCs/>
          <w:u w:val="single"/>
        </w:rPr>
        <w:t>Blz 1</w:t>
      </w:r>
      <w:r w:rsidR="00414339">
        <w:rPr>
          <w:b/>
          <w:bCs/>
          <w:u w:val="single"/>
        </w:rPr>
        <w:t>2</w:t>
      </w:r>
    </w:p>
    <w:p w14:paraId="0AF12F04" w14:textId="2A518677" w:rsidR="00414339" w:rsidRDefault="00414339" w:rsidP="00D22D13">
      <w:pPr>
        <w:spacing w:after="0"/>
        <w:contextualSpacing/>
        <w:rPr>
          <w:b/>
          <w:bCs/>
          <w:u w:val="single"/>
        </w:rPr>
      </w:pPr>
      <w:r>
        <w:rPr>
          <w:b/>
          <w:bCs/>
          <w:u w:val="single"/>
        </w:rPr>
        <w:t>folio 6 verso</w:t>
      </w:r>
      <w:r w:rsidR="005C7525">
        <w:rPr>
          <w:rStyle w:val="Voetnootmarkering"/>
          <w:b/>
          <w:bCs/>
          <w:u w:val="single"/>
        </w:rPr>
        <w:footnoteReference w:id="38"/>
      </w:r>
    </w:p>
    <w:p w14:paraId="21CB0EB6" w14:textId="10175352" w:rsidR="00414339" w:rsidRDefault="00414339" w:rsidP="00D22D13">
      <w:pPr>
        <w:spacing w:after="0"/>
        <w:contextualSpacing/>
        <w:rPr>
          <w:b/>
          <w:bCs/>
          <w:u w:val="single"/>
        </w:rPr>
      </w:pPr>
    </w:p>
    <w:p w14:paraId="69E43C77" w14:textId="2E4864D8" w:rsidR="00414339" w:rsidRPr="00414339" w:rsidRDefault="005C7525" w:rsidP="00D22D13">
      <w:pPr>
        <w:spacing w:after="0"/>
        <w:contextualSpacing/>
      </w:pPr>
      <w:r>
        <w:t>Q</w:t>
      </w:r>
      <w:r w:rsidR="00414339" w:rsidRPr="00414339">
        <w:t>uitan</w:t>
      </w:r>
      <w:r>
        <w:t>s</w:t>
      </w:r>
      <w:r w:rsidR="00414339" w:rsidRPr="00414339">
        <w:t>e van mir vrouwe van Rijsenbourch ende Hersele 100 lb. par.</w:t>
      </w:r>
    </w:p>
    <w:p w14:paraId="4D5FD500" w14:textId="77777777" w:rsidR="00414339" w:rsidRDefault="00414339" w:rsidP="00D22D13">
      <w:pPr>
        <w:spacing w:after="0"/>
        <w:contextualSpacing/>
        <w:rPr>
          <w:b/>
          <w:bCs/>
          <w:u w:val="single"/>
        </w:rPr>
      </w:pPr>
    </w:p>
    <w:p w14:paraId="4267BD75" w14:textId="77777777" w:rsidR="00414339" w:rsidRDefault="00414339" w:rsidP="00D22D13">
      <w:pPr>
        <w:spacing w:after="0"/>
        <w:contextualSpacing/>
        <w:rPr>
          <w:b/>
          <w:bCs/>
          <w:u w:val="single"/>
        </w:rPr>
      </w:pPr>
    </w:p>
    <w:p w14:paraId="36E52709" w14:textId="77777777" w:rsidR="00414339" w:rsidRDefault="00414339" w:rsidP="00D22D13">
      <w:pPr>
        <w:spacing w:after="0"/>
        <w:contextualSpacing/>
        <w:rPr>
          <w:b/>
          <w:bCs/>
          <w:u w:val="single"/>
        </w:rPr>
      </w:pPr>
    </w:p>
    <w:p w14:paraId="33654BF5" w14:textId="77777777" w:rsidR="00414339" w:rsidRDefault="00414339">
      <w:pPr>
        <w:rPr>
          <w:b/>
          <w:bCs/>
          <w:u w:val="single"/>
        </w:rPr>
      </w:pPr>
      <w:r>
        <w:rPr>
          <w:b/>
          <w:bCs/>
          <w:u w:val="single"/>
        </w:rPr>
        <w:br w:type="page"/>
      </w:r>
    </w:p>
    <w:p w14:paraId="5FE971C1" w14:textId="310696A4" w:rsidR="00542478" w:rsidRPr="009D14FC" w:rsidRDefault="00414339" w:rsidP="00D22D13">
      <w:pPr>
        <w:spacing w:after="0"/>
        <w:contextualSpacing/>
        <w:rPr>
          <w:b/>
          <w:bCs/>
          <w:u w:val="single"/>
        </w:rPr>
      </w:pPr>
      <w:r>
        <w:rPr>
          <w:b/>
          <w:bCs/>
          <w:u w:val="single"/>
        </w:rPr>
        <w:t>Blz 13</w:t>
      </w:r>
    </w:p>
    <w:p w14:paraId="6E9C690A" w14:textId="77777777" w:rsidR="00542478" w:rsidRPr="00542478" w:rsidRDefault="00542478" w:rsidP="00D22D13">
      <w:pPr>
        <w:spacing w:after="0"/>
        <w:contextualSpacing/>
        <w:rPr>
          <w:b/>
          <w:bCs/>
          <w:u w:val="single"/>
        </w:rPr>
      </w:pPr>
      <w:r w:rsidRPr="00542478">
        <w:rPr>
          <w:b/>
          <w:bCs/>
          <w:u w:val="single"/>
        </w:rPr>
        <w:t>folio 7 recto</w:t>
      </w:r>
      <w:r w:rsidRPr="00542478">
        <w:rPr>
          <w:rStyle w:val="Voetnootmarkering"/>
          <w:b/>
          <w:bCs/>
          <w:u w:val="single"/>
        </w:rPr>
        <w:footnoteReference w:id="39"/>
      </w:r>
    </w:p>
    <w:p w14:paraId="3B62C852" w14:textId="77777777" w:rsidR="00542478" w:rsidRDefault="00542478" w:rsidP="00D22D13">
      <w:pPr>
        <w:spacing w:after="0"/>
        <w:contextualSpacing/>
      </w:pPr>
    </w:p>
    <w:p w14:paraId="1234DE22" w14:textId="2E201AE0" w:rsidR="00542478" w:rsidRDefault="00542478" w:rsidP="00D22D13">
      <w:pPr>
        <w:spacing w:after="0"/>
        <w:contextualSpacing/>
      </w:pPr>
      <w:r>
        <w:t>Ic mester Gillijs Bouwens als kercmeester van Heersele kenne ontfaen</w:t>
      </w:r>
    </w:p>
    <w:p w14:paraId="065E1A93" w14:textId="28CFEC27" w:rsidR="00542478" w:rsidRDefault="00542478" w:rsidP="00D22D13">
      <w:pPr>
        <w:spacing w:after="0"/>
        <w:contextualSpacing/>
      </w:pPr>
      <w:r>
        <w:t>hebbende vanden on</w:t>
      </w:r>
      <w:r w:rsidR="005C7525">
        <w:t>t</w:t>
      </w:r>
      <w:r>
        <w:t>fanghere van Heersele 1</w:t>
      </w:r>
      <w:r w:rsidR="005C7525">
        <w:t>6</w:t>
      </w:r>
      <w:r>
        <w:t xml:space="preserve"> s. groten ter causen van eender</w:t>
      </w:r>
    </w:p>
    <w:p w14:paraId="38DD0477" w14:textId="25CD1A84" w:rsidR="00EF2D8E" w:rsidRDefault="00542478" w:rsidP="00D22D13">
      <w:pPr>
        <w:spacing w:after="0"/>
        <w:contextualSpacing/>
      </w:pPr>
      <w:r w:rsidRPr="005C7525">
        <w:t>beldien</w:t>
      </w:r>
      <w:r>
        <w:t xml:space="preserve"> van Mari</w:t>
      </w:r>
      <w:r w:rsidR="00992FAA">
        <w:t>i</w:t>
      </w:r>
      <w:r>
        <w:t xml:space="preserve">en die min vrouwe van </w:t>
      </w:r>
      <w:r w:rsidR="00EF2D8E">
        <w:t>ontfaen hebben van</w:t>
      </w:r>
    </w:p>
    <w:p w14:paraId="61C5B0F3" w14:textId="77777777" w:rsidR="00542478" w:rsidRDefault="00EF2D8E" w:rsidP="00D22D13">
      <w:pPr>
        <w:spacing w:after="0"/>
        <w:contextualSpacing/>
      </w:pPr>
      <w:r w:rsidRPr="0070205E">
        <w:t>Ra</w:t>
      </w:r>
      <w:r>
        <w:t>sen</w:t>
      </w:r>
      <w:r w:rsidRPr="0070205E">
        <w:t xml:space="preserve"> Vierendeel bailliu van He</w:t>
      </w:r>
      <w:r w:rsidR="00542478">
        <w:t>e</w:t>
      </w:r>
      <w:r w:rsidRPr="0070205E">
        <w:t xml:space="preserve">rsele </w:t>
      </w:r>
      <w:r w:rsidR="00542478">
        <w:t>ghegheven heeft der keerken</w:t>
      </w:r>
    </w:p>
    <w:p w14:paraId="52AF71F1" w14:textId="77777777" w:rsidR="00542478" w:rsidRDefault="00542478" w:rsidP="00D22D13">
      <w:pPr>
        <w:spacing w:after="0"/>
        <w:contextualSpacing/>
      </w:pPr>
      <w:r>
        <w:t>van Hersele in kennessen mijns hanteekens hier onder ghescreven dwelke</w:t>
      </w:r>
    </w:p>
    <w:p w14:paraId="3375E70E" w14:textId="7F850130" w:rsidR="00542478" w:rsidRPr="009A0B58" w:rsidRDefault="00542478" w:rsidP="00D22D13">
      <w:pPr>
        <w:spacing w:after="0"/>
        <w:contextualSpacing/>
      </w:pPr>
      <w:r w:rsidRPr="009A0B58">
        <w:t>soebbere es</w:t>
      </w:r>
      <w:r w:rsidR="005C7525">
        <w:rPr>
          <w:rStyle w:val="Voetnootmarkering"/>
        </w:rPr>
        <w:footnoteReference w:id="40"/>
      </w:r>
    </w:p>
    <w:p w14:paraId="74C9F1B4" w14:textId="77777777" w:rsidR="00542478" w:rsidRPr="009A0B58" w:rsidRDefault="00542478" w:rsidP="00D22D13">
      <w:pPr>
        <w:spacing w:after="0"/>
        <w:contextualSpacing/>
      </w:pPr>
      <w:r w:rsidRPr="009A0B58">
        <w:br w:type="page"/>
      </w:r>
    </w:p>
    <w:p w14:paraId="293B6112" w14:textId="77777777" w:rsidR="00414339" w:rsidRPr="009A0B58" w:rsidRDefault="00542478" w:rsidP="00D22D13">
      <w:pPr>
        <w:spacing w:after="0"/>
        <w:contextualSpacing/>
        <w:rPr>
          <w:b/>
          <w:bCs/>
          <w:u w:val="single"/>
        </w:rPr>
      </w:pPr>
      <w:r w:rsidRPr="009A0B58">
        <w:rPr>
          <w:b/>
          <w:bCs/>
          <w:u w:val="single"/>
        </w:rPr>
        <w:t>Blz 1</w:t>
      </w:r>
      <w:r w:rsidR="00414339" w:rsidRPr="009A0B58">
        <w:rPr>
          <w:b/>
          <w:bCs/>
          <w:u w:val="single"/>
        </w:rPr>
        <w:t>4</w:t>
      </w:r>
    </w:p>
    <w:p w14:paraId="41A0AC6F" w14:textId="3C98C11F" w:rsidR="00414339" w:rsidRPr="009A0B58" w:rsidRDefault="00414339" w:rsidP="00D22D13">
      <w:pPr>
        <w:spacing w:after="0"/>
        <w:contextualSpacing/>
        <w:rPr>
          <w:b/>
          <w:bCs/>
          <w:u w:val="single"/>
        </w:rPr>
      </w:pPr>
      <w:r w:rsidRPr="009A0B58">
        <w:rPr>
          <w:b/>
          <w:bCs/>
          <w:u w:val="single"/>
        </w:rPr>
        <w:t>folio 7 verso</w:t>
      </w:r>
      <w:r w:rsidR="005C7525">
        <w:rPr>
          <w:rStyle w:val="Voetnootmarkering"/>
          <w:b/>
          <w:bCs/>
          <w:u w:val="single"/>
        </w:rPr>
        <w:footnoteReference w:id="41"/>
      </w:r>
    </w:p>
    <w:p w14:paraId="15025F32" w14:textId="170AB2FF" w:rsidR="00414339" w:rsidRPr="009A0B58" w:rsidRDefault="00414339" w:rsidP="00D22D13">
      <w:pPr>
        <w:spacing w:after="0"/>
        <w:contextualSpacing/>
        <w:rPr>
          <w:b/>
          <w:bCs/>
          <w:u w:val="single"/>
        </w:rPr>
      </w:pPr>
    </w:p>
    <w:p w14:paraId="10818C19" w14:textId="2D85E19A" w:rsidR="00414339" w:rsidRDefault="00414339" w:rsidP="00D22D13">
      <w:pPr>
        <w:spacing w:after="0"/>
        <w:contextualSpacing/>
      </w:pPr>
      <w:r w:rsidRPr="00414339">
        <w:t>Quitan</w:t>
      </w:r>
      <w:r w:rsidR="005C7525">
        <w:t>s</w:t>
      </w:r>
      <w:r w:rsidRPr="00414339">
        <w:t>e vande kercmeesters van H</w:t>
      </w:r>
      <w:r>
        <w:t>ersel</w:t>
      </w:r>
      <w:r w:rsidR="005C7525">
        <w:t>l</w:t>
      </w:r>
      <w:r>
        <w:t>e</w:t>
      </w:r>
    </w:p>
    <w:p w14:paraId="5B74FEE3" w14:textId="042C8FE4" w:rsidR="00414339" w:rsidRDefault="00414339" w:rsidP="00D22D13">
      <w:pPr>
        <w:spacing w:after="0"/>
        <w:contextualSpacing/>
      </w:pPr>
      <w:r>
        <w:t>van 16 s. gr. omme eene beelde van Onse</w:t>
      </w:r>
      <w:r w:rsidR="005C7525">
        <w:t>r</w:t>
      </w:r>
      <w:r>
        <w:t xml:space="preserve"> Vrouwen</w:t>
      </w:r>
    </w:p>
    <w:p w14:paraId="52BE75D5" w14:textId="77777777" w:rsidR="00414339" w:rsidRDefault="00414339">
      <w:r>
        <w:br w:type="page"/>
      </w:r>
    </w:p>
    <w:p w14:paraId="51B4734A" w14:textId="4A7BC80B" w:rsidR="00542478" w:rsidRPr="00414339" w:rsidRDefault="00414339" w:rsidP="00D22D13">
      <w:pPr>
        <w:spacing w:after="0"/>
        <w:contextualSpacing/>
        <w:rPr>
          <w:b/>
          <w:bCs/>
          <w:u w:val="single"/>
        </w:rPr>
      </w:pPr>
      <w:r>
        <w:rPr>
          <w:b/>
          <w:bCs/>
          <w:u w:val="single"/>
        </w:rPr>
        <w:t>Blz 15</w:t>
      </w:r>
    </w:p>
    <w:p w14:paraId="30406127" w14:textId="698CBDD9" w:rsidR="00542478" w:rsidRPr="009A0B58" w:rsidRDefault="00542478" w:rsidP="00D22D13">
      <w:pPr>
        <w:spacing w:after="0"/>
        <w:contextualSpacing/>
        <w:rPr>
          <w:b/>
          <w:bCs/>
          <w:u w:val="single"/>
        </w:rPr>
      </w:pPr>
      <w:r w:rsidRPr="009A0B58">
        <w:rPr>
          <w:b/>
          <w:bCs/>
          <w:u w:val="single"/>
        </w:rPr>
        <w:t>folio 8 recto</w:t>
      </w:r>
      <w:r w:rsidRPr="00542478">
        <w:rPr>
          <w:rStyle w:val="Voetnootmarkering"/>
          <w:b/>
          <w:bCs/>
          <w:u w:val="single"/>
        </w:rPr>
        <w:footnoteReference w:id="42"/>
      </w:r>
    </w:p>
    <w:p w14:paraId="013562E3" w14:textId="77777777" w:rsidR="00542478" w:rsidRPr="009A0B58" w:rsidRDefault="00542478" w:rsidP="00D22D13">
      <w:pPr>
        <w:spacing w:after="0"/>
        <w:contextualSpacing/>
      </w:pPr>
    </w:p>
    <w:p w14:paraId="66018BED" w14:textId="731F6536" w:rsidR="00542478" w:rsidRDefault="00542478" w:rsidP="00D22D13">
      <w:pPr>
        <w:spacing w:after="0"/>
        <w:contextualSpacing/>
      </w:pPr>
      <w:r>
        <w:t>Ic Joes Volkeric als ontfangher van m</w:t>
      </w:r>
      <w:r w:rsidR="00325371">
        <w:t>i</w:t>
      </w:r>
      <w:r>
        <w:t>r vrouwen</w:t>
      </w:r>
    </w:p>
    <w:p w14:paraId="321E6F94" w14:textId="59727EC5" w:rsidR="00542478" w:rsidRDefault="00542478" w:rsidP="00D22D13">
      <w:pPr>
        <w:spacing w:after="0"/>
        <w:contextualSpacing/>
      </w:pPr>
      <w:r>
        <w:t>van Rijs</w:t>
      </w:r>
      <w:r w:rsidR="005C7525">
        <w:t>ch</w:t>
      </w:r>
      <w:r>
        <w:t>ebour</w:t>
      </w:r>
      <w:r w:rsidR="00325371">
        <w:t>g</w:t>
      </w:r>
      <w:r>
        <w:t xml:space="preserve"> kenne ontfaen hebbende van</w:t>
      </w:r>
    </w:p>
    <w:p w14:paraId="18E8388B" w14:textId="19BACFEB" w:rsidR="00542478" w:rsidRDefault="00542478" w:rsidP="00D22D13">
      <w:pPr>
        <w:spacing w:after="0"/>
        <w:contextualSpacing/>
      </w:pPr>
      <w:r>
        <w:t>Joese Megan</w:t>
      </w:r>
      <w:r w:rsidR="00992FAA">
        <w:t>c</w:t>
      </w:r>
      <w:r>
        <w:t xml:space="preserve"> ontfanghere van Heerselle de somme</w:t>
      </w:r>
    </w:p>
    <w:p w14:paraId="50B44161" w14:textId="14A4A654" w:rsidR="00542478" w:rsidRPr="00325371" w:rsidRDefault="00542478" w:rsidP="00D22D13">
      <w:pPr>
        <w:spacing w:after="0"/>
        <w:contextualSpacing/>
        <w:rPr>
          <w:b/>
          <w:bCs/>
        </w:rPr>
      </w:pPr>
      <w:r>
        <w:t>van hondert ponde parsesijsen en weten</w:t>
      </w:r>
      <w:r w:rsidR="00325371">
        <w:t>e</w:t>
      </w:r>
      <w:r>
        <w:t xml:space="preserve"> 6 </w:t>
      </w:r>
      <w:r w:rsidR="005C7525">
        <w:t>niue</w:t>
      </w:r>
    </w:p>
    <w:p w14:paraId="3C2B3C68" w14:textId="344525D5" w:rsidR="00542478" w:rsidRDefault="00542478" w:rsidP="00D22D13">
      <w:pPr>
        <w:spacing w:after="0"/>
        <w:contextualSpacing/>
      </w:pPr>
      <w:r w:rsidRPr="00542478">
        <w:t>croone</w:t>
      </w:r>
      <w:r w:rsidR="005C7525">
        <w:t>n</w:t>
      </w:r>
      <w:r w:rsidRPr="00542478">
        <w:t xml:space="preserve"> stic voer 3 lb. 8 s. par. ende</w:t>
      </w:r>
      <w:r>
        <w:t xml:space="preserve"> 21 oude cro</w:t>
      </w:r>
      <w:r w:rsidR="005C7525">
        <w:t>e</w:t>
      </w:r>
      <w:r>
        <w:t>nen</w:t>
      </w:r>
    </w:p>
    <w:p w14:paraId="3BF9E9FB" w14:textId="647C9ADA" w:rsidR="00542478" w:rsidRDefault="00542478" w:rsidP="00D22D13">
      <w:pPr>
        <w:spacing w:after="0"/>
        <w:contextualSpacing/>
      </w:pPr>
      <w:r>
        <w:t>stic voer 3 lb. 6 s. par. / ende 6 halve croonen naer</w:t>
      </w:r>
    </w:p>
    <w:p w14:paraId="1B4D9934" w14:textId="1E2F0797" w:rsidR="00542478" w:rsidRDefault="00542478" w:rsidP="00D22D13">
      <w:pPr>
        <w:spacing w:after="0"/>
        <w:contextualSpacing/>
      </w:pPr>
      <w:r>
        <w:t>davenant in payemente 8 s. par. / omme mede</w:t>
      </w:r>
    </w:p>
    <w:p w14:paraId="0D42F284" w14:textId="2C4336AE" w:rsidR="00542478" w:rsidRPr="00414339" w:rsidRDefault="00542478" w:rsidP="00D22D13">
      <w:pPr>
        <w:spacing w:after="0"/>
        <w:contextualSpacing/>
      </w:pPr>
      <w:r>
        <w:t>te betalen</w:t>
      </w:r>
      <w:r w:rsidR="005C7525">
        <w:t>n</w:t>
      </w:r>
      <w:r>
        <w:t xml:space="preserve">e </w:t>
      </w:r>
      <w:r w:rsidRPr="005C7525">
        <w:t>Gheerad</w:t>
      </w:r>
      <w:r w:rsidR="005C7525" w:rsidRPr="005C7525">
        <w:t>inen</w:t>
      </w:r>
      <w:r w:rsidRPr="005C7525">
        <w:t xml:space="preserve"> t</w:t>
      </w:r>
      <w:r w:rsidR="00325371" w:rsidRPr="005C7525">
        <w:t>Swalen</w:t>
      </w:r>
      <w:r w:rsidRPr="00325371">
        <w:rPr>
          <w:b/>
          <w:bCs/>
        </w:rPr>
        <w:t xml:space="preserve"> </w:t>
      </w:r>
      <w:r w:rsidR="00325371" w:rsidRPr="00414339">
        <w:t>achtervolghen</w:t>
      </w:r>
      <w:r w:rsidR="005C7525">
        <w:t>de</w:t>
      </w:r>
    </w:p>
    <w:p w14:paraId="28D10848" w14:textId="2B6556F3" w:rsidR="00542478" w:rsidRDefault="00542478" w:rsidP="00D22D13">
      <w:pPr>
        <w:spacing w:after="0"/>
        <w:contextualSpacing/>
      </w:pPr>
      <w:r>
        <w:t>den bevele</w:t>
      </w:r>
      <w:r w:rsidR="00325371">
        <w:t xml:space="preserve"> </w:t>
      </w:r>
      <w:r>
        <w:t>van mir vrouwen van Rij</w:t>
      </w:r>
      <w:r w:rsidR="00414339">
        <w:t>s</w:t>
      </w:r>
      <w:r w:rsidR="00992FAA">
        <w:t>ch</w:t>
      </w:r>
      <w:r>
        <w:t>enbourg</w:t>
      </w:r>
    </w:p>
    <w:p w14:paraId="4AC29DE2" w14:textId="3F92032E" w:rsidR="00542478" w:rsidRDefault="00542478" w:rsidP="00D22D13">
      <w:pPr>
        <w:spacing w:after="0"/>
        <w:contextualSpacing/>
      </w:pPr>
      <w:r>
        <w:t>van welker somme van 100 lb. par ic Joes als ontfanghere</w:t>
      </w:r>
    </w:p>
    <w:p w14:paraId="5F90CDD5" w14:textId="6F332878" w:rsidR="00542478" w:rsidRDefault="00542478" w:rsidP="00D22D13">
      <w:pPr>
        <w:spacing w:after="0"/>
        <w:contextualSpacing/>
      </w:pPr>
      <w:r>
        <w:t>voors. belove Joese Meganc goede rekeninghe</w:t>
      </w:r>
    </w:p>
    <w:p w14:paraId="18A4818D" w14:textId="7BC34405" w:rsidR="00542478" w:rsidRDefault="00542478" w:rsidP="00D22D13">
      <w:pPr>
        <w:spacing w:after="0"/>
        <w:contextualSpacing/>
      </w:pPr>
      <w:r>
        <w:t>te houden</w:t>
      </w:r>
      <w:r w:rsidR="005C7525">
        <w:t>n</w:t>
      </w:r>
      <w:r>
        <w:t>e aen mir vrouwen van Rijs</w:t>
      </w:r>
      <w:r w:rsidR="005C7525">
        <w:t>ch</w:t>
      </w:r>
      <w:r>
        <w:t>enbourg</w:t>
      </w:r>
    </w:p>
    <w:p w14:paraId="61AB1058" w14:textId="41BC903E" w:rsidR="00542478" w:rsidRDefault="00542478" w:rsidP="00D22D13">
      <w:pPr>
        <w:spacing w:after="0"/>
        <w:contextualSpacing/>
      </w:pPr>
      <w:r>
        <w:t>in kennessen mijns hantteekens hier onder ghe-</w:t>
      </w:r>
    </w:p>
    <w:p w14:paraId="79F663F3" w14:textId="4E59A669" w:rsidR="00542478" w:rsidRDefault="00542478" w:rsidP="00D22D13">
      <w:pPr>
        <w:spacing w:after="0"/>
        <w:contextualSpacing/>
        <w:rPr>
          <w:b/>
          <w:bCs/>
        </w:rPr>
      </w:pPr>
      <w:r>
        <w:t>stelt den IX</w:t>
      </w:r>
      <w:r>
        <w:rPr>
          <w:vertAlign w:val="superscript"/>
        </w:rPr>
        <w:t>e</w:t>
      </w:r>
      <w:r>
        <w:t xml:space="preserve"> dach in september anno IIII</w:t>
      </w:r>
      <w:r>
        <w:rPr>
          <w:vertAlign w:val="superscript"/>
        </w:rPr>
        <w:t xml:space="preserve">XX </w:t>
      </w:r>
      <w:r>
        <w:t>XIX (</w:t>
      </w:r>
      <w:r w:rsidRPr="00542478">
        <w:rPr>
          <w:b/>
          <w:bCs/>
        </w:rPr>
        <w:t>1499)</w:t>
      </w:r>
    </w:p>
    <w:p w14:paraId="6051D6CB" w14:textId="3EAA22FB" w:rsidR="00325371" w:rsidRDefault="00325371" w:rsidP="00D22D13">
      <w:pPr>
        <w:spacing w:after="0"/>
        <w:contextualSpacing/>
        <w:rPr>
          <w:b/>
          <w:bCs/>
        </w:rPr>
      </w:pPr>
    </w:p>
    <w:p w14:paraId="200CCCFB" w14:textId="682BC6EC" w:rsidR="00325371" w:rsidRPr="00325371" w:rsidRDefault="00325371" w:rsidP="00D22D13">
      <w:pPr>
        <w:spacing w:after="0"/>
        <w:contextualSpacing/>
      </w:pPr>
      <w:r w:rsidRPr="00325371">
        <w:t>handtekening Volkeric</w:t>
      </w:r>
    </w:p>
    <w:p w14:paraId="727B3096" w14:textId="7B03D70F" w:rsidR="00325371" w:rsidRDefault="00325371" w:rsidP="00D22D13">
      <w:pPr>
        <w:spacing w:after="0"/>
        <w:contextualSpacing/>
        <w:rPr>
          <w:b/>
          <w:bCs/>
        </w:rPr>
      </w:pPr>
    </w:p>
    <w:p w14:paraId="5D5E624B" w14:textId="08EDBD3A" w:rsidR="00325371" w:rsidRDefault="00325371" w:rsidP="00D22D13">
      <w:pPr>
        <w:spacing w:after="0"/>
        <w:contextualSpacing/>
        <w:rPr>
          <w:b/>
          <w:bCs/>
        </w:rPr>
      </w:pPr>
    </w:p>
    <w:p w14:paraId="238115B7" w14:textId="2A2AD770" w:rsidR="00325371" w:rsidRDefault="00325371" w:rsidP="00D22D13">
      <w:pPr>
        <w:spacing w:after="0"/>
        <w:contextualSpacing/>
        <w:rPr>
          <w:b/>
          <w:bCs/>
        </w:rPr>
      </w:pPr>
    </w:p>
    <w:p w14:paraId="4897A1E1" w14:textId="77777777" w:rsidR="00325371" w:rsidRPr="00542478" w:rsidRDefault="00325371" w:rsidP="00D22D13">
      <w:pPr>
        <w:spacing w:after="0"/>
        <w:contextualSpacing/>
      </w:pPr>
    </w:p>
    <w:p w14:paraId="56137FD8" w14:textId="77777777" w:rsidR="00325371" w:rsidRDefault="00325371" w:rsidP="00D22D13">
      <w:pPr>
        <w:spacing w:after="0"/>
        <w:contextualSpacing/>
      </w:pPr>
      <w:r>
        <w:br w:type="page"/>
      </w:r>
    </w:p>
    <w:p w14:paraId="185A680F" w14:textId="77777777" w:rsidR="00414339" w:rsidRDefault="00325371" w:rsidP="00D22D13">
      <w:pPr>
        <w:spacing w:after="0"/>
        <w:contextualSpacing/>
        <w:rPr>
          <w:b/>
          <w:bCs/>
          <w:u w:val="single"/>
        </w:rPr>
      </w:pPr>
      <w:r w:rsidRPr="00325371">
        <w:rPr>
          <w:b/>
          <w:bCs/>
          <w:u w:val="single"/>
        </w:rPr>
        <w:t>Blz 1</w:t>
      </w:r>
      <w:r w:rsidR="00414339">
        <w:rPr>
          <w:b/>
          <w:bCs/>
          <w:u w:val="single"/>
        </w:rPr>
        <w:t>6</w:t>
      </w:r>
    </w:p>
    <w:p w14:paraId="0CFE0B64" w14:textId="14FD7570" w:rsidR="00414339" w:rsidRDefault="00414339" w:rsidP="00D22D13">
      <w:pPr>
        <w:spacing w:after="0"/>
        <w:contextualSpacing/>
        <w:rPr>
          <w:b/>
          <w:bCs/>
          <w:u w:val="single"/>
        </w:rPr>
      </w:pPr>
      <w:r>
        <w:rPr>
          <w:b/>
          <w:bCs/>
          <w:u w:val="single"/>
        </w:rPr>
        <w:t>folio 8 verso</w:t>
      </w:r>
      <w:r w:rsidR="005C7525">
        <w:rPr>
          <w:rStyle w:val="Voetnootmarkering"/>
          <w:b/>
          <w:bCs/>
          <w:u w:val="single"/>
        </w:rPr>
        <w:footnoteReference w:id="43"/>
      </w:r>
    </w:p>
    <w:p w14:paraId="2D88F4B9" w14:textId="7A212609" w:rsidR="00414339" w:rsidRDefault="00414339" w:rsidP="00D22D13">
      <w:pPr>
        <w:spacing w:after="0"/>
        <w:contextualSpacing/>
        <w:rPr>
          <w:b/>
          <w:bCs/>
          <w:u w:val="single"/>
        </w:rPr>
      </w:pPr>
    </w:p>
    <w:p w14:paraId="64BD1663" w14:textId="4510BC31" w:rsidR="00414339" w:rsidRDefault="00414339" w:rsidP="00D22D13">
      <w:pPr>
        <w:spacing w:after="0"/>
        <w:contextualSpacing/>
        <w:rPr>
          <w:b/>
          <w:bCs/>
          <w:u w:val="single"/>
        </w:rPr>
      </w:pPr>
    </w:p>
    <w:p w14:paraId="2E1070AE" w14:textId="3DEF00C6" w:rsidR="00414339" w:rsidRDefault="00414339" w:rsidP="00D22D13">
      <w:pPr>
        <w:spacing w:after="0"/>
        <w:contextualSpacing/>
      </w:pPr>
      <w:r>
        <w:t>Quitan</w:t>
      </w:r>
      <w:r w:rsidR="005C7525">
        <w:t>s</w:t>
      </w:r>
      <w:r>
        <w:t>e van Joes Volckeric van 100 lb. par.</w:t>
      </w:r>
    </w:p>
    <w:p w14:paraId="4C2EA3A1" w14:textId="77777777" w:rsidR="00414339" w:rsidRDefault="00414339">
      <w:r>
        <w:br w:type="page"/>
      </w:r>
    </w:p>
    <w:p w14:paraId="56C3D9F7" w14:textId="6D6908DB" w:rsidR="00325371" w:rsidRPr="00325371" w:rsidRDefault="00297548" w:rsidP="00D22D13">
      <w:pPr>
        <w:spacing w:after="0"/>
        <w:contextualSpacing/>
        <w:rPr>
          <w:b/>
          <w:bCs/>
          <w:u w:val="single"/>
        </w:rPr>
      </w:pPr>
      <w:r>
        <w:rPr>
          <w:b/>
          <w:bCs/>
          <w:u w:val="single"/>
        </w:rPr>
        <w:t>Blz 17</w:t>
      </w:r>
    </w:p>
    <w:p w14:paraId="4EED49A2" w14:textId="0F5C7A2A" w:rsidR="00325371" w:rsidRPr="00325371" w:rsidRDefault="00325371" w:rsidP="00D22D13">
      <w:pPr>
        <w:spacing w:after="0"/>
        <w:contextualSpacing/>
        <w:rPr>
          <w:b/>
          <w:bCs/>
          <w:u w:val="single"/>
        </w:rPr>
      </w:pPr>
      <w:r w:rsidRPr="00325371">
        <w:rPr>
          <w:b/>
          <w:bCs/>
          <w:u w:val="single"/>
        </w:rPr>
        <w:t>folio 9 recto</w:t>
      </w:r>
      <w:r w:rsidR="002F3E4B">
        <w:rPr>
          <w:rStyle w:val="Voetnootmarkering"/>
          <w:b/>
          <w:bCs/>
          <w:u w:val="single"/>
        </w:rPr>
        <w:footnoteReference w:id="44"/>
      </w:r>
    </w:p>
    <w:p w14:paraId="1D67858B" w14:textId="77777777" w:rsidR="00325371" w:rsidRDefault="00325371" w:rsidP="00D22D13">
      <w:pPr>
        <w:spacing w:after="0"/>
        <w:contextualSpacing/>
      </w:pPr>
    </w:p>
    <w:p w14:paraId="7D0BA2E4" w14:textId="77777777" w:rsidR="00325371" w:rsidRDefault="00325371" w:rsidP="00D22D13">
      <w:pPr>
        <w:spacing w:after="0"/>
        <w:contextualSpacing/>
      </w:pPr>
      <w:r w:rsidRPr="00325371">
        <w:t>Ic her Jan De Meyere proch</w:t>
      </w:r>
      <w:r>
        <w:t>iaen van Herselle kenne ghehouden</w:t>
      </w:r>
      <w:r w:rsidRPr="005C7525">
        <w:t xml:space="preserve"> hende</w:t>
      </w:r>
      <w:r w:rsidRPr="00FC4EBF">
        <w:rPr>
          <w:b/>
          <w:bCs/>
        </w:rPr>
        <w:t xml:space="preserve"> </w:t>
      </w:r>
      <w:r>
        <w:t>eene</w:t>
      </w:r>
    </w:p>
    <w:p w14:paraId="5C3D2DB9" w14:textId="52C6AA5D" w:rsidR="00325371" w:rsidRDefault="00325371" w:rsidP="00D22D13">
      <w:pPr>
        <w:spacing w:after="0"/>
        <w:contextualSpacing/>
      </w:pPr>
      <w:r>
        <w:t xml:space="preserve">rekeninghe met Joes Meganc/ ter cause van </w:t>
      </w:r>
      <w:r w:rsidRPr="005C7525">
        <w:t>eene pla</w:t>
      </w:r>
      <w:r w:rsidR="00FC4EBF" w:rsidRPr="005C7525">
        <w:t>e</w:t>
      </w:r>
      <w:r w:rsidRPr="005C7525">
        <w:t>sse</w:t>
      </w:r>
      <w:r>
        <w:t xml:space="preserve"> ligghende</w:t>
      </w:r>
    </w:p>
    <w:p w14:paraId="11EFCE1E" w14:textId="01062140" w:rsidR="00325371" w:rsidRDefault="00325371" w:rsidP="00D22D13">
      <w:pPr>
        <w:spacing w:after="0"/>
        <w:contextualSpacing/>
      </w:pPr>
      <w:r>
        <w:t xml:space="preserve">neffens mijnre hofstede belast inde Kerssavent </w:t>
      </w:r>
      <w:r w:rsidRPr="00F20C41">
        <w:t>rente f</w:t>
      </w:r>
      <w:r w:rsidR="00F20C41">
        <w:t>X</w:t>
      </w:r>
      <w:r w:rsidRPr="00F20C41">
        <w:t xml:space="preserve"> van 13</w:t>
      </w:r>
      <w:r>
        <w:t xml:space="preserve"> s. 2 d. par.</w:t>
      </w:r>
      <w:r w:rsidR="00CC4352">
        <w:rPr>
          <w:rStyle w:val="Voetnootmarkering"/>
        </w:rPr>
        <w:footnoteReference w:id="45"/>
      </w:r>
    </w:p>
    <w:p w14:paraId="51A08B7A" w14:textId="77777777" w:rsidR="00325371" w:rsidRDefault="00325371" w:rsidP="00D22D13">
      <w:pPr>
        <w:spacing w:after="0"/>
        <w:contextualSpacing/>
      </w:pPr>
    </w:p>
    <w:p w14:paraId="3C24623E" w14:textId="72DC9563" w:rsidR="00325371" w:rsidRDefault="00325371" w:rsidP="00D22D13">
      <w:pPr>
        <w:spacing w:after="0"/>
        <w:contextualSpacing/>
      </w:pPr>
      <w:r>
        <w:t>Item de selve upde selve hofstede in</w:t>
      </w:r>
      <w:r w:rsidR="00F20C41">
        <w:t>de</w:t>
      </w:r>
      <w:r>
        <w:t xml:space="preserve"> Paeschrente 2 cappoene vz. 10 s. par.</w:t>
      </w:r>
      <w:r w:rsidR="00CC4352">
        <w:rPr>
          <w:rStyle w:val="Voetnootmarkering"/>
        </w:rPr>
        <w:footnoteReference w:id="46"/>
      </w:r>
    </w:p>
    <w:p w14:paraId="6ED042CC" w14:textId="77777777" w:rsidR="00325371" w:rsidRDefault="00325371" w:rsidP="00D22D13">
      <w:pPr>
        <w:spacing w:after="0"/>
        <w:contextualSpacing/>
      </w:pPr>
    </w:p>
    <w:p w14:paraId="16A649D5" w14:textId="135BF752" w:rsidR="00325371" w:rsidRDefault="00325371" w:rsidP="00D22D13">
      <w:pPr>
        <w:spacing w:after="0"/>
        <w:contextualSpacing/>
      </w:pPr>
      <w:r>
        <w:t>Item de selve upde selve hofstede in Sente Jansmesse rente 13 s. 6 d. par.</w:t>
      </w:r>
      <w:r w:rsidR="00CC4352">
        <w:rPr>
          <w:rStyle w:val="Voetnootmarkering"/>
        </w:rPr>
        <w:footnoteReference w:id="47"/>
      </w:r>
    </w:p>
    <w:p w14:paraId="20257962" w14:textId="77777777" w:rsidR="00325371" w:rsidRDefault="00325371" w:rsidP="00D22D13">
      <w:pPr>
        <w:spacing w:after="0"/>
        <w:contextualSpacing/>
      </w:pPr>
    </w:p>
    <w:p w14:paraId="78F98474" w14:textId="7768EA3A" w:rsidR="00325371" w:rsidRDefault="00325371" w:rsidP="00D22D13">
      <w:pPr>
        <w:spacing w:after="0"/>
        <w:ind w:firstLine="708"/>
        <w:contextualSpacing/>
      </w:pPr>
      <w:r>
        <w:t>Somme te samen tsjaers 36 s. 8 d. tsjaers</w:t>
      </w:r>
      <w:r w:rsidR="00CC4352">
        <w:rPr>
          <w:rStyle w:val="Voetnootmarkering"/>
        </w:rPr>
        <w:footnoteReference w:id="48"/>
      </w:r>
    </w:p>
    <w:p w14:paraId="2406D6FF" w14:textId="77777777" w:rsidR="00325371" w:rsidRDefault="00325371" w:rsidP="00D22D13">
      <w:pPr>
        <w:spacing w:after="0"/>
        <w:contextualSpacing/>
      </w:pPr>
    </w:p>
    <w:p w14:paraId="78F94903" w14:textId="1064A427" w:rsidR="00325371" w:rsidRDefault="00325371" w:rsidP="00D22D13">
      <w:pPr>
        <w:spacing w:after="0"/>
        <w:contextualSpacing/>
        <w:rPr>
          <w:b/>
          <w:bCs/>
        </w:rPr>
      </w:pPr>
      <w:r>
        <w:t>Dits tachter 16 jaer Paesschen XV</w:t>
      </w:r>
      <w:r>
        <w:rPr>
          <w:vertAlign w:val="superscript"/>
        </w:rPr>
        <w:t>C</w:t>
      </w:r>
      <w:r>
        <w:t xml:space="preserve"> ende een (</w:t>
      </w:r>
      <w:r w:rsidRPr="00325371">
        <w:rPr>
          <w:b/>
          <w:bCs/>
        </w:rPr>
        <w:t>150</w:t>
      </w:r>
      <w:r>
        <w:rPr>
          <w:b/>
          <w:bCs/>
        </w:rPr>
        <w:t>1</w:t>
      </w:r>
      <w:r w:rsidRPr="00325371">
        <w:rPr>
          <w:b/>
          <w:bCs/>
        </w:rPr>
        <w:t>)</w:t>
      </w:r>
      <w:r>
        <w:rPr>
          <w:b/>
          <w:bCs/>
        </w:rPr>
        <w:t xml:space="preserve"> </w:t>
      </w:r>
      <w:r w:rsidR="000F573F" w:rsidRPr="002F3E4B">
        <w:t>in</w:t>
      </w:r>
      <w:r w:rsidR="00F20C41" w:rsidRPr="002F3E4B">
        <w:t>cluys</w:t>
      </w:r>
      <w:r w:rsidRPr="002F3E4B">
        <w:t xml:space="preserve"> ende Kerssavent</w:t>
      </w:r>
      <w:r w:rsidRPr="00325371">
        <w:rPr>
          <w:b/>
          <w:bCs/>
        </w:rPr>
        <w:t xml:space="preserve"> </w:t>
      </w:r>
      <w:bookmarkStart w:id="7" w:name="_Hlk115927857"/>
      <w:r w:rsidRPr="00325371">
        <w:t>XV</w:t>
      </w:r>
      <w:r w:rsidRPr="00325371">
        <w:rPr>
          <w:vertAlign w:val="superscript"/>
        </w:rPr>
        <w:t>C</w:t>
      </w:r>
      <w:r w:rsidRPr="00325371">
        <w:t xml:space="preserve"> een (</w:t>
      </w:r>
      <w:r w:rsidRPr="00325371">
        <w:rPr>
          <w:b/>
          <w:bCs/>
        </w:rPr>
        <w:t>1501</w:t>
      </w:r>
      <w:r w:rsidR="000F573F">
        <w:rPr>
          <w:b/>
          <w:bCs/>
        </w:rPr>
        <w:t>)</w:t>
      </w:r>
    </w:p>
    <w:bookmarkEnd w:id="7"/>
    <w:p w14:paraId="2F38B10C" w14:textId="20D549E1" w:rsidR="000F573F" w:rsidRDefault="000F573F" w:rsidP="00D22D13">
      <w:pPr>
        <w:spacing w:after="0"/>
        <w:contextualSpacing/>
      </w:pPr>
      <w:r w:rsidRPr="000F573F">
        <w:t>Sente Jansmesse XV</w:t>
      </w:r>
      <w:r w:rsidRPr="000F573F">
        <w:rPr>
          <w:vertAlign w:val="superscript"/>
        </w:rPr>
        <w:t>C</w:t>
      </w:r>
      <w:r w:rsidRPr="00325371">
        <w:t xml:space="preserve"> ende een (</w:t>
      </w:r>
      <w:r w:rsidRPr="00325371">
        <w:rPr>
          <w:b/>
          <w:bCs/>
        </w:rPr>
        <w:t>1501</w:t>
      </w:r>
      <w:r>
        <w:rPr>
          <w:b/>
          <w:bCs/>
        </w:rPr>
        <w:t xml:space="preserve">) </w:t>
      </w:r>
      <w:r>
        <w:t>in</w:t>
      </w:r>
      <w:r w:rsidR="00F20C41">
        <w:t>cluys.</w:t>
      </w:r>
      <w:r>
        <w:t xml:space="preserve"> </w:t>
      </w:r>
      <w:r w:rsidRPr="00056D57">
        <w:t>Dese plaesse soude moeten</w:t>
      </w:r>
      <w:r>
        <w:t xml:space="preserve"> blive</w:t>
      </w:r>
    </w:p>
    <w:p w14:paraId="7D8BA930" w14:textId="2A86FABA" w:rsidR="000F573F" w:rsidRDefault="000F573F" w:rsidP="00D22D13">
      <w:pPr>
        <w:spacing w:after="0"/>
        <w:contextualSpacing/>
      </w:pPr>
      <w:r>
        <w:t>ligghende/ omme de groote achterstellen mits dat de kerke van Herselle</w:t>
      </w:r>
    </w:p>
    <w:p w14:paraId="174D7A7A" w14:textId="0216A5C6" w:rsidR="000F573F" w:rsidRDefault="000F573F" w:rsidP="00D22D13">
      <w:pPr>
        <w:spacing w:after="0"/>
        <w:contextualSpacing/>
      </w:pPr>
      <w:r>
        <w:t>oec up heeft met haer</w:t>
      </w:r>
      <w:r w:rsidR="00FC4EBF">
        <w:t>en</w:t>
      </w:r>
      <w:r>
        <w:t xml:space="preserve"> </w:t>
      </w:r>
      <w:r w:rsidR="00F20C41" w:rsidRPr="00F20C41">
        <w:t>me</w:t>
      </w:r>
      <w:r w:rsidR="00FC4EBF" w:rsidRPr="00F20C41">
        <w:t>pleghers</w:t>
      </w:r>
      <w:r w:rsidR="00CC4352" w:rsidRPr="00F20C41">
        <w:rPr>
          <w:rStyle w:val="Voetnootmarkering"/>
        </w:rPr>
        <w:footnoteReference w:id="49"/>
      </w:r>
      <w:r w:rsidRPr="00F20C41">
        <w:t xml:space="preserve"> ghelic</w:t>
      </w:r>
      <w:r>
        <w:t xml:space="preserve"> priestre ende coster</w:t>
      </w:r>
    </w:p>
    <w:p w14:paraId="2E988FCD" w14:textId="722F1B46" w:rsidR="000F573F" w:rsidRDefault="000F573F" w:rsidP="00D22D13">
      <w:pPr>
        <w:spacing w:after="0"/>
        <w:contextualSpacing/>
      </w:pPr>
      <w:r>
        <w:t>groote rente/ So hebb</w:t>
      </w:r>
      <w:r w:rsidR="00CC4352">
        <w:t>ic</w:t>
      </w:r>
      <w:r>
        <w:t xml:space="preserve"> omme beters wille up goetdincken</w:t>
      </w:r>
    </w:p>
    <w:p w14:paraId="6E9EA34A" w14:textId="164ABCFA" w:rsidR="000F573F" w:rsidRDefault="000F573F" w:rsidP="00D22D13">
      <w:pPr>
        <w:spacing w:after="0"/>
        <w:contextualSpacing/>
      </w:pPr>
      <w:r>
        <w:t>van mir vrouwe quite ghescolden de resten van 12 jaren die</w:t>
      </w:r>
    </w:p>
    <w:p w14:paraId="5CC094F8" w14:textId="41647E51" w:rsidR="000F573F" w:rsidRDefault="000F573F" w:rsidP="00D22D13">
      <w:pPr>
        <w:spacing w:after="0"/>
        <w:contextualSpacing/>
      </w:pPr>
      <w:r>
        <w:t>dragen te samen somme van 22 lb. 6 s. par. gheteekent bij</w:t>
      </w:r>
    </w:p>
    <w:p w14:paraId="474EB062" w14:textId="1317AAF1" w:rsidR="000F573F" w:rsidRDefault="000F573F" w:rsidP="00D22D13">
      <w:pPr>
        <w:spacing w:after="0"/>
        <w:contextualSpacing/>
      </w:pPr>
      <w:r w:rsidRPr="000F573F">
        <w:t>her Janne De Meyere in vo</w:t>
      </w:r>
      <w:r>
        <w:t xml:space="preserve">rme van </w:t>
      </w:r>
      <w:r w:rsidR="00F20C41">
        <w:t>certi</w:t>
      </w:r>
      <w:r>
        <w:t>ficatie met conditie</w:t>
      </w:r>
    </w:p>
    <w:p w14:paraId="3BC1F498" w14:textId="67FDF9C1" w:rsidR="000F573F" w:rsidRPr="00F20C41" w:rsidRDefault="000F573F" w:rsidP="00D22D13">
      <w:pPr>
        <w:spacing w:after="0"/>
        <w:contextualSpacing/>
      </w:pPr>
      <w:r>
        <w:t xml:space="preserve">dat min vrouwe ende </w:t>
      </w:r>
      <w:r w:rsidRPr="00F20C41">
        <w:t>elcke diere rente up heeft s</w:t>
      </w:r>
      <w:r w:rsidR="00F20C41" w:rsidRPr="00F20C41">
        <w:t>u</w:t>
      </w:r>
      <w:r w:rsidRPr="00F20C41">
        <w:t>llen vort</w:t>
      </w:r>
    </w:p>
    <w:p w14:paraId="50AC4EDE" w14:textId="635B1866" w:rsidR="000F573F" w:rsidRPr="000F573F" w:rsidRDefault="000F573F" w:rsidP="00D22D13">
      <w:pPr>
        <w:spacing w:after="0"/>
        <w:contextualSpacing/>
      </w:pPr>
      <w:r w:rsidRPr="00F20C41">
        <w:t>an jaerlic</w:t>
      </w:r>
      <w:r w:rsidR="00CC4352" w:rsidRPr="00F20C41">
        <w:t>x</w:t>
      </w:r>
      <w:r w:rsidRPr="00F20C41">
        <w:t xml:space="preserve"> betaelt sijn gheteekent den XIIII</w:t>
      </w:r>
      <w:r w:rsidRPr="00F20C41">
        <w:rPr>
          <w:vertAlign w:val="superscript"/>
        </w:rPr>
        <w:t>e</w:t>
      </w:r>
      <w:r>
        <w:t xml:space="preserve"> sporkille anno XV</w:t>
      </w:r>
      <w:r>
        <w:rPr>
          <w:vertAlign w:val="superscript"/>
        </w:rPr>
        <w:t xml:space="preserve">C </w:t>
      </w:r>
      <w:r>
        <w:t>een (</w:t>
      </w:r>
      <w:r w:rsidRPr="000F573F">
        <w:rPr>
          <w:b/>
          <w:bCs/>
        </w:rPr>
        <w:t>1501)</w:t>
      </w:r>
      <w:r w:rsidR="00CC4352">
        <w:rPr>
          <w:rStyle w:val="Voetnootmarkering"/>
          <w:b/>
          <w:bCs/>
        </w:rPr>
        <w:footnoteReference w:id="50"/>
      </w:r>
    </w:p>
    <w:p w14:paraId="0B6D2DF8" w14:textId="2CECE7A9" w:rsidR="000F573F" w:rsidRPr="00325371" w:rsidRDefault="000F573F" w:rsidP="00D22D13">
      <w:pPr>
        <w:spacing w:after="0"/>
        <w:contextualSpacing/>
        <w:rPr>
          <w:b/>
          <w:bCs/>
        </w:rPr>
      </w:pPr>
    </w:p>
    <w:p w14:paraId="2874C93E" w14:textId="0E72F30D" w:rsidR="00325371" w:rsidRPr="000F573F" w:rsidRDefault="00325371" w:rsidP="00D22D13">
      <w:pPr>
        <w:spacing w:after="0"/>
        <w:contextualSpacing/>
        <w:rPr>
          <w:b/>
          <w:bCs/>
        </w:rPr>
      </w:pPr>
    </w:p>
    <w:p w14:paraId="19DEFA3B" w14:textId="12A7ABE7" w:rsidR="00325371" w:rsidRPr="00325371" w:rsidRDefault="00325371" w:rsidP="00D22D13">
      <w:pPr>
        <w:spacing w:after="0"/>
        <w:contextualSpacing/>
      </w:pPr>
      <w:r w:rsidRPr="00325371">
        <w:br w:type="page"/>
      </w:r>
    </w:p>
    <w:p w14:paraId="69249D30" w14:textId="30C45024" w:rsidR="000F573F" w:rsidRPr="000F573F" w:rsidRDefault="000F573F" w:rsidP="00D22D13">
      <w:pPr>
        <w:spacing w:after="0"/>
        <w:contextualSpacing/>
        <w:rPr>
          <w:b/>
          <w:bCs/>
          <w:u w:val="single"/>
        </w:rPr>
      </w:pPr>
      <w:r w:rsidRPr="000F573F">
        <w:rPr>
          <w:b/>
          <w:bCs/>
          <w:u w:val="single"/>
        </w:rPr>
        <w:t>Blz 1</w:t>
      </w:r>
      <w:r w:rsidR="00297548">
        <w:rPr>
          <w:b/>
          <w:bCs/>
          <w:u w:val="single"/>
        </w:rPr>
        <w:t>8</w:t>
      </w:r>
    </w:p>
    <w:p w14:paraId="254E46C4" w14:textId="0FEC599A" w:rsidR="00297548" w:rsidRDefault="000F573F" w:rsidP="00D22D13">
      <w:pPr>
        <w:spacing w:after="0"/>
        <w:contextualSpacing/>
        <w:rPr>
          <w:b/>
          <w:bCs/>
          <w:u w:val="single"/>
        </w:rPr>
      </w:pPr>
      <w:r w:rsidRPr="000F573F">
        <w:rPr>
          <w:b/>
          <w:bCs/>
          <w:u w:val="single"/>
        </w:rPr>
        <w:t xml:space="preserve">folio </w:t>
      </w:r>
      <w:r w:rsidR="00297548">
        <w:rPr>
          <w:b/>
          <w:bCs/>
          <w:u w:val="single"/>
        </w:rPr>
        <w:t>9 verso</w:t>
      </w:r>
      <w:r w:rsidR="00F20C41">
        <w:rPr>
          <w:rStyle w:val="Voetnootmarkering"/>
          <w:b/>
          <w:bCs/>
          <w:u w:val="single"/>
        </w:rPr>
        <w:footnoteReference w:id="51"/>
      </w:r>
    </w:p>
    <w:p w14:paraId="07F0715C" w14:textId="77777777" w:rsidR="00297548" w:rsidRDefault="00297548" w:rsidP="00D22D13">
      <w:pPr>
        <w:spacing w:after="0"/>
        <w:contextualSpacing/>
        <w:rPr>
          <w:b/>
          <w:bCs/>
          <w:u w:val="single"/>
        </w:rPr>
      </w:pPr>
    </w:p>
    <w:p w14:paraId="6F15FD9D" w14:textId="6F4D9F7C" w:rsidR="00297548" w:rsidRDefault="00F20C41" w:rsidP="00D22D13">
      <w:pPr>
        <w:spacing w:after="0"/>
        <w:contextualSpacing/>
      </w:pPr>
      <w:r>
        <w:t>Q</w:t>
      </w:r>
      <w:r w:rsidR="00297548" w:rsidRPr="00297548">
        <w:t>uitance van 32 lb. par. Ja</w:t>
      </w:r>
      <w:r w:rsidR="00297548">
        <w:t>n de Meyer</w:t>
      </w:r>
    </w:p>
    <w:p w14:paraId="638D45F4" w14:textId="77777777" w:rsidR="00297548" w:rsidRDefault="00297548">
      <w:r>
        <w:br w:type="page"/>
      </w:r>
    </w:p>
    <w:p w14:paraId="582EC429" w14:textId="15434BBA" w:rsidR="00297548" w:rsidRPr="00297548" w:rsidRDefault="00297548" w:rsidP="00D22D13">
      <w:pPr>
        <w:spacing w:after="0"/>
        <w:contextualSpacing/>
        <w:rPr>
          <w:b/>
          <w:bCs/>
          <w:u w:val="single"/>
        </w:rPr>
      </w:pPr>
      <w:r w:rsidRPr="00297548">
        <w:rPr>
          <w:b/>
          <w:bCs/>
          <w:u w:val="single"/>
        </w:rPr>
        <w:t>Blz 19</w:t>
      </w:r>
    </w:p>
    <w:p w14:paraId="73B6BB5E" w14:textId="12477C8F" w:rsidR="000F573F" w:rsidRPr="009A0B58" w:rsidRDefault="00297548" w:rsidP="00D22D13">
      <w:pPr>
        <w:spacing w:after="0"/>
        <w:contextualSpacing/>
        <w:rPr>
          <w:b/>
          <w:bCs/>
          <w:u w:val="single"/>
        </w:rPr>
      </w:pPr>
      <w:r w:rsidRPr="009A0B58">
        <w:rPr>
          <w:b/>
          <w:bCs/>
          <w:u w:val="single"/>
        </w:rPr>
        <w:t xml:space="preserve">folio </w:t>
      </w:r>
      <w:r w:rsidR="000F573F" w:rsidRPr="009A0B58">
        <w:rPr>
          <w:b/>
          <w:bCs/>
          <w:u w:val="single"/>
        </w:rPr>
        <w:t>10 recto</w:t>
      </w:r>
    </w:p>
    <w:p w14:paraId="3D16E98C" w14:textId="77777777" w:rsidR="000F573F" w:rsidRPr="009A0B58" w:rsidRDefault="000F573F" w:rsidP="00D22D13">
      <w:pPr>
        <w:spacing w:after="0"/>
        <w:contextualSpacing/>
      </w:pPr>
    </w:p>
    <w:p w14:paraId="356FA83E" w14:textId="62F1F1CB" w:rsidR="000F573F" w:rsidRDefault="000F573F" w:rsidP="00D22D13">
      <w:pPr>
        <w:spacing w:after="0"/>
        <w:contextualSpacing/>
      </w:pPr>
      <w:r>
        <w:t>Ic Michie</w:t>
      </w:r>
      <w:r w:rsidR="00F13B85">
        <w:t>l</w:t>
      </w:r>
      <w:r w:rsidR="00957EC5">
        <w:t xml:space="preserve"> Stuerm</w:t>
      </w:r>
      <w:r w:rsidR="00F13B85">
        <w:rPr>
          <w:rStyle w:val="Voetnootmarkering"/>
        </w:rPr>
        <w:footnoteReference w:id="52"/>
      </w:r>
      <w:r>
        <w:t>kenne ende lijde</w:t>
      </w:r>
    </w:p>
    <w:p w14:paraId="4A84DFA8" w14:textId="359A4CAE" w:rsidR="000F573F" w:rsidRDefault="000F573F" w:rsidP="00D22D13">
      <w:pPr>
        <w:spacing w:after="0"/>
        <w:contextualSpacing/>
      </w:pPr>
      <w:r>
        <w:t>ontfaen hebben van Joes Meganc</w:t>
      </w:r>
    </w:p>
    <w:p w14:paraId="7B7C7DF5" w14:textId="5BB5EBD3" w:rsidR="000F573F" w:rsidRDefault="000F573F" w:rsidP="00D22D13">
      <w:pPr>
        <w:spacing w:after="0"/>
        <w:contextualSpacing/>
      </w:pPr>
      <w:r>
        <w:t>de somme van twintich s. gr. te</w:t>
      </w:r>
      <w:r w:rsidR="00957EC5">
        <w:t>r</w:t>
      </w:r>
      <w:r>
        <w:t xml:space="preserve"> causen</w:t>
      </w:r>
    </w:p>
    <w:p w14:paraId="6B508F77" w14:textId="6D24F396" w:rsidR="000F573F" w:rsidRDefault="000F573F" w:rsidP="00D22D13">
      <w:pPr>
        <w:spacing w:after="0"/>
        <w:contextualSpacing/>
      </w:pPr>
      <w:r>
        <w:t xml:space="preserve">van </w:t>
      </w:r>
      <w:r w:rsidRPr="00F20C41">
        <w:t>eenen lb. gr.</w:t>
      </w:r>
      <w:r>
        <w:t xml:space="preserve"> tsjaers lijfrente te</w:t>
      </w:r>
      <w:r w:rsidR="00957EC5">
        <w:t>n</w:t>
      </w:r>
      <w:r>
        <w:t xml:space="preserve"> lijve</w:t>
      </w:r>
    </w:p>
    <w:p w14:paraId="04DE5BA3" w14:textId="5FF8F5B7" w:rsidR="000F573F" w:rsidRDefault="000F573F" w:rsidP="00D22D13">
      <w:pPr>
        <w:spacing w:after="0"/>
        <w:contextualSpacing/>
      </w:pPr>
      <w:r>
        <w:t>van juffrouwe Mergriete Van Clap</w:t>
      </w:r>
      <w:r w:rsidR="00F13B85">
        <w:t>dorp</w:t>
      </w:r>
    </w:p>
    <w:p w14:paraId="6CF7624B" w14:textId="31750E0B" w:rsidR="00F13B85" w:rsidRDefault="00F13B85" w:rsidP="00D22D13">
      <w:pPr>
        <w:spacing w:after="0"/>
        <w:contextualSpacing/>
      </w:pPr>
      <w:r>
        <w:t xml:space="preserve">twelke </w:t>
      </w:r>
      <w:r w:rsidRPr="00F20C41">
        <w:t>viel te</w:t>
      </w:r>
      <w:r w:rsidR="00957EC5" w:rsidRPr="00F20C41">
        <w:t xml:space="preserve"> </w:t>
      </w:r>
      <w:r w:rsidR="00F20C41" w:rsidRPr="00F20C41">
        <w:t>Sente</w:t>
      </w:r>
      <w:r w:rsidRPr="00F20C41">
        <w:t xml:space="preserve"> Jansmesse</w:t>
      </w:r>
      <w:r>
        <w:t xml:space="preserve"> XV</w:t>
      </w:r>
      <w:r>
        <w:rPr>
          <w:vertAlign w:val="superscript"/>
        </w:rPr>
        <w:t xml:space="preserve">C </w:t>
      </w:r>
      <w:r>
        <w:t>een (</w:t>
      </w:r>
      <w:r w:rsidRPr="00F13B85">
        <w:rPr>
          <w:b/>
          <w:bCs/>
        </w:rPr>
        <w:t>1501)</w:t>
      </w:r>
    </w:p>
    <w:p w14:paraId="31830C8B" w14:textId="6DEB1A40" w:rsidR="00F13B85" w:rsidRDefault="00F13B85" w:rsidP="00D22D13">
      <w:pPr>
        <w:spacing w:after="0"/>
        <w:contextualSpacing/>
      </w:pPr>
      <w:r>
        <w:t>ende te Kerssavende XV</w:t>
      </w:r>
      <w:r>
        <w:rPr>
          <w:vertAlign w:val="superscript"/>
        </w:rPr>
        <w:t>C</w:t>
      </w:r>
      <w:r>
        <w:t xml:space="preserve"> ende een (</w:t>
      </w:r>
      <w:r w:rsidRPr="00F13B85">
        <w:rPr>
          <w:b/>
          <w:bCs/>
        </w:rPr>
        <w:t>1501</w:t>
      </w:r>
      <w:r>
        <w:t>) ende schelde</w:t>
      </w:r>
    </w:p>
    <w:p w14:paraId="6F5AF90A" w14:textId="4006FD6D" w:rsidR="00F13B85" w:rsidRDefault="00F13B85" w:rsidP="00D22D13">
      <w:pPr>
        <w:spacing w:after="0"/>
        <w:contextualSpacing/>
      </w:pPr>
      <w:r>
        <w:t xml:space="preserve">der voors. </w:t>
      </w:r>
      <w:r w:rsidRPr="00F13B85">
        <w:t xml:space="preserve">Joese quite ende hem alle </w:t>
      </w:r>
      <w:r>
        <w:t>dier</w:t>
      </w:r>
    </w:p>
    <w:p w14:paraId="67351331" w14:textId="0100E1E2" w:rsidR="00F13B85" w:rsidRDefault="00F13B85" w:rsidP="00D22D13">
      <w:pPr>
        <w:spacing w:after="0"/>
        <w:contextualSpacing/>
      </w:pPr>
      <w:r>
        <w:t>quitance behoeven metten rechte in kenne</w:t>
      </w:r>
      <w:r w:rsidR="00957EC5">
        <w:t>s</w:t>
      </w:r>
      <w:r>
        <w:t>se</w:t>
      </w:r>
    </w:p>
    <w:p w14:paraId="7FE9125A" w14:textId="33C75192" w:rsidR="00F13B85" w:rsidRDefault="00F13B85" w:rsidP="00D22D13">
      <w:pPr>
        <w:spacing w:after="0"/>
        <w:contextualSpacing/>
      </w:pPr>
      <w:r>
        <w:t>der warede zo hebbic Michiel voors. de</w:t>
      </w:r>
      <w:r w:rsidR="00957EC5">
        <w:t>se</w:t>
      </w:r>
    </w:p>
    <w:p w14:paraId="1A46F39D" w14:textId="0091269C" w:rsidR="00F13B85" w:rsidRDefault="00F13B85" w:rsidP="00D22D13">
      <w:pPr>
        <w:spacing w:after="0"/>
        <w:contextualSpacing/>
      </w:pPr>
      <w:r>
        <w:t>quitance gheanteekent met minen antekene</w:t>
      </w:r>
    </w:p>
    <w:p w14:paraId="76B4BBBF" w14:textId="728C8302" w:rsidR="00F13B85" w:rsidRDefault="00F13B85" w:rsidP="00D22D13">
      <w:pPr>
        <w:spacing w:after="0"/>
        <w:contextualSpacing/>
      </w:pPr>
      <w:r>
        <w:t>hier up ghestel</w:t>
      </w:r>
      <w:r w:rsidR="00957EC5">
        <w:t>t</w:t>
      </w:r>
      <w:r>
        <w:t xml:space="preserve"> sfrijdaech</w:t>
      </w:r>
      <w:r w:rsidR="00957EC5">
        <w:t>s</w:t>
      </w:r>
      <w:r>
        <w:t xml:space="preserve"> voor Vastelavende</w:t>
      </w:r>
    </w:p>
    <w:p w14:paraId="386BF3E9" w14:textId="138AE355" w:rsidR="00F13B85" w:rsidRPr="00F13B85" w:rsidRDefault="00F13B85" w:rsidP="00D22D13">
      <w:pPr>
        <w:spacing w:after="0"/>
        <w:contextualSpacing/>
      </w:pPr>
      <w:r>
        <w:t>anno XV</w:t>
      </w:r>
      <w:r>
        <w:rPr>
          <w:vertAlign w:val="superscript"/>
        </w:rPr>
        <w:t xml:space="preserve">C </w:t>
      </w:r>
      <w:r>
        <w:t>ende een (</w:t>
      </w:r>
      <w:r w:rsidRPr="00F13B85">
        <w:rPr>
          <w:b/>
          <w:bCs/>
        </w:rPr>
        <w:t>1501)</w:t>
      </w:r>
      <w:r w:rsidR="00957EC5">
        <w:rPr>
          <w:rStyle w:val="Voetnootmarkering"/>
          <w:b/>
          <w:bCs/>
        </w:rPr>
        <w:footnoteReference w:id="53"/>
      </w:r>
    </w:p>
    <w:p w14:paraId="743CBF78" w14:textId="77777777" w:rsidR="000F573F" w:rsidRPr="00F13B85" w:rsidRDefault="000F573F" w:rsidP="00D22D13">
      <w:pPr>
        <w:spacing w:after="0"/>
        <w:contextualSpacing/>
      </w:pPr>
      <w:r w:rsidRPr="00F13B85">
        <w:br w:type="page"/>
      </w:r>
    </w:p>
    <w:p w14:paraId="04175FED" w14:textId="77777777" w:rsidR="00297548" w:rsidRDefault="00F13B85" w:rsidP="00D22D13">
      <w:pPr>
        <w:spacing w:after="0"/>
        <w:contextualSpacing/>
        <w:rPr>
          <w:b/>
          <w:bCs/>
          <w:u w:val="single"/>
        </w:rPr>
      </w:pPr>
      <w:r w:rsidRPr="00F13B85">
        <w:rPr>
          <w:b/>
          <w:bCs/>
          <w:u w:val="single"/>
        </w:rPr>
        <w:t>Blz</w:t>
      </w:r>
      <w:r w:rsidR="00297548">
        <w:rPr>
          <w:b/>
          <w:bCs/>
          <w:u w:val="single"/>
        </w:rPr>
        <w:t xml:space="preserve"> 20</w:t>
      </w:r>
    </w:p>
    <w:p w14:paraId="05947A4F" w14:textId="7AE7DC9C" w:rsidR="00297548" w:rsidRDefault="00297548" w:rsidP="00D22D13">
      <w:pPr>
        <w:spacing w:after="0"/>
        <w:contextualSpacing/>
        <w:rPr>
          <w:b/>
          <w:bCs/>
          <w:u w:val="single"/>
        </w:rPr>
      </w:pPr>
      <w:r>
        <w:rPr>
          <w:b/>
          <w:bCs/>
          <w:u w:val="single"/>
        </w:rPr>
        <w:t>folio 10 verso</w:t>
      </w:r>
      <w:r w:rsidR="00F20C41">
        <w:rPr>
          <w:rStyle w:val="Voetnootmarkering"/>
          <w:b/>
          <w:bCs/>
          <w:u w:val="single"/>
        </w:rPr>
        <w:footnoteReference w:id="54"/>
      </w:r>
    </w:p>
    <w:p w14:paraId="6467A3FF" w14:textId="770B630C" w:rsidR="00297548" w:rsidRDefault="00297548" w:rsidP="00D22D13">
      <w:pPr>
        <w:spacing w:after="0"/>
        <w:contextualSpacing/>
        <w:rPr>
          <w:b/>
          <w:bCs/>
          <w:u w:val="single"/>
        </w:rPr>
      </w:pPr>
    </w:p>
    <w:p w14:paraId="0AE3B567" w14:textId="5CB2F593" w:rsidR="00297548" w:rsidRDefault="00297548" w:rsidP="00D22D13">
      <w:pPr>
        <w:spacing w:after="0"/>
        <w:contextualSpacing/>
        <w:rPr>
          <w:b/>
          <w:bCs/>
          <w:u w:val="single"/>
        </w:rPr>
      </w:pPr>
    </w:p>
    <w:p w14:paraId="5883FB57" w14:textId="390E7694" w:rsidR="00297548" w:rsidRDefault="00F20C41" w:rsidP="00D22D13">
      <w:pPr>
        <w:spacing w:after="0"/>
        <w:contextualSpacing/>
      </w:pPr>
      <w:r>
        <w:t>Q</w:t>
      </w:r>
      <w:r w:rsidR="00297548">
        <w:t>uita</w:t>
      </w:r>
      <w:r>
        <w:t>ns</w:t>
      </w:r>
      <w:r w:rsidR="00297548">
        <w:t>e van Michiel Sturm van Sente Jans</w:t>
      </w:r>
    </w:p>
    <w:p w14:paraId="79C8247F" w14:textId="21A54C2A" w:rsidR="00297548" w:rsidRPr="00297548" w:rsidRDefault="00297548" w:rsidP="00D22D13">
      <w:pPr>
        <w:spacing w:after="0"/>
        <w:contextualSpacing/>
      </w:pPr>
      <w:r>
        <w:t>Messe ende Kerssavende XV</w:t>
      </w:r>
      <w:r>
        <w:rPr>
          <w:vertAlign w:val="superscript"/>
        </w:rPr>
        <w:t xml:space="preserve">C </w:t>
      </w:r>
      <w:r>
        <w:t xml:space="preserve">een </w:t>
      </w:r>
      <w:r w:rsidRPr="00297548">
        <w:rPr>
          <w:b/>
          <w:bCs/>
        </w:rPr>
        <w:t>(1501)</w:t>
      </w:r>
    </w:p>
    <w:p w14:paraId="1E478EB4" w14:textId="77777777" w:rsidR="00297548" w:rsidRDefault="00297548" w:rsidP="00D22D13">
      <w:pPr>
        <w:spacing w:after="0"/>
        <w:contextualSpacing/>
        <w:rPr>
          <w:b/>
          <w:bCs/>
          <w:u w:val="single"/>
        </w:rPr>
      </w:pPr>
    </w:p>
    <w:p w14:paraId="67B3F55D" w14:textId="77777777" w:rsidR="00297548" w:rsidRDefault="00297548" w:rsidP="00D22D13">
      <w:pPr>
        <w:spacing w:after="0"/>
        <w:contextualSpacing/>
        <w:rPr>
          <w:b/>
          <w:bCs/>
          <w:u w:val="single"/>
        </w:rPr>
      </w:pPr>
    </w:p>
    <w:p w14:paraId="01E7C208" w14:textId="77777777" w:rsidR="00297548" w:rsidRDefault="00297548" w:rsidP="00D22D13">
      <w:pPr>
        <w:spacing w:after="0"/>
        <w:contextualSpacing/>
        <w:rPr>
          <w:b/>
          <w:bCs/>
          <w:u w:val="single"/>
        </w:rPr>
      </w:pPr>
    </w:p>
    <w:p w14:paraId="6B2F09E3" w14:textId="77777777" w:rsidR="00297548" w:rsidRDefault="00297548">
      <w:pPr>
        <w:rPr>
          <w:b/>
          <w:bCs/>
          <w:u w:val="single"/>
        </w:rPr>
      </w:pPr>
      <w:r>
        <w:rPr>
          <w:b/>
          <w:bCs/>
          <w:u w:val="single"/>
        </w:rPr>
        <w:br w:type="page"/>
      </w:r>
    </w:p>
    <w:p w14:paraId="3167FC9B" w14:textId="16DD9A3A" w:rsidR="00F13B85" w:rsidRPr="009A0B58" w:rsidRDefault="00243E10" w:rsidP="00D22D13">
      <w:pPr>
        <w:spacing w:after="0"/>
        <w:contextualSpacing/>
        <w:rPr>
          <w:b/>
          <w:bCs/>
          <w:u w:val="single"/>
          <w:lang w:val="en-US"/>
        </w:rPr>
      </w:pPr>
      <w:r w:rsidRPr="009A0B58">
        <w:rPr>
          <w:b/>
          <w:bCs/>
          <w:u w:val="single"/>
          <w:lang w:val="en-US"/>
        </w:rPr>
        <w:t>Blz 21</w:t>
      </w:r>
    </w:p>
    <w:p w14:paraId="14ECEE42" w14:textId="6A660D3D" w:rsidR="00F13B85" w:rsidRPr="00754150" w:rsidRDefault="00F13B85" w:rsidP="00D22D13">
      <w:pPr>
        <w:spacing w:after="0"/>
        <w:contextualSpacing/>
        <w:rPr>
          <w:b/>
          <w:bCs/>
          <w:u w:val="single"/>
          <w:lang w:val="en-US"/>
        </w:rPr>
      </w:pPr>
      <w:r w:rsidRPr="00754150">
        <w:rPr>
          <w:b/>
          <w:bCs/>
          <w:u w:val="single"/>
          <w:lang w:val="en-US"/>
        </w:rPr>
        <w:t>folio 11 recto</w:t>
      </w:r>
      <w:r w:rsidRPr="00F13B85">
        <w:rPr>
          <w:rStyle w:val="Voetnootmarkering"/>
          <w:b/>
          <w:bCs/>
          <w:u w:val="single"/>
        </w:rPr>
        <w:footnoteReference w:id="55"/>
      </w:r>
    </w:p>
    <w:p w14:paraId="3CB59C0F" w14:textId="77777777" w:rsidR="00F13B85" w:rsidRPr="00754150" w:rsidRDefault="00F13B85" w:rsidP="00D22D13">
      <w:pPr>
        <w:spacing w:after="0"/>
        <w:contextualSpacing/>
        <w:rPr>
          <w:lang w:val="en-US"/>
        </w:rPr>
      </w:pPr>
    </w:p>
    <w:p w14:paraId="0B0F9AEB" w14:textId="6BD7B41A" w:rsidR="00F20C41" w:rsidRPr="00F20C41" w:rsidRDefault="00F20C41" w:rsidP="00F20C41">
      <w:pPr>
        <w:spacing w:after="0"/>
        <w:contextualSpacing/>
        <w:rPr>
          <w:lang w:val="en-US"/>
        </w:rPr>
      </w:pPr>
      <w:r w:rsidRPr="00F20C41">
        <w:rPr>
          <w:lang w:val="en-US"/>
        </w:rPr>
        <w:t xml:space="preserve">Receveur  Haynne </w:t>
      </w:r>
      <w:r>
        <w:rPr>
          <w:lang w:val="en-US"/>
        </w:rPr>
        <w:t>T</w:t>
      </w:r>
      <w:r w:rsidRPr="00F20C41">
        <w:rPr>
          <w:lang w:val="en-US"/>
        </w:rPr>
        <w:t>uskan ma requis avoir la place qui fut a ….</w:t>
      </w:r>
    </w:p>
    <w:p w14:paraId="70B6CDEF" w14:textId="77777777" w:rsidR="00F20C41" w:rsidRPr="00F20C41" w:rsidRDefault="00F20C41" w:rsidP="00F20C41">
      <w:pPr>
        <w:spacing w:after="0"/>
        <w:contextualSpacing/>
        <w:rPr>
          <w:lang w:val="en-US"/>
        </w:rPr>
      </w:pPr>
      <w:r w:rsidRPr="00F20C41">
        <w:rPr>
          <w:lang w:val="en-US"/>
        </w:rPr>
        <w:t>…pres de lospital laquelle est fourgaigne par faulte …</w:t>
      </w:r>
    </w:p>
    <w:p w14:paraId="30073C3E" w14:textId="28C10B7D" w:rsidR="00F20C41" w:rsidRPr="00F20C41" w:rsidRDefault="00F20C41" w:rsidP="00F20C41">
      <w:pPr>
        <w:spacing w:after="0"/>
        <w:contextualSpacing/>
        <w:rPr>
          <w:lang w:val="en-US"/>
        </w:rPr>
      </w:pPr>
      <w:r>
        <w:rPr>
          <w:lang w:val="en-US"/>
        </w:rPr>
        <w:t>s</w:t>
      </w:r>
      <w:r w:rsidRPr="00F20C41">
        <w:rPr>
          <w:lang w:val="en-US"/>
        </w:rPr>
        <w:t>e iceluy loy ou ses heritiers ne le veullent reprendre je suis con….</w:t>
      </w:r>
    </w:p>
    <w:p w14:paraId="209ED817" w14:textId="5A7045B2" w:rsidR="00F20C41" w:rsidRPr="00F20C41" w:rsidRDefault="00F20C41" w:rsidP="00F20C41">
      <w:pPr>
        <w:spacing w:after="0"/>
        <w:contextualSpacing/>
        <w:rPr>
          <w:lang w:val="en-US"/>
        </w:rPr>
      </w:pPr>
      <w:r>
        <w:rPr>
          <w:lang w:val="en-US"/>
        </w:rPr>
        <w:t>r</w:t>
      </w:r>
      <w:r w:rsidRPr="00F20C41">
        <w:rPr>
          <w:lang w:val="en-US"/>
        </w:rPr>
        <w:t>ebaillies audict Haynnet a la recette acoustumee  et a recouvr…?</w:t>
      </w:r>
    </w:p>
    <w:p w14:paraId="08D49B5D" w14:textId="459B1338" w:rsidR="00F20C41" w:rsidRPr="00F20C41" w:rsidRDefault="00F20C41" w:rsidP="00F20C41">
      <w:pPr>
        <w:spacing w:after="0"/>
        <w:contextualSpacing/>
        <w:rPr>
          <w:lang w:val="en-US"/>
        </w:rPr>
      </w:pPr>
      <w:r>
        <w:rPr>
          <w:lang w:val="en-US"/>
        </w:rPr>
        <w:t>d’</w:t>
      </w:r>
      <w:r w:rsidRPr="00F20C41">
        <w:rPr>
          <w:lang w:val="en-US"/>
        </w:rPr>
        <w:t>arrierages que vous porrez , Et au regard des aultres p</w:t>
      </w:r>
      <w:r>
        <w:rPr>
          <w:lang w:val="en-US"/>
        </w:rPr>
        <w:t>..</w:t>
      </w:r>
    </w:p>
    <w:p w14:paraId="5F58EA51" w14:textId="6C82CE51" w:rsidR="00F20C41" w:rsidRPr="00F20C41" w:rsidRDefault="00F20C41" w:rsidP="00F20C41">
      <w:pPr>
        <w:spacing w:after="0"/>
        <w:contextualSpacing/>
        <w:rPr>
          <w:lang w:val="en-US"/>
        </w:rPr>
      </w:pPr>
      <w:r>
        <w:rPr>
          <w:lang w:val="en-US"/>
        </w:rPr>
        <w:t>q</w:t>
      </w:r>
      <w:r w:rsidRPr="00F20C41">
        <w:rPr>
          <w:lang w:val="en-US"/>
        </w:rPr>
        <w:t>ue sont fourgaigniees si les heritierrs ne les veullent avoir</w:t>
      </w:r>
    </w:p>
    <w:p w14:paraId="712213B8" w14:textId="2498CECB" w:rsidR="00F20C41" w:rsidRPr="00F20C41" w:rsidRDefault="00F20C41" w:rsidP="00F20C41">
      <w:pPr>
        <w:spacing w:after="0"/>
        <w:contextualSpacing/>
        <w:rPr>
          <w:lang w:val="en-US"/>
        </w:rPr>
      </w:pPr>
      <w:r>
        <w:rPr>
          <w:lang w:val="en-US"/>
        </w:rPr>
        <w:t>l</w:t>
      </w:r>
      <w:r w:rsidRPr="00F20C41">
        <w:rPr>
          <w:lang w:val="en-US"/>
        </w:rPr>
        <w:t>es  amaser? se les rebaillies a aultres qui les d…..ont</w:t>
      </w:r>
    </w:p>
    <w:p w14:paraId="435B6212" w14:textId="204C47A8" w:rsidR="00F20C41" w:rsidRPr="00F20C41" w:rsidRDefault="00F20C41" w:rsidP="00F20C41">
      <w:pPr>
        <w:spacing w:after="0"/>
        <w:contextualSpacing/>
        <w:rPr>
          <w:lang w:val="en-US"/>
        </w:rPr>
      </w:pPr>
      <w:r>
        <w:rPr>
          <w:lang w:val="en-US"/>
        </w:rPr>
        <w:t>r</w:t>
      </w:r>
      <w:r w:rsidRPr="00F20C41">
        <w:rPr>
          <w:lang w:val="en-US"/>
        </w:rPr>
        <w:t>ecouvrant des despens et arrierages autant que porrez Et a….</w:t>
      </w:r>
    </w:p>
    <w:p w14:paraId="23CE197E" w14:textId="3C1B2FC7" w:rsidR="00F20C41" w:rsidRPr="00F20C41" w:rsidRDefault="00F20C41" w:rsidP="00F20C41">
      <w:pPr>
        <w:spacing w:after="0"/>
        <w:contextualSpacing/>
        <w:rPr>
          <w:lang w:val="en-US"/>
        </w:rPr>
      </w:pPr>
      <w:r>
        <w:rPr>
          <w:lang w:val="en-US"/>
        </w:rPr>
        <w:t>q</w:t>
      </w:r>
      <w:r w:rsidRPr="00F20C41">
        <w:rPr>
          <w:lang w:val="en-US"/>
        </w:rPr>
        <w:t>uell??s demourassent vagues si les bailies pr la re….</w:t>
      </w:r>
    </w:p>
    <w:p w14:paraId="34B4BF28" w14:textId="75BB8CBE" w:rsidR="00F20C41" w:rsidRPr="00F20C41" w:rsidRDefault="00F20C41" w:rsidP="00F20C41">
      <w:pPr>
        <w:spacing w:after="0"/>
        <w:contextualSpacing/>
        <w:rPr>
          <w:lang w:val="en-US"/>
        </w:rPr>
      </w:pPr>
      <w:r>
        <w:rPr>
          <w:lang w:val="en-US"/>
        </w:rPr>
        <w:t>t</w:t>
      </w:r>
      <w:r w:rsidRPr="00F20C41">
        <w:rPr>
          <w:lang w:val="en-US"/>
        </w:rPr>
        <w:t xml:space="preserve">ouchant la maison que fut Jannes </w:t>
      </w:r>
      <w:r>
        <w:rPr>
          <w:lang w:val="en-US"/>
        </w:rPr>
        <w:t>V</w:t>
      </w:r>
      <w:r w:rsidRPr="00F20C41">
        <w:rPr>
          <w:lang w:val="en-US"/>
        </w:rPr>
        <w:t xml:space="preserve">an </w:t>
      </w:r>
      <w:r>
        <w:rPr>
          <w:lang w:val="en-US"/>
        </w:rPr>
        <w:t>N</w:t>
      </w:r>
      <w:r w:rsidRPr="00F20C41">
        <w:rPr>
          <w:lang w:val="en-US"/>
        </w:rPr>
        <w:t>ieuwendalle ou jay la</w:t>
      </w:r>
    </w:p>
    <w:p w14:paraId="151626D8" w14:textId="556B05F8" w:rsidR="00F20C41" w:rsidRPr="00F20C41" w:rsidRDefault="00F20C41" w:rsidP="00F20C41">
      <w:pPr>
        <w:spacing w:after="0"/>
        <w:contextualSpacing/>
        <w:rPr>
          <w:lang w:val="en-US"/>
        </w:rPr>
      </w:pPr>
      <w:r w:rsidRPr="00F20C41">
        <w:rPr>
          <w:lang w:val="en-US"/>
        </w:rPr>
        <w:t>L</w:t>
      </w:r>
      <w:r>
        <w:rPr>
          <w:lang w:val="en-US"/>
        </w:rPr>
        <w:t>edict</w:t>
      </w:r>
      <w:r w:rsidRPr="00F20C41">
        <w:rPr>
          <w:lang w:val="en-US"/>
        </w:rPr>
        <w:t xml:space="preserve"> </w:t>
      </w:r>
      <w:r>
        <w:rPr>
          <w:lang w:val="en-US"/>
        </w:rPr>
        <w:t>H</w:t>
      </w:r>
      <w:r w:rsidRPr="00F20C41">
        <w:rPr>
          <w:lang w:val="en-US"/>
        </w:rPr>
        <w:t>aynne ma  ad???  celuy qui a    ???? voudroit bien</w:t>
      </w:r>
    </w:p>
    <w:p w14:paraId="0DDCE09F" w14:textId="3B6DF97E" w:rsidR="00F20C41" w:rsidRPr="00F20C41" w:rsidRDefault="00F20C41" w:rsidP="00F20C41">
      <w:pPr>
        <w:spacing w:after="0"/>
        <w:contextualSpacing/>
        <w:rPr>
          <w:lang w:val="en-US"/>
        </w:rPr>
      </w:pPr>
      <w:r>
        <w:rPr>
          <w:lang w:val="en-US"/>
        </w:rPr>
        <w:t>a</w:t>
      </w:r>
      <w:r w:rsidRPr="00F20C41">
        <w:rPr>
          <w:lang w:val="en-US"/>
        </w:rPr>
        <w:t>voir  sa part a paier par payemens / advisez combien il ….</w:t>
      </w:r>
    </w:p>
    <w:p w14:paraId="6DA1F76B" w14:textId="4A5622D5" w:rsidR="00F20C41" w:rsidRPr="00F20C41" w:rsidRDefault="00F20C41" w:rsidP="00F20C41">
      <w:pPr>
        <w:spacing w:after="0"/>
        <w:contextualSpacing/>
        <w:rPr>
          <w:lang w:val="en-US"/>
        </w:rPr>
      </w:pPr>
      <w:r>
        <w:rPr>
          <w:lang w:val="en-US"/>
        </w:rPr>
        <w:t>v</w:t>
      </w:r>
      <w:r w:rsidRPr="00F20C41">
        <w:rPr>
          <w:lang w:val="en-US"/>
        </w:rPr>
        <w:t>oudroit donner et a quells payemens  ?? le me faites savoir</w:t>
      </w:r>
    </w:p>
    <w:p w14:paraId="799DC4E5" w14:textId="606C983F" w:rsidR="00F20C41" w:rsidRPr="00F20C41" w:rsidRDefault="00F20C41" w:rsidP="00F20C41">
      <w:pPr>
        <w:spacing w:after="0"/>
        <w:contextualSpacing/>
        <w:rPr>
          <w:lang w:val="en-US"/>
        </w:rPr>
      </w:pPr>
      <w:r>
        <w:rPr>
          <w:lang w:val="en-US"/>
        </w:rPr>
        <w:t>c</w:t>
      </w:r>
      <w:r w:rsidRPr="00F20C41">
        <w:rPr>
          <w:lang w:val="en-US"/>
        </w:rPr>
        <w:t>ar j</w:t>
      </w:r>
      <w:r>
        <w:rPr>
          <w:lang w:val="en-US"/>
        </w:rPr>
        <w:t>’</w:t>
      </w:r>
      <w:r w:rsidRPr="00F20C41">
        <w:rPr>
          <w:lang w:val="en-US"/>
        </w:rPr>
        <w:t>ayme mieulx vendre ma part que  acheter la sienne …?</w:t>
      </w:r>
    </w:p>
    <w:p w14:paraId="34977D4D" w14:textId="0D6ACC35" w:rsidR="00F20C41" w:rsidRPr="00F20C41" w:rsidRDefault="00F20C41" w:rsidP="00F20C41">
      <w:pPr>
        <w:spacing w:after="0"/>
        <w:contextualSpacing/>
        <w:rPr>
          <w:lang w:val="en-US"/>
        </w:rPr>
      </w:pPr>
      <w:r>
        <w:rPr>
          <w:lang w:val="en-US"/>
        </w:rPr>
        <w:t>e</w:t>
      </w:r>
      <w:r w:rsidRPr="00F20C41">
        <w:rPr>
          <w:lang w:val="en-US"/>
        </w:rPr>
        <w:t>n cela</w:t>
      </w:r>
      <w:r w:rsidRPr="00F20C41">
        <w:rPr>
          <w:lang w:val="en-US"/>
        </w:rPr>
        <w:tab/>
        <w:t xml:space="preserve"> et en tous mes affaires comme en vous ay la confide…</w:t>
      </w:r>
    </w:p>
    <w:p w14:paraId="32AED368" w14:textId="77777777" w:rsidR="00F20C41" w:rsidRPr="00F20C41" w:rsidRDefault="00F20C41" w:rsidP="00F20C41">
      <w:pPr>
        <w:spacing w:after="0"/>
        <w:contextualSpacing/>
      </w:pPr>
      <w:r w:rsidRPr="00F20C41">
        <w:rPr>
          <w:lang w:val="en-US"/>
        </w:rPr>
        <w:t xml:space="preserve">Notre seigneur soit garde de vous … a Roubais le trois? </w:t>
      </w:r>
      <w:r w:rsidRPr="00F20C41">
        <w:t>Jour de</w:t>
      </w:r>
    </w:p>
    <w:p w14:paraId="16116A36" w14:textId="27BA85C0" w:rsidR="00F20C41" w:rsidRPr="00F20C41" w:rsidRDefault="00F20C41" w:rsidP="00F20C41">
      <w:pPr>
        <w:spacing w:after="0"/>
        <w:contextualSpacing/>
      </w:pPr>
      <w:r w:rsidRPr="00F20C41">
        <w:t xml:space="preserve">Janvier </w:t>
      </w:r>
      <w:r>
        <w:t>IIII</w:t>
      </w:r>
      <w:r>
        <w:rPr>
          <w:vertAlign w:val="superscript"/>
        </w:rPr>
        <w:t>XX</w:t>
      </w:r>
      <w:r>
        <w:t xml:space="preserve"> XVIII (</w:t>
      </w:r>
      <w:r w:rsidRPr="00F20C41">
        <w:rPr>
          <w:b/>
          <w:bCs/>
        </w:rPr>
        <w:t>1498)</w:t>
      </w:r>
      <w:r>
        <w:rPr>
          <w:rStyle w:val="Voetnootmarkering"/>
          <w:b/>
          <w:bCs/>
        </w:rPr>
        <w:footnoteReference w:id="56"/>
      </w:r>
    </w:p>
    <w:p w14:paraId="4EBF4B98" w14:textId="77777777" w:rsidR="00F20C41" w:rsidRDefault="00F20C41" w:rsidP="00F20C41">
      <w:pPr>
        <w:spacing w:after="0"/>
        <w:contextualSpacing/>
      </w:pPr>
    </w:p>
    <w:p w14:paraId="5B05B772" w14:textId="77777777" w:rsidR="00F20C41" w:rsidRPr="00F20C41" w:rsidRDefault="00F20C41" w:rsidP="00D22D13">
      <w:pPr>
        <w:spacing w:after="0"/>
        <w:contextualSpacing/>
        <w:rPr>
          <w:b/>
          <w:bCs/>
        </w:rPr>
      </w:pPr>
    </w:p>
    <w:p w14:paraId="239FBC65" w14:textId="77777777" w:rsidR="00F20C41" w:rsidRPr="00F20C41" w:rsidRDefault="00F20C41" w:rsidP="00D22D13">
      <w:pPr>
        <w:spacing w:after="0"/>
        <w:contextualSpacing/>
        <w:rPr>
          <w:b/>
          <w:bCs/>
        </w:rPr>
      </w:pPr>
    </w:p>
    <w:p w14:paraId="407839CD" w14:textId="77777777" w:rsidR="00F20C41" w:rsidRPr="00F20C41" w:rsidRDefault="00F20C41" w:rsidP="00D22D13">
      <w:pPr>
        <w:spacing w:after="0"/>
        <w:contextualSpacing/>
        <w:rPr>
          <w:b/>
          <w:bCs/>
        </w:rPr>
      </w:pPr>
    </w:p>
    <w:p w14:paraId="5993F3EA" w14:textId="77777777" w:rsidR="00F20C41" w:rsidRPr="00F20C41" w:rsidRDefault="00F20C41" w:rsidP="00D22D13">
      <w:pPr>
        <w:spacing w:after="0"/>
        <w:contextualSpacing/>
        <w:rPr>
          <w:b/>
          <w:bCs/>
        </w:rPr>
      </w:pPr>
    </w:p>
    <w:p w14:paraId="75C53949" w14:textId="77777777" w:rsidR="00F20C41" w:rsidRPr="00F20C41" w:rsidRDefault="00F20C41" w:rsidP="00D22D13">
      <w:pPr>
        <w:spacing w:after="0"/>
        <w:contextualSpacing/>
        <w:rPr>
          <w:b/>
          <w:bCs/>
        </w:rPr>
      </w:pPr>
    </w:p>
    <w:p w14:paraId="24C21120" w14:textId="77777777" w:rsidR="00B74A42" w:rsidRDefault="00B74A42">
      <w:pPr>
        <w:rPr>
          <w:b/>
          <w:bCs/>
          <w:u w:val="single"/>
        </w:rPr>
      </w:pPr>
      <w:r>
        <w:rPr>
          <w:b/>
          <w:bCs/>
          <w:u w:val="single"/>
        </w:rPr>
        <w:br w:type="page"/>
      </w:r>
    </w:p>
    <w:p w14:paraId="7C6792CD" w14:textId="35A20C63" w:rsidR="00243E10" w:rsidRDefault="00F13B85" w:rsidP="00D22D13">
      <w:pPr>
        <w:spacing w:after="0"/>
        <w:contextualSpacing/>
        <w:rPr>
          <w:b/>
          <w:bCs/>
          <w:u w:val="single"/>
        </w:rPr>
      </w:pPr>
      <w:r w:rsidRPr="009D14FC">
        <w:rPr>
          <w:b/>
          <w:bCs/>
          <w:u w:val="single"/>
        </w:rPr>
        <w:t xml:space="preserve">Blz </w:t>
      </w:r>
      <w:r w:rsidR="00243E10">
        <w:rPr>
          <w:b/>
          <w:bCs/>
          <w:u w:val="single"/>
        </w:rPr>
        <w:t>22</w:t>
      </w:r>
    </w:p>
    <w:p w14:paraId="15AF4BAD" w14:textId="22FD0BBC" w:rsidR="00243E10" w:rsidRDefault="00243E10" w:rsidP="00D22D13">
      <w:pPr>
        <w:spacing w:after="0"/>
        <w:contextualSpacing/>
        <w:rPr>
          <w:b/>
          <w:bCs/>
          <w:u w:val="single"/>
        </w:rPr>
      </w:pPr>
      <w:r>
        <w:rPr>
          <w:b/>
          <w:bCs/>
          <w:u w:val="single"/>
        </w:rPr>
        <w:t>folio 11 verso</w:t>
      </w:r>
    </w:p>
    <w:p w14:paraId="60B7F121" w14:textId="0BAA63EC" w:rsidR="00243E10" w:rsidRDefault="00243E10" w:rsidP="00D22D13">
      <w:pPr>
        <w:spacing w:after="0"/>
        <w:contextualSpacing/>
        <w:rPr>
          <w:b/>
          <w:bCs/>
          <w:u w:val="single"/>
        </w:rPr>
      </w:pPr>
    </w:p>
    <w:p w14:paraId="34C0F5C0" w14:textId="240EB75E" w:rsidR="00243E10" w:rsidRDefault="00243E10" w:rsidP="00D22D13">
      <w:pPr>
        <w:spacing w:after="0"/>
        <w:contextualSpacing/>
      </w:pPr>
      <w:r>
        <w:t>L</w:t>
      </w:r>
      <w:r w:rsidR="00B74A42">
        <w:t>a</w:t>
      </w:r>
      <w:r>
        <w:t>st van mir vrouwe van Risenbou</w:t>
      </w:r>
      <w:r w:rsidR="009831B9">
        <w:t>r</w:t>
      </w:r>
      <w:r>
        <w:t>ch omme de pla</w:t>
      </w:r>
      <w:r w:rsidR="00B74A42">
        <w:t>e</w:t>
      </w:r>
      <w:r>
        <w:t>sse van Lowijc Cremmync te gheven</w:t>
      </w:r>
    </w:p>
    <w:p w14:paraId="1E0B7343" w14:textId="5DCB6664" w:rsidR="00243E10" w:rsidRPr="00243E10" w:rsidRDefault="00243E10" w:rsidP="00D22D13">
      <w:pPr>
        <w:spacing w:after="0"/>
        <w:contextualSpacing/>
      </w:pPr>
      <w:r>
        <w:t>overe Heine Tusscaens</w:t>
      </w:r>
      <w:r>
        <w:rPr>
          <w:rStyle w:val="Voetnootmarkering"/>
        </w:rPr>
        <w:footnoteReference w:id="57"/>
      </w:r>
    </w:p>
    <w:p w14:paraId="1C2F8A51" w14:textId="36857A59" w:rsidR="00243E10" w:rsidRDefault="00243E10" w:rsidP="00D22D13">
      <w:pPr>
        <w:spacing w:after="0"/>
        <w:contextualSpacing/>
        <w:rPr>
          <w:b/>
          <w:bCs/>
          <w:u w:val="single"/>
        </w:rPr>
      </w:pPr>
    </w:p>
    <w:p w14:paraId="39B370F0" w14:textId="108A771F" w:rsidR="00243E10" w:rsidRDefault="00243E10" w:rsidP="00D22D13">
      <w:pPr>
        <w:spacing w:after="0"/>
        <w:contextualSpacing/>
      </w:pPr>
      <w:r>
        <w:t xml:space="preserve">Item ende alle andre plaesse uyt te gheven die </w:t>
      </w:r>
      <w:r w:rsidR="00B74A42">
        <w:t xml:space="preserve">vaghe </w:t>
      </w:r>
      <w:r>
        <w:t>souden bliven liggende</w:t>
      </w:r>
    </w:p>
    <w:p w14:paraId="6A7F75A7" w14:textId="0240F509" w:rsidR="00243E10" w:rsidRDefault="00243E10" w:rsidP="00D22D13">
      <w:pPr>
        <w:spacing w:after="0"/>
        <w:contextualSpacing/>
      </w:pPr>
      <w:r>
        <w:t>maer d</w:t>
      </w:r>
      <w:r w:rsidR="00B74A42">
        <w:t>i</w:t>
      </w:r>
      <w:r>
        <w:t>tte moet ondre mij altoes blijven wan tes min orbuerne omme</w:t>
      </w:r>
    </w:p>
    <w:p w14:paraId="554FF225" w14:textId="639D63F1" w:rsidR="00243E10" w:rsidRPr="00243E10" w:rsidRDefault="00243E10" w:rsidP="00D22D13">
      <w:pPr>
        <w:spacing w:after="0"/>
        <w:contextualSpacing/>
      </w:pPr>
      <w:r>
        <w:t xml:space="preserve">tooghen </w:t>
      </w:r>
      <w:r w:rsidRPr="009831B9">
        <w:t>den a</w:t>
      </w:r>
      <w:r w:rsidR="00B74A42" w:rsidRPr="009831B9">
        <w:t>ud</w:t>
      </w:r>
      <w:r w:rsidR="009831B9" w:rsidRPr="009831B9">
        <w:t>i</w:t>
      </w:r>
      <w:r w:rsidR="00B74A42" w:rsidRPr="009831B9">
        <w:t>teurs</w:t>
      </w:r>
      <w:r w:rsidRPr="009831B9">
        <w:t xml:space="preserve"> vanden</w:t>
      </w:r>
      <w:r>
        <w:t xml:space="preserve"> rekeninghen elken jaere memorie</w:t>
      </w:r>
      <w:r>
        <w:rPr>
          <w:rStyle w:val="Voetnootmarkering"/>
        </w:rPr>
        <w:footnoteReference w:id="58"/>
      </w:r>
    </w:p>
    <w:p w14:paraId="52FDB54A" w14:textId="77777777" w:rsidR="00243E10" w:rsidRDefault="00243E10" w:rsidP="00D22D13">
      <w:pPr>
        <w:spacing w:after="0"/>
        <w:contextualSpacing/>
        <w:rPr>
          <w:b/>
          <w:bCs/>
          <w:u w:val="single"/>
        </w:rPr>
      </w:pPr>
    </w:p>
    <w:p w14:paraId="04712AD2" w14:textId="77777777" w:rsidR="00243E10" w:rsidRDefault="00243E10" w:rsidP="00D22D13">
      <w:pPr>
        <w:spacing w:after="0"/>
        <w:contextualSpacing/>
        <w:rPr>
          <w:b/>
          <w:bCs/>
          <w:u w:val="single"/>
        </w:rPr>
      </w:pPr>
    </w:p>
    <w:p w14:paraId="009BDA47" w14:textId="77777777" w:rsidR="004E1BBE" w:rsidRDefault="004E1BBE">
      <w:pPr>
        <w:rPr>
          <w:b/>
          <w:bCs/>
          <w:u w:val="single"/>
        </w:rPr>
      </w:pPr>
      <w:r>
        <w:rPr>
          <w:b/>
          <w:bCs/>
          <w:u w:val="single"/>
        </w:rPr>
        <w:br w:type="page"/>
      </w:r>
    </w:p>
    <w:p w14:paraId="51B2A57C" w14:textId="7F00F137" w:rsidR="00F13B85" w:rsidRPr="009D14FC" w:rsidRDefault="004E1BBE" w:rsidP="00D22D13">
      <w:pPr>
        <w:spacing w:after="0"/>
        <w:contextualSpacing/>
        <w:rPr>
          <w:b/>
          <w:bCs/>
          <w:u w:val="single"/>
        </w:rPr>
      </w:pPr>
      <w:r>
        <w:rPr>
          <w:b/>
          <w:bCs/>
          <w:u w:val="single"/>
        </w:rPr>
        <w:t>Blz 23</w:t>
      </w:r>
    </w:p>
    <w:p w14:paraId="590CAB7D" w14:textId="475C5261" w:rsidR="00F13B85" w:rsidRPr="009D14FC" w:rsidRDefault="00F13B85" w:rsidP="00D22D13">
      <w:pPr>
        <w:spacing w:after="0"/>
        <w:contextualSpacing/>
        <w:rPr>
          <w:b/>
          <w:bCs/>
          <w:u w:val="single"/>
        </w:rPr>
      </w:pPr>
      <w:r w:rsidRPr="009D14FC">
        <w:rPr>
          <w:b/>
          <w:bCs/>
          <w:u w:val="single"/>
        </w:rPr>
        <w:t>folio 12 recto</w:t>
      </w:r>
      <w:r w:rsidRPr="00F13B85">
        <w:rPr>
          <w:rStyle w:val="Voetnootmarkering"/>
          <w:b/>
          <w:bCs/>
          <w:u w:val="single"/>
        </w:rPr>
        <w:footnoteReference w:id="59"/>
      </w:r>
    </w:p>
    <w:p w14:paraId="0359E4D6" w14:textId="77777777" w:rsidR="00F13B85" w:rsidRPr="009D14FC" w:rsidRDefault="00F13B85" w:rsidP="00D22D13">
      <w:pPr>
        <w:spacing w:after="0"/>
        <w:contextualSpacing/>
        <w:rPr>
          <w:b/>
          <w:bCs/>
          <w:u w:val="single"/>
        </w:rPr>
      </w:pPr>
    </w:p>
    <w:p w14:paraId="1E83A628" w14:textId="095BCD85" w:rsidR="00B74A42" w:rsidRPr="00B74A42" w:rsidRDefault="00B74A42" w:rsidP="00B74A42">
      <w:pPr>
        <w:spacing w:after="0"/>
        <w:contextualSpacing/>
      </w:pPr>
      <w:r w:rsidRPr="00B74A42">
        <w:t xml:space="preserve">Nous  Ysabeau de Roubais dame de Richebourg et de Roubaix….?? </w:t>
      </w:r>
      <w:r>
        <w:t>c</w:t>
      </w:r>
      <w:r w:rsidRPr="00B74A42">
        <w:t>onfesse</w:t>
      </w:r>
    </w:p>
    <w:p w14:paraId="3B8A1BE2" w14:textId="31DA3798" w:rsidR="00B74A42" w:rsidRPr="00B74A42" w:rsidRDefault="00B74A42" w:rsidP="00B74A42">
      <w:pPr>
        <w:spacing w:after="0"/>
        <w:contextualSpacing/>
      </w:pPr>
      <w:r>
        <w:t>a</w:t>
      </w:r>
      <w:r w:rsidRPr="00B74A42">
        <w:t xml:space="preserve">voir recupt de </w:t>
      </w:r>
      <w:r>
        <w:t>J</w:t>
      </w:r>
      <w:r w:rsidRPr="00B74A42">
        <w:t xml:space="preserve">osse </w:t>
      </w:r>
      <w:r>
        <w:t>M</w:t>
      </w:r>
      <w:r w:rsidRPr="00B74A42">
        <w:t xml:space="preserve">eganc receveur de </w:t>
      </w:r>
      <w:r>
        <w:t>H</w:t>
      </w:r>
      <w:r w:rsidRPr="00B74A42">
        <w:t>erselle par les mains</w:t>
      </w:r>
    </w:p>
    <w:p w14:paraId="3C5C6E4A" w14:textId="0592EDD4" w:rsidR="00B74A42" w:rsidRPr="00B74A42" w:rsidRDefault="00B74A42" w:rsidP="00B74A42">
      <w:pPr>
        <w:spacing w:after="0"/>
        <w:contextualSpacing/>
      </w:pPr>
      <w:r>
        <w:t>d</w:t>
      </w:r>
      <w:r w:rsidRPr="00B74A42">
        <w:t xml:space="preserve">e </w:t>
      </w:r>
      <w:r>
        <w:t>L</w:t>
      </w:r>
      <w:r w:rsidRPr="00B74A42">
        <w:t xml:space="preserve">onijs </w:t>
      </w:r>
      <w:r>
        <w:t>K</w:t>
      </w:r>
      <w:r w:rsidRPr="00B74A42">
        <w:t>int censier  dudict lieu la somme de sixvingt livres par</w:t>
      </w:r>
    </w:p>
    <w:p w14:paraId="40FFE7C5" w14:textId="0EB4FD68" w:rsidR="00B74A42" w:rsidRPr="00B74A42" w:rsidRDefault="00B74A42" w:rsidP="00B74A42">
      <w:pPr>
        <w:spacing w:after="0"/>
        <w:contextualSpacing/>
        <w:rPr>
          <w:lang w:val="en-US"/>
        </w:rPr>
      </w:pPr>
      <w:r>
        <w:rPr>
          <w:lang w:val="en-US"/>
        </w:rPr>
        <w:t>m</w:t>
      </w:r>
      <w:r w:rsidRPr="00B74A42">
        <w:rPr>
          <w:lang w:val="en-US"/>
        </w:rPr>
        <w:t xml:space="preserve">onnaie de </w:t>
      </w:r>
      <w:r>
        <w:rPr>
          <w:lang w:val="en-US"/>
        </w:rPr>
        <w:t>F</w:t>
      </w:r>
      <w:r w:rsidRPr="00B74A42">
        <w:rPr>
          <w:lang w:val="en-US"/>
        </w:rPr>
        <w:t xml:space="preserve">landre que ledict receveur </w:t>
      </w:r>
      <w:r>
        <w:rPr>
          <w:lang w:val="en-US"/>
        </w:rPr>
        <w:t>n</w:t>
      </w:r>
      <w:r w:rsidRPr="00B74A42">
        <w:rPr>
          <w:lang w:val="en-US"/>
        </w:rPr>
        <w:t>ous peult devoir acause</w:t>
      </w:r>
    </w:p>
    <w:p w14:paraId="346B5712" w14:textId="03DB6BC1" w:rsidR="00B74A42" w:rsidRPr="00B74A42" w:rsidRDefault="00B74A42" w:rsidP="00B74A42">
      <w:pPr>
        <w:spacing w:after="0"/>
        <w:contextualSpacing/>
      </w:pPr>
      <w:r>
        <w:t>d</w:t>
      </w:r>
      <w:r w:rsidRPr="00B74A42">
        <w:t xml:space="preserve">e sa recepte delaquelle somme de </w:t>
      </w:r>
      <w:r>
        <w:t>XI</w:t>
      </w:r>
      <w:r>
        <w:rPr>
          <w:vertAlign w:val="superscript"/>
        </w:rPr>
        <w:t>XX</w:t>
      </w:r>
      <w:r w:rsidRPr="00B74A42">
        <w:t xml:space="preserve"> lb dicte monnaie nous </w:t>
      </w:r>
    </w:p>
    <w:p w14:paraId="14F8139A" w14:textId="720CAF48" w:rsidR="00B74A42" w:rsidRPr="00B74A42" w:rsidRDefault="00B74A42" w:rsidP="00B74A42">
      <w:pPr>
        <w:spacing w:after="0"/>
        <w:contextualSpacing/>
      </w:pPr>
      <w:r>
        <w:t>s</w:t>
      </w:r>
      <w:r w:rsidRPr="00B74A42">
        <w:t>ommes contente et voulons icelle p</w:t>
      </w:r>
      <w:r>
        <w:t>ar</w:t>
      </w:r>
      <w:r w:rsidRPr="00B74A42">
        <w:t xml:space="preserve"> lui estre alouee es mises de ses</w:t>
      </w:r>
    </w:p>
    <w:p w14:paraId="0C14A80E" w14:textId="7273A04E" w:rsidR="00B74A42" w:rsidRPr="00B74A42" w:rsidRDefault="00B74A42" w:rsidP="00B74A42">
      <w:pPr>
        <w:spacing w:after="0"/>
        <w:contextualSpacing/>
      </w:pPr>
      <w:r>
        <w:t>p</w:t>
      </w:r>
      <w:r w:rsidRPr="00B74A42">
        <w:t>rochains comptes en nous rapportant cestes signee de notre main</w:t>
      </w:r>
    </w:p>
    <w:p w14:paraId="0F7FE1E7" w14:textId="24F37C59" w:rsidR="00B74A42" w:rsidRPr="00B74A42" w:rsidRDefault="00B74A42" w:rsidP="00B74A42">
      <w:pPr>
        <w:spacing w:after="0"/>
        <w:contextualSpacing/>
        <w:rPr>
          <w:b/>
          <w:bCs/>
        </w:rPr>
      </w:pPr>
      <w:r w:rsidRPr="00B74A42">
        <w:t xml:space="preserve">Le d??? jour de septembre la mil </w:t>
      </w:r>
      <w:r>
        <w:t>IIII</w:t>
      </w:r>
      <w:r>
        <w:rPr>
          <w:vertAlign w:val="superscript"/>
        </w:rPr>
        <w:t xml:space="preserve">C </w:t>
      </w:r>
      <w:r w:rsidRPr="00B74A42">
        <w:t xml:space="preserve"> </w:t>
      </w:r>
      <w:r>
        <w:t>IV</w:t>
      </w:r>
      <w:r>
        <w:rPr>
          <w:vertAlign w:val="superscript"/>
        </w:rPr>
        <w:t>XX</w:t>
      </w:r>
      <w:r w:rsidRPr="00B74A42">
        <w:t xml:space="preserve"> dixhuyt</w:t>
      </w:r>
      <w:r>
        <w:t xml:space="preserve"> (</w:t>
      </w:r>
      <w:r w:rsidRPr="00B74A42">
        <w:rPr>
          <w:b/>
          <w:bCs/>
        </w:rPr>
        <w:t>1498)</w:t>
      </w:r>
    </w:p>
    <w:p w14:paraId="1A3F7F77" w14:textId="77777777" w:rsidR="00B74A42" w:rsidRDefault="00B74A42" w:rsidP="00D22D13">
      <w:pPr>
        <w:spacing w:after="0"/>
        <w:contextualSpacing/>
        <w:rPr>
          <w:b/>
          <w:bCs/>
        </w:rPr>
      </w:pPr>
    </w:p>
    <w:p w14:paraId="28796B9B" w14:textId="44E0084B" w:rsidR="004E1BBE" w:rsidRPr="00B74A42" w:rsidRDefault="004E1BBE" w:rsidP="00D22D13">
      <w:pPr>
        <w:spacing w:after="0"/>
        <w:contextualSpacing/>
      </w:pPr>
      <w:r w:rsidRPr="00B74A42">
        <w:t>Somme 120 lb.</w:t>
      </w:r>
    </w:p>
    <w:p w14:paraId="6961DC66" w14:textId="77777777" w:rsidR="00F13B85" w:rsidRPr="004E1BBE" w:rsidRDefault="00F13B85" w:rsidP="00D22D13">
      <w:pPr>
        <w:spacing w:after="0"/>
        <w:contextualSpacing/>
        <w:rPr>
          <w:b/>
          <w:bCs/>
        </w:rPr>
      </w:pPr>
      <w:r w:rsidRPr="004E1BBE">
        <w:rPr>
          <w:b/>
          <w:bCs/>
        </w:rPr>
        <w:br w:type="page"/>
      </w:r>
    </w:p>
    <w:p w14:paraId="291CC01D" w14:textId="5AE6F4D1" w:rsidR="004E1BBE" w:rsidRDefault="00F13B85" w:rsidP="00D22D13">
      <w:pPr>
        <w:spacing w:after="0"/>
        <w:contextualSpacing/>
        <w:rPr>
          <w:b/>
          <w:bCs/>
          <w:u w:val="single"/>
        </w:rPr>
      </w:pPr>
      <w:r w:rsidRPr="009D14FC">
        <w:rPr>
          <w:b/>
          <w:bCs/>
          <w:u w:val="single"/>
        </w:rPr>
        <w:t xml:space="preserve">Blz </w:t>
      </w:r>
      <w:r w:rsidR="00300FA8">
        <w:rPr>
          <w:b/>
          <w:bCs/>
          <w:u w:val="single"/>
        </w:rPr>
        <w:t>2</w:t>
      </w:r>
      <w:r w:rsidR="004E1BBE">
        <w:rPr>
          <w:b/>
          <w:bCs/>
          <w:u w:val="single"/>
        </w:rPr>
        <w:t>4</w:t>
      </w:r>
    </w:p>
    <w:p w14:paraId="4C82F2D9" w14:textId="7117B191" w:rsidR="004E1BBE" w:rsidRDefault="004E1BBE" w:rsidP="00D22D13">
      <w:pPr>
        <w:spacing w:after="0"/>
        <w:contextualSpacing/>
        <w:rPr>
          <w:b/>
          <w:bCs/>
          <w:u w:val="single"/>
        </w:rPr>
      </w:pPr>
      <w:r>
        <w:rPr>
          <w:b/>
          <w:bCs/>
          <w:u w:val="single"/>
        </w:rPr>
        <w:t>folio 12 vers</w:t>
      </w:r>
      <w:r w:rsidR="00300FA8">
        <w:rPr>
          <w:b/>
          <w:bCs/>
          <w:u w:val="single"/>
        </w:rPr>
        <w:t>o</w:t>
      </w:r>
      <w:r w:rsidR="00B74A42">
        <w:rPr>
          <w:rStyle w:val="Voetnootmarkering"/>
          <w:b/>
          <w:bCs/>
          <w:u w:val="single"/>
        </w:rPr>
        <w:footnoteReference w:id="60"/>
      </w:r>
    </w:p>
    <w:p w14:paraId="7B242EC2" w14:textId="3622BA25" w:rsidR="004E1BBE" w:rsidRDefault="004E1BBE" w:rsidP="00D22D13">
      <w:pPr>
        <w:spacing w:after="0"/>
        <w:contextualSpacing/>
        <w:rPr>
          <w:b/>
          <w:bCs/>
          <w:u w:val="single"/>
        </w:rPr>
      </w:pPr>
    </w:p>
    <w:p w14:paraId="6D4BE60B" w14:textId="13C53493" w:rsidR="004E1BBE" w:rsidRDefault="004E1BBE" w:rsidP="00D22D13">
      <w:pPr>
        <w:spacing w:after="0"/>
        <w:contextualSpacing/>
        <w:rPr>
          <w:b/>
          <w:bCs/>
          <w:u w:val="single"/>
        </w:rPr>
      </w:pPr>
    </w:p>
    <w:p w14:paraId="0F7EB98E" w14:textId="4565E53A" w:rsidR="004E1BBE" w:rsidRPr="004E1BBE" w:rsidRDefault="00B74A42" w:rsidP="00D22D13">
      <w:pPr>
        <w:spacing w:after="0"/>
        <w:contextualSpacing/>
      </w:pPr>
      <w:r>
        <w:t>Q</w:t>
      </w:r>
      <w:r w:rsidR="004E1BBE" w:rsidRPr="004E1BBE">
        <w:t>uitan</w:t>
      </w:r>
      <w:r>
        <w:t>s</w:t>
      </w:r>
      <w:r w:rsidR="004E1BBE" w:rsidRPr="004E1BBE">
        <w:t>e van mir vrouwe vander somme van</w:t>
      </w:r>
    </w:p>
    <w:p w14:paraId="08A56C6C" w14:textId="5D770DAC" w:rsidR="004E1BBE" w:rsidRPr="004E1BBE" w:rsidRDefault="004E1BBE" w:rsidP="00D22D13">
      <w:pPr>
        <w:spacing w:after="0"/>
        <w:contextualSpacing/>
      </w:pPr>
      <w:r w:rsidRPr="004E1BBE">
        <w:t>hondert 20 lb. par.</w:t>
      </w:r>
    </w:p>
    <w:p w14:paraId="3B5477D2" w14:textId="32858231" w:rsidR="004E1BBE" w:rsidRPr="004E1BBE" w:rsidRDefault="004E1BBE" w:rsidP="00D22D13">
      <w:pPr>
        <w:spacing w:after="0"/>
        <w:contextualSpacing/>
      </w:pPr>
    </w:p>
    <w:p w14:paraId="46E04F8B" w14:textId="77777777" w:rsidR="004E1BBE" w:rsidRPr="004E1BBE" w:rsidRDefault="004E1BBE" w:rsidP="00D22D13">
      <w:pPr>
        <w:spacing w:after="0"/>
        <w:contextualSpacing/>
        <w:rPr>
          <w:u w:val="single"/>
        </w:rPr>
      </w:pPr>
    </w:p>
    <w:p w14:paraId="25B807A5" w14:textId="77777777" w:rsidR="004E1BBE" w:rsidRDefault="004E1BBE">
      <w:pPr>
        <w:rPr>
          <w:b/>
          <w:bCs/>
          <w:u w:val="single"/>
        </w:rPr>
      </w:pPr>
      <w:r>
        <w:rPr>
          <w:b/>
          <w:bCs/>
          <w:u w:val="single"/>
        </w:rPr>
        <w:br w:type="page"/>
      </w:r>
    </w:p>
    <w:p w14:paraId="3718B571" w14:textId="7FB16DC7" w:rsidR="00F13B85" w:rsidRPr="009D14FC" w:rsidRDefault="00300FA8" w:rsidP="00D22D13">
      <w:pPr>
        <w:spacing w:after="0"/>
        <w:contextualSpacing/>
        <w:rPr>
          <w:b/>
          <w:bCs/>
          <w:u w:val="single"/>
        </w:rPr>
      </w:pPr>
      <w:r>
        <w:rPr>
          <w:b/>
          <w:bCs/>
          <w:u w:val="single"/>
        </w:rPr>
        <w:t>Blz 25</w:t>
      </w:r>
    </w:p>
    <w:p w14:paraId="0E45A348" w14:textId="55C125D3" w:rsidR="00F13B85" w:rsidRPr="009D14FC" w:rsidRDefault="00F13B85" w:rsidP="00D22D13">
      <w:pPr>
        <w:spacing w:after="0"/>
        <w:contextualSpacing/>
        <w:rPr>
          <w:b/>
          <w:bCs/>
          <w:u w:val="single"/>
        </w:rPr>
      </w:pPr>
      <w:r w:rsidRPr="009D14FC">
        <w:rPr>
          <w:b/>
          <w:bCs/>
          <w:u w:val="single"/>
        </w:rPr>
        <w:t>folio 13 recto</w:t>
      </w:r>
      <w:r>
        <w:rPr>
          <w:rStyle w:val="Voetnootmarkering"/>
          <w:b/>
          <w:bCs/>
          <w:u w:val="single"/>
        </w:rPr>
        <w:footnoteReference w:id="61"/>
      </w:r>
    </w:p>
    <w:p w14:paraId="543A7D0C" w14:textId="62DC0E73" w:rsidR="00F13B85" w:rsidRPr="009D14FC" w:rsidRDefault="00F13B85" w:rsidP="00D22D13">
      <w:pPr>
        <w:spacing w:after="0"/>
        <w:contextualSpacing/>
      </w:pPr>
    </w:p>
    <w:p w14:paraId="4E55E12B" w14:textId="0A5274CD" w:rsidR="00B74A42" w:rsidRPr="00B74A42" w:rsidRDefault="00B74A42" w:rsidP="00B74A42">
      <w:pPr>
        <w:spacing w:after="0"/>
        <w:contextualSpacing/>
      </w:pPr>
      <w:r w:rsidRPr="00B74A42">
        <w:t>J</w:t>
      </w:r>
      <w:r>
        <w:t>’</w:t>
      </w:r>
      <w:r w:rsidRPr="00B74A42">
        <w:t xml:space="preserve">ay (receu?) de la censeresse de </w:t>
      </w:r>
      <w:r>
        <w:t>H</w:t>
      </w:r>
      <w:r w:rsidRPr="00B74A42">
        <w:t>erselle par les mains de Joh</w:t>
      </w:r>
      <w:r w:rsidR="009831B9">
        <w:t>..</w:t>
      </w:r>
    </w:p>
    <w:p w14:paraId="4FAC20D0" w14:textId="763F0801" w:rsidR="00B74A42" w:rsidRPr="00B74A42" w:rsidRDefault="00B74A42" w:rsidP="00B74A42">
      <w:pPr>
        <w:spacing w:after="0"/>
        <w:contextualSpacing/>
      </w:pPr>
      <w:r w:rsidRPr="00B74A42">
        <w:t>N(W?)anequet</w:t>
      </w:r>
      <w:r>
        <w:rPr>
          <w:rStyle w:val="Voetnootmarkering"/>
        </w:rPr>
        <w:footnoteReference w:id="62"/>
      </w:r>
      <w:r w:rsidRPr="00B74A42">
        <w:t xml:space="preserve"> et </w:t>
      </w:r>
      <w:r>
        <w:t>M</w:t>
      </w:r>
      <w:r w:rsidRPr="00B74A42">
        <w:t xml:space="preserve">arquet </w:t>
      </w:r>
      <w:r>
        <w:t>D</w:t>
      </w:r>
      <w:r w:rsidRPr="00B74A42">
        <w:t xml:space="preserve">u </w:t>
      </w:r>
      <w:r>
        <w:t>B</w:t>
      </w:r>
      <w:r w:rsidRPr="00B74A42">
        <w:t>ruille la somme de deux cens trente trois livres</w:t>
      </w:r>
    </w:p>
    <w:p w14:paraId="19739E83" w14:textId="3BCF40AB" w:rsidR="00B74A42" w:rsidRPr="00B74A42" w:rsidRDefault="00B74A42" w:rsidP="00B74A42">
      <w:pPr>
        <w:spacing w:after="0"/>
        <w:contextualSpacing/>
      </w:pPr>
      <w:r>
        <w:t>q</w:t>
      </w:r>
      <w:r w:rsidRPr="00B74A42">
        <w:t xml:space="preserve">uinze solz par monnaie de </w:t>
      </w:r>
      <w:r>
        <w:t>F</w:t>
      </w:r>
      <w:r w:rsidRPr="00B74A42">
        <w:t>landres acause de quatre cens vingt cincq ?</w:t>
      </w:r>
    </w:p>
    <w:p w14:paraId="0394BDFE" w14:textId="64673175" w:rsidR="00B74A42" w:rsidRPr="00B74A42" w:rsidRDefault="00B74A42" w:rsidP="00B74A42">
      <w:pPr>
        <w:spacing w:after="0"/>
        <w:contextualSpacing/>
      </w:pPr>
      <w:r>
        <w:t>d</w:t>
      </w:r>
      <w:r w:rsidRPr="00B74A42">
        <w:t xml:space="preserve">e la??? </w:t>
      </w:r>
      <w:r>
        <w:t>a</w:t>
      </w:r>
      <w:r w:rsidRPr="00B74A42">
        <w:t xml:space="preserve">chete a ladicte censeresse par les dessusdits Jehan  Wanquet et </w:t>
      </w:r>
      <w:r>
        <w:t>M</w:t>
      </w:r>
      <w:r w:rsidRPr="00B74A42">
        <w:t>arques</w:t>
      </w:r>
    </w:p>
    <w:p w14:paraId="7C4967CD" w14:textId="2406E67C" w:rsidR="00B74A42" w:rsidRPr="000512F8" w:rsidRDefault="00B74A42" w:rsidP="00B74A42">
      <w:pPr>
        <w:spacing w:after="0"/>
        <w:contextualSpacing/>
      </w:pPr>
      <w:r w:rsidRPr="000512F8">
        <w:t>Du Bruille des le may l’an mil cincq cens (</w:t>
      </w:r>
      <w:r w:rsidRPr="000512F8">
        <w:rPr>
          <w:b/>
          <w:bCs/>
        </w:rPr>
        <w:t>1500</w:t>
      </w:r>
      <w:r w:rsidRPr="000512F8">
        <w:t>) au pris de unge gros la pierre</w:t>
      </w:r>
    </w:p>
    <w:p w14:paraId="27201BF6" w14:textId="449CFDF1" w:rsidR="00B74A42" w:rsidRPr="00B74A42" w:rsidRDefault="00895787" w:rsidP="00B74A42">
      <w:pPr>
        <w:spacing w:after="0"/>
        <w:contextualSpacing/>
        <w:rPr>
          <w:lang w:val="en-US"/>
        </w:rPr>
      </w:pPr>
      <w:r>
        <w:rPr>
          <w:lang w:val="en-US"/>
        </w:rPr>
        <w:t>l</w:t>
      </w:r>
      <w:r w:rsidR="00B74A42" w:rsidRPr="00B74A42">
        <w:rPr>
          <w:lang w:val="en-US"/>
        </w:rPr>
        <w:t>aquelle somme vous rabaterez a ladicte censeresse sur ce quelle vous doit</w:t>
      </w:r>
    </w:p>
    <w:p w14:paraId="15DD62D8" w14:textId="47A144C3" w:rsidR="00B74A42" w:rsidRPr="00B74A42" w:rsidRDefault="00895787" w:rsidP="00B74A42">
      <w:pPr>
        <w:spacing w:after="0"/>
        <w:contextualSpacing/>
        <w:rPr>
          <w:lang w:val="en-US"/>
        </w:rPr>
      </w:pPr>
      <w:r>
        <w:rPr>
          <w:lang w:val="en-US"/>
        </w:rPr>
        <w:t>e</w:t>
      </w:r>
      <w:r w:rsidR="00B74A42" w:rsidRPr="00B74A42">
        <w:rPr>
          <w:lang w:val="en-US"/>
        </w:rPr>
        <w:t>t je le vous …  emploier es mises de votre prochain compte par</w:t>
      </w:r>
    </w:p>
    <w:p w14:paraId="6925ADF7" w14:textId="405299DE" w:rsidR="00B74A42" w:rsidRPr="00B74A42" w:rsidRDefault="00895787" w:rsidP="00B74A42">
      <w:pPr>
        <w:spacing w:after="0"/>
        <w:contextualSpacing/>
        <w:rPr>
          <w:lang w:val="en-US"/>
        </w:rPr>
      </w:pPr>
      <w:r>
        <w:rPr>
          <w:lang w:val="en-US"/>
        </w:rPr>
        <w:t>l</w:t>
      </w:r>
      <w:r w:rsidR="00B74A42" w:rsidRPr="00B74A42">
        <w:rPr>
          <w:lang w:val="en-US"/>
        </w:rPr>
        <w:t>es auditeurs diceluy en rapportant cestes signee de notre main le</w:t>
      </w:r>
    </w:p>
    <w:p w14:paraId="658FD118" w14:textId="5E128ABF" w:rsidR="00B74A42" w:rsidRPr="00895787" w:rsidRDefault="00895787" w:rsidP="00B74A42">
      <w:pPr>
        <w:spacing w:after="0"/>
        <w:contextualSpacing/>
        <w:rPr>
          <w:b/>
          <w:bCs/>
          <w:lang w:val="en-US"/>
        </w:rPr>
      </w:pPr>
      <w:r>
        <w:rPr>
          <w:lang w:val="en-US"/>
        </w:rPr>
        <w:t>s</w:t>
      </w:r>
      <w:r w:rsidR="00B74A42" w:rsidRPr="00B74A42">
        <w:rPr>
          <w:lang w:val="en-US"/>
        </w:rPr>
        <w:t>econd jour de may l</w:t>
      </w:r>
      <w:r>
        <w:rPr>
          <w:lang w:val="en-US"/>
        </w:rPr>
        <w:t>’</w:t>
      </w:r>
      <w:r w:rsidR="00B74A42" w:rsidRPr="00B74A42">
        <w:rPr>
          <w:lang w:val="en-US"/>
        </w:rPr>
        <w:t>an mil cincq cens et ung</w:t>
      </w:r>
      <w:r>
        <w:rPr>
          <w:lang w:val="en-US"/>
        </w:rPr>
        <w:t xml:space="preserve"> </w:t>
      </w:r>
      <w:r w:rsidRPr="00895787">
        <w:rPr>
          <w:b/>
          <w:bCs/>
          <w:lang w:val="en-US"/>
        </w:rPr>
        <w:t>(1501)</w:t>
      </w:r>
    </w:p>
    <w:p w14:paraId="6A26A3EF" w14:textId="676BEB7A" w:rsidR="00F13B85" w:rsidRPr="00B74A42" w:rsidRDefault="00F13B85" w:rsidP="00D22D13">
      <w:pPr>
        <w:spacing w:after="0"/>
        <w:contextualSpacing/>
        <w:rPr>
          <w:lang w:val="en-US"/>
        </w:rPr>
      </w:pPr>
    </w:p>
    <w:p w14:paraId="3235977D" w14:textId="77777777" w:rsidR="00F13B85" w:rsidRPr="00B74A42" w:rsidRDefault="00F13B85" w:rsidP="00D22D13">
      <w:pPr>
        <w:spacing w:after="0"/>
        <w:contextualSpacing/>
        <w:rPr>
          <w:lang w:val="en-US"/>
        </w:rPr>
      </w:pPr>
    </w:p>
    <w:p w14:paraId="5CB5D940" w14:textId="77777777" w:rsidR="00F13B85" w:rsidRPr="00B74A42" w:rsidRDefault="00F13B85" w:rsidP="00D22D13">
      <w:pPr>
        <w:spacing w:after="0"/>
        <w:contextualSpacing/>
        <w:rPr>
          <w:lang w:val="en-US"/>
        </w:rPr>
      </w:pPr>
    </w:p>
    <w:p w14:paraId="740BB3B7" w14:textId="77777777" w:rsidR="00F13B85" w:rsidRPr="00B74A42" w:rsidRDefault="00F13B85" w:rsidP="00D22D13">
      <w:pPr>
        <w:spacing w:after="0"/>
        <w:contextualSpacing/>
        <w:rPr>
          <w:lang w:val="en-US"/>
        </w:rPr>
      </w:pPr>
      <w:r w:rsidRPr="00B74A42">
        <w:rPr>
          <w:lang w:val="en-US"/>
        </w:rPr>
        <w:br w:type="page"/>
      </w:r>
    </w:p>
    <w:p w14:paraId="16456363" w14:textId="77777777" w:rsidR="00C15F60" w:rsidRDefault="00F13B85" w:rsidP="00D22D13">
      <w:pPr>
        <w:spacing w:after="0"/>
        <w:contextualSpacing/>
        <w:rPr>
          <w:b/>
          <w:bCs/>
          <w:u w:val="single"/>
        </w:rPr>
      </w:pPr>
      <w:r w:rsidRPr="003E4AA8">
        <w:rPr>
          <w:b/>
          <w:bCs/>
          <w:u w:val="single"/>
        </w:rPr>
        <w:t xml:space="preserve">Blz </w:t>
      </w:r>
      <w:r w:rsidR="00C15F60">
        <w:rPr>
          <w:b/>
          <w:bCs/>
          <w:u w:val="single"/>
        </w:rPr>
        <w:t>26</w:t>
      </w:r>
    </w:p>
    <w:p w14:paraId="5C9F0120" w14:textId="28E4DF29" w:rsidR="00F13B85" w:rsidRDefault="00C15F60" w:rsidP="00D22D13">
      <w:pPr>
        <w:spacing w:after="0"/>
        <w:contextualSpacing/>
        <w:rPr>
          <w:b/>
          <w:bCs/>
          <w:u w:val="single"/>
        </w:rPr>
      </w:pPr>
      <w:r>
        <w:rPr>
          <w:b/>
          <w:bCs/>
          <w:u w:val="single"/>
        </w:rPr>
        <w:t>folio 13 verso</w:t>
      </w:r>
    </w:p>
    <w:p w14:paraId="6F51EA6E" w14:textId="349B6331" w:rsidR="00C15F60" w:rsidRDefault="00C15F60" w:rsidP="00D22D13">
      <w:pPr>
        <w:spacing w:after="0"/>
        <w:contextualSpacing/>
        <w:rPr>
          <w:b/>
          <w:bCs/>
          <w:u w:val="single"/>
        </w:rPr>
      </w:pPr>
    </w:p>
    <w:p w14:paraId="63555AF0" w14:textId="22BD9D28" w:rsidR="00C15F60" w:rsidRDefault="00895787" w:rsidP="00D22D13">
      <w:pPr>
        <w:spacing w:after="0"/>
        <w:contextualSpacing/>
      </w:pPr>
      <w:r>
        <w:t>Q</w:t>
      </w:r>
      <w:r w:rsidR="00C15F60">
        <w:t>uitan</w:t>
      </w:r>
      <w:r>
        <w:t>s</w:t>
      </w:r>
      <w:r w:rsidR="00C15F60">
        <w:t>e van mir vrouwe van Rijchenborch van 233 lb. 15 s. par. van vullen….</w:t>
      </w:r>
    </w:p>
    <w:p w14:paraId="531E0D45" w14:textId="77777777" w:rsidR="00895787" w:rsidRDefault="00895787" w:rsidP="00D22D13">
      <w:pPr>
        <w:spacing w:after="0"/>
        <w:contextualSpacing/>
      </w:pPr>
    </w:p>
    <w:p w14:paraId="0D5483D0" w14:textId="08DBFBBC" w:rsidR="00C15F60" w:rsidRDefault="00895787" w:rsidP="00D22D13">
      <w:pPr>
        <w:spacing w:after="0"/>
        <w:contextualSpacing/>
      </w:pPr>
      <w:r>
        <w:t>C</w:t>
      </w:r>
      <w:r w:rsidR="00C15F60" w:rsidRPr="00C15F60">
        <w:t>omt tsamen 19 lb. 9 s. 8 d. gro. ende in</w:t>
      </w:r>
      <w:r w:rsidR="00C15F60">
        <w:t xml:space="preserve"> ghelde</w:t>
      </w:r>
    </w:p>
    <w:p w14:paraId="520E886A" w14:textId="12942061" w:rsidR="00C15F60" w:rsidRDefault="00C15F60" w:rsidP="00D22D13">
      <w:pPr>
        <w:spacing w:after="0"/>
        <w:contextualSpacing/>
      </w:pPr>
    </w:p>
    <w:p w14:paraId="2B851D5C" w14:textId="2B553966" w:rsidR="00C15F60" w:rsidRPr="00895787" w:rsidRDefault="00895787" w:rsidP="00D22D13">
      <w:pPr>
        <w:spacing w:after="0"/>
        <w:contextualSpacing/>
      </w:pPr>
      <w:r>
        <w:t>D</w:t>
      </w:r>
      <w:r w:rsidR="00C15F60" w:rsidRPr="00895787">
        <w:t xml:space="preserve">u </w:t>
      </w:r>
      <w:r w:rsidRPr="00895787">
        <w:t xml:space="preserve"> receveur</w:t>
      </w:r>
      <w:r w:rsidR="00C15F60" w:rsidRPr="00895787">
        <w:t xml:space="preserve"> de Herselles a la</w:t>
      </w:r>
    </w:p>
    <w:p w14:paraId="5714B198" w14:textId="30DD2407" w:rsidR="00C15F60" w:rsidRPr="00895787" w:rsidRDefault="00895787" w:rsidP="00D22D13">
      <w:pPr>
        <w:spacing w:after="0"/>
        <w:contextualSpacing/>
      </w:pPr>
      <w:r w:rsidRPr="00895787">
        <w:t>de</w:t>
      </w:r>
      <w:r>
        <w:t>scharge de la censeresse</w:t>
      </w:r>
      <w:r>
        <w:rPr>
          <w:rStyle w:val="Voetnootmarkering"/>
        </w:rPr>
        <w:footnoteReference w:id="63"/>
      </w:r>
    </w:p>
    <w:p w14:paraId="26AD8289" w14:textId="77777777" w:rsidR="00C15F60" w:rsidRPr="00895787" w:rsidRDefault="00C15F60">
      <w:r w:rsidRPr="00895787">
        <w:br w:type="page"/>
      </w:r>
    </w:p>
    <w:p w14:paraId="5B1138C0" w14:textId="18628042" w:rsidR="00C15F60" w:rsidRPr="000512F8" w:rsidRDefault="00C15F60" w:rsidP="00D22D13">
      <w:pPr>
        <w:spacing w:after="0"/>
        <w:contextualSpacing/>
        <w:rPr>
          <w:b/>
          <w:bCs/>
          <w:u w:val="single"/>
        </w:rPr>
      </w:pPr>
      <w:r w:rsidRPr="000512F8">
        <w:rPr>
          <w:b/>
          <w:bCs/>
          <w:u w:val="single"/>
        </w:rPr>
        <w:t>Blz 26</w:t>
      </w:r>
    </w:p>
    <w:p w14:paraId="175A3A0A" w14:textId="15DF2F35" w:rsidR="00F13B85" w:rsidRPr="000512F8" w:rsidRDefault="00F13B85" w:rsidP="00D22D13">
      <w:pPr>
        <w:spacing w:after="0"/>
        <w:contextualSpacing/>
        <w:rPr>
          <w:b/>
          <w:bCs/>
          <w:u w:val="single"/>
        </w:rPr>
      </w:pPr>
      <w:r w:rsidRPr="000512F8">
        <w:rPr>
          <w:b/>
          <w:bCs/>
          <w:u w:val="single"/>
        </w:rPr>
        <w:t>folio 14 recto</w:t>
      </w:r>
      <w:r w:rsidR="00C15F60">
        <w:rPr>
          <w:rStyle w:val="Voetnootmarkering"/>
          <w:b/>
          <w:bCs/>
          <w:u w:val="single"/>
          <w:lang w:val="en-US"/>
        </w:rPr>
        <w:footnoteReference w:id="64"/>
      </w:r>
    </w:p>
    <w:p w14:paraId="708F327D" w14:textId="4090EC0E" w:rsidR="00F13B85" w:rsidRPr="000512F8" w:rsidRDefault="00F13B85" w:rsidP="00D22D13">
      <w:pPr>
        <w:spacing w:after="0"/>
        <w:contextualSpacing/>
      </w:pPr>
    </w:p>
    <w:p w14:paraId="69B1BD88" w14:textId="510177E0" w:rsidR="00895787" w:rsidRPr="00895787" w:rsidRDefault="00895787" w:rsidP="00895787">
      <w:pPr>
        <w:spacing w:after="0"/>
        <w:contextualSpacing/>
      </w:pPr>
      <w:r w:rsidRPr="00895787">
        <w:t>Nous</w:t>
      </w:r>
      <w:r>
        <w:t xml:space="preserve"> </w:t>
      </w:r>
      <w:r w:rsidRPr="00895787">
        <w:t xml:space="preserve">Ysabeau de Roubais dame de Richebourg dudit Roubais </w:t>
      </w:r>
      <w:r w:rsidRPr="00895787">
        <w:rPr>
          <w:strike/>
        </w:rPr>
        <w:t>et</w:t>
      </w:r>
      <w:r w:rsidRPr="00895787">
        <w:t xml:space="preserve"> de</w:t>
      </w:r>
    </w:p>
    <w:p w14:paraId="62C0ED89" w14:textId="6A7EBE0C" w:rsidR="00895787" w:rsidRPr="00895787" w:rsidRDefault="00895787" w:rsidP="00895787">
      <w:pPr>
        <w:spacing w:after="0"/>
        <w:contextualSpacing/>
        <w:rPr>
          <w:lang w:val="en-US"/>
        </w:rPr>
      </w:pPr>
      <w:r w:rsidRPr="00895787">
        <w:rPr>
          <w:lang w:val="en-US"/>
        </w:rPr>
        <w:t xml:space="preserve">Herselle…etc confessons avoir recue  de </w:t>
      </w:r>
      <w:r>
        <w:rPr>
          <w:lang w:val="en-US"/>
        </w:rPr>
        <w:t>J</w:t>
      </w:r>
      <w:r w:rsidRPr="00895787">
        <w:rPr>
          <w:lang w:val="en-US"/>
        </w:rPr>
        <w:t xml:space="preserve">osse </w:t>
      </w:r>
      <w:r>
        <w:rPr>
          <w:lang w:val="en-US"/>
        </w:rPr>
        <w:t>M</w:t>
      </w:r>
      <w:r w:rsidRPr="00895787">
        <w:rPr>
          <w:lang w:val="en-US"/>
        </w:rPr>
        <w:t>eganc notre receveur</w:t>
      </w:r>
    </w:p>
    <w:p w14:paraId="1E658686" w14:textId="783949BC" w:rsidR="00895787" w:rsidRPr="00895787" w:rsidRDefault="00895787" w:rsidP="00895787">
      <w:pPr>
        <w:spacing w:after="0"/>
        <w:contextualSpacing/>
      </w:pPr>
      <w:r>
        <w:t>l</w:t>
      </w:r>
      <w:r w:rsidRPr="00895787">
        <w:t xml:space="preserve">a somme de deux cens quarante livres pars monnaie de </w:t>
      </w:r>
      <w:r>
        <w:t>F</w:t>
      </w:r>
      <w:r w:rsidRPr="00895787">
        <w:t>landres</w:t>
      </w:r>
    </w:p>
    <w:p w14:paraId="37E68FC8" w14:textId="03724333" w:rsidR="00895787" w:rsidRPr="00895787" w:rsidRDefault="00895787" w:rsidP="00895787">
      <w:pPr>
        <w:spacing w:after="0"/>
        <w:contextualSpacing/>
      </w:pPr>
      <w:r>
        <w:t>qu’</w:t>
      </w:r>
      <w:r w:rsidRPr="00895787">
        <w:t xml:space="preserve">il nous a envoiet par Pieter </w:t>
      </w:r>
      <w:r>
        <w:t>L</w:t>
      </w:r>
      <w:r w:rsidRPr="00895787">
        <w:t xml:space="preserve">e </w:t>
      </w:r>
      <w:r>
        <w:t>C</w:t>
      </w:r>
      <w:r w:rsidRPr="00895787">
        <w:t>lercq notre … teur</w:t>
      </w:r>
      <w:r>
        <w:t xml:space="preserve"> </w:t>
      </w:r>
      <w:r w:rsidRPr="00895787">
        <w:t xml:space="preserve"> </w:t>
      </w:r>
      <w:r>
        <w:t>e</w:t>
      </w:r>
      <w:r w:rsidRPr="00895787">
        <w:t>n deniers …</w:t>
      </w:r>
    </w:p>
    <w:p w14:paraId="2326C1FA" w14:textId="60A76C91" w:rsidR="00895787" w:rsidRPr="00895787" w:rsidRDefault="00895787" w:rsidP="00895787">
      <w:pPr>
        <w:spacing w:after="0"/>
        <w:contextualSpacing/>
      </w:pPr>
      <w:r>
        <w:t>d</w:t>
      </w:r>
      <w:r w:rsidRPr="00895787">
        <w:t xml:space="preserve">e la recepte de </w:t>
      </w:r>
      <w:r>
        <w:t>H</w:t>
      </w:r>
      <w:r w:rsidRPr="00895787">
        <w:t xml:space="preserve">erselles delaquelle somme de </w:t>
      </w:r>
      <w:r>
        <w:t>240</w:t>
      </w:r>
      <w:r w:rsidRPr="00895787">
        <w:t xml:space="preserve"> livres monnaie</w:t>
      </w:r>
    </w:p>
    <w:p w14:paraId="20EC50E4" w14:textId="09061ACD" w:rsidR="00895787" w:rsidRPr="00895787" w:rsidRDefault="00895787" w:rsidP="00895787">
      <w:pPr>
        <w:spacing w:after="0"/>
        <w:contextualSpacing/>
      </w:pPr>
      <w:r>
        <w:t>d</w:t>
      </w:r>
      <w:r w:rsidRPr="00895787">
        <w:t>ite</w:t>
      </w:r>
      <w:r>
        <w:t xml:space="preserve"> n</w:t>
      </w:r>
      <w:r w:rsidRPr="00895787">
        <w:t>ous sommes contente et voulons luy en</w:t>
      </w:r>
      <w:r>
        <w:t xml:space="preserve"> a</w:t>
      </w:r>
      <w:r w:rsidRPr="00895787">
        <w:t>llouer es mises de ses</w:t>
      </w:r>
    </w:p>
    <w:p w14:paraId="24E7EFBB" w14:textId="6B36E988" w:rsidR="00895787" w:rsidRPr="00895787" w:rsidRDefault="00895787" w:rsidP="00895787">
      <w:pPr>
        <w:spacing w:after="0"/>
        <w:contextualSpacing/>
      </w:pPr>
      <w:r>
        <w:t>c</w:t>
      </w:r>
      <w:r w:rsidRPr="00895787">
        <w:t>omptes par les auditeurs diceulx en rapportant cestes signees de</w:t>
      </w:r>
    </w:p>
    <w:p w14:paraId="70E4958C" w14:textId="1C58DF43" w:rsidR="00895787" w:rsidRPr="00895787" w:rsidRDefault="00895787" w:rsidP="00895787">
      <w:pPr>
        <w:spacing w:after="0"/>
        <w:contextualSpacing/>
        <w:rPr>
          <w:b/>
          <w:bCs/>
          <w:lang w:val="en-US"/>
        </w:rPr>
      </w:pPr>
      <w:r>
        <w:rPr>
          <w:lang w:val="en-US"/>
        </w:rPr>
        <w:t>n</w:t>
      </w:r>
      <w:r w:rsidRPr="00895787">
        <w:rPr>
          <w:lang w:val="en-US"/>
        </w:rPr>
        <w:t>otre main le</w:t>
      </w:r>
      <w:r>
        <w:rPr>
          <w:lang w:val="en-US"/>
        </w:rPr>
        <w:t xml:space="preserve"> XIIII</w:t>
      </w:r>
      <w:r w:rsidRPr="00895787">
        <w:rPr>
          <w:vertAlign w:val="superscript"/>
          <w:lang w:val="en-US"/>
        </w:rPr>
        <w:t>e</w:t>
      </w:r>
      <w:r w:rsidRPr="00895787">
        <w:rPr>
          <w:lang w:val="en-US"/>
        </w:rPr>
        <w:t xml:space="preserve"> jour doctobre l</w:t>
      </w:r>
      <w:r>
        <w:rPr>
          <w:lang w:val="en-US"/>
        </w:rPr>
        <w:t>’</w:t>
      </w:r>
      <w:r w:rsidRPr="00895787">
        <w:rPr>
          <w:lang w:val="en-US"/>
        </w:rPr>
        <w:t>an mil cincq cens et ung</w:t>
      </w:r>
      <w:r>
        <w:rPr>
          <w:lang w:val="en-US"/>
        </w:rPr>
        <w:t xml:space="preserve"> (</w:t>
      </w:r>
      <w:r w:rsidRPr="00895787">
        <w:rPr>
          <w:b/>
          <w:bCs/>
          <w:lang w:val="en-US"/>
        </w:rPr>
        <w:t>1501)</w:t>
      </w:r>
    </w:p>
    <w:p w14:paraId="70678602" w14:textId="77777777" w:rsidR="00895787" w:rsidRPr="00895787" w:rsidRDefault="00895787">
      <w:pPr>
        <w:rPr>
          <w:b/>
          <w:bCs/>
          <w:u w:val="single"/>
          <w:lang w:val="en-US"/>
        </w:rPr>
      </w:pPr>
      <w:r w:rsidRPr="00895787">
        <w:rPr>
          <w:b/>
          <w:bCs/>
          <w:u w:val="single"/>
          <w:lang w:val="en-US"/>
        </w:rPr>
        <w:br w:type="page"/>
      </w:r>
    </w:p>
    <w:p w14:paraId="51F3ED2D" w14:textId="184A2B30" w:rsidR="00C15F60" w:rsidRPr="009A0B58" w:rsidRDefault="00F13B85" w:rsidP="00D22D13">
      <w:pPr>
        <w:spacing w:after="0"/>
        <w:contextualSpacing/>
        <w:rPr>
          <w:b/>
          <w:bCs/>
          <w:u w:val="single"/>
        </w:rPr>
      </w:pPr>
      <w:r w:rsidRPr="009A0B58">
        <w:rPr>
          <w:b/>
          <w:bCs/>
          <w:u w:val="single"/>
        </w:rPr>
        <w:t>Blz</w:t>
      </w:r>
      <w:r w:rsidR="00C15F60" w:rsidRPr="009A0B58">
        <w:rPr>
          <w:b/>
          <w:bCs/>
          <w:u w:val="single"/>
        </w:rPr>
        <w:t xml:space="preserve"> 27</w:t>
      </w:r>
    </w:p>
    <w:p w14:paraId="36DB10D8" w14:textId="1A23F74A" w:rsidR="00C15F60" w:rsidRPr="009A0B58" w:rsidRDefault="00C15F60" w:rsidP="00D22D13">
      <w:pPr>
        <w:spacing w:after="0"/>
        <w:contextualSpacing/>
        <w:rPr>
          <w:b/>
          <w:bCs/>
          <w:u w:val="single"/>
        </w:rPr>
      </w:pPr>
      <w:r w:rsidRPr="009A0B58">
        <w:rPr>
          <w:b/>
          <w:bCs/>
          <w:u w:val="single"/>
        </w:rPr>
        <w:t>folio 14 verso</w:t>
      </w:r>
      <w:r w:rsidR="00895787">
        <w:rPr>
          <w:rStyle w:val="Voetnootmarkering"/>
          <w:b/>
          <w:bCs/>
          <w:u w:val="single"/>
        </w:rPr>
        <w:footnoteReference w:id="65"/>
      </w:r>
    </w:p>
    <w:p w14:paraId="60863145" w14:textId="171D07CC" w:rsidR="00C15F60" w:rsidRPr="009A0B58" w:rsidRDefault="00C15F60" w:rsidP="00D22D13">
      <w:pPr>
        <w:spacing w:after="0"/>
        <w:contextualSpacing/>
        <w:rPr>
          <w:b/>
          <w:bCs/>
          <w:u w:val="single"/>
        </w:rPr>
      </w:pPr>
    </w:p>
    <w:p w14:paraId="4FC0EDE2" w14:textId="2622A516" w:rsidR="00C15F60" w:rsidRDefault="00895787" w:rsidP="00D22D13">
      <w:pPr>
        <w:spacing w:after="0"/>
        <w:contextualSpacing/>
      </w:pPr>
      <w:r>
        <w:t>Q</w:t>
      </w:r>
      <w:r w:rsidR="00C15F60" w:rsidRPr="00C15F60">
        <w:t>uitan</w:t>
      </w:r>
      <w:r>
        <w:t>s</w:t>
      </w:r>
      <w:r w:rsidR="00C15F60" w:rsidRPr="00C15F60">
        <w:t>e van mir vrouwe v</w:t>
      </w:r>
      <w:r w:rsidR="00C15F60">
        <w:t>an Rijschenbo</w:t>
      </w:r>
      <w:r>
        <w:t>rch</w:t>
      </w:r>
      <w:r w:rsidR="00C15F60">
        <w:t xml:space="preserve"> up Hersele</w:t>
      </w:r>
    </w:p>
    <w:p w14:paraId="6E358F71" w14:textId="4556ED27" w:rsidR="00C15F60" w:rsidRDefault="00C15F60" w:rsidP="00D22D13">
      <w:pPr>
        <w:spacing w:after="0"/>
        <w:contextualSpacing/>
      </w:pPr>
      <w:r>
        <w:t>van 240 lb. par.</w:t>
      </w:r>
    </w:p>
    <w:p w14:paraId="32D4D86C" w14:textId="77777777" w:rsidR="00C15F60" w:rsidRDefault="00C15F60">
      <w:r>
        <w:br w:type="page"/>
      </w:r>
    </w:p>
    <w:p w14:paraId="3AA77597" w14:textId="77777777" w:rsidR="00C15F60" w:rsidRPr="00C15F60" w:rsidRDefault="00C15F60" w:rsidP="00D22D13">
      <w:pPr>
        <w:spacing w:after="0"/>
        <w:contextualSpacing/>
      </w:pPr>
    </w:p>
    <w:p w14:paraId="433C7507" w14:textId="0588D786" w:rsidR="00F13B85" w:rsidRPr="00C15F60" w:rsidRDefault="00C15F60" w:rsidP="00D22D13">
      <w:pPr>
        <w:spacing w:after="0"/>
        <w:contextualSpacing/>
        <w:rPr>
          <w:b/>
          <w:bCs/>
          <w:u w:val="single"/>
        </w:rPr>
      </w:pPr>
      <w:r>
        <w:rPr>
          <w:b/>
          <w:bCs/>
          <w:u w:val="single"/>
        </w:rPr>
        <w:t>Blz 29</w:t>
      </w:r>
    </w:p>
    <w:p w14:paraId="1FABA85F" w14:textId="560765E3" w:rsidR="00F13B85" w:rsidRPr="009A0B58" w:rsidRDefault="00F13B85" w:rsidP="00D22D13">
      <w:pPr>
        <w:spacing w:after="0"/>
        <w:contextualSpacing/>
        <w:rPr>
          <w:b/>
          <w:bCs/>
          <w:u w:val="single"/>
        </w:rPr>
      </w:pPr>
      <w:r w:rsidRPr="009A0B58">
        <w:rPr>
          <w:b/>
          <w:bCs/>
          <w:u w:val="single"/>
        </w:rPr>
        <w:t>folio 15 recto</w:t>
      </w:r>
      <w:r w:rsidR="00C15F60">
        <w:rPr>
          <w:rStyle w:val="Voetnootmarkering"/>
          <w:b/>
          <w:bCs/>
          <w:u w:val="single"/>
          <w:lang w:val="en-US"/>
        </w:rPr>
        <w:footnoteReference w:id="66"/>
      </w:r>
    </w:p>
    <w:p w14:paraId="3F86F52E" w14:textId="3778B3DD" w:rsidR="00F13B85" w:rsidRPr="009A0B58" w:rsidRDefault="00F13B85" w:rsidP="00D22D13">
      <w:pPr>
        <w:spacing w:after="0"/>
        <w:contextualSpacing/>
      </w:pPr>
    </w:p>
    <w:p w14:paraId="1DEBC9D9" w14:textId="77777777" w:rsidR="00895787" w:rsidRPr="00895787" w:rsidRDefault="00895787" w:rsidP="00895787">
      <w:pPr>
        <w:spacing w:after="0"/>
        <w:contextualSpacing/>
      </w:pPr>
      <w:r w:rsidRPr="00895787">
        <w:t>Nous Ysabeau de Roubais dame de Richebourg dudit lieu de Roubais</w:t>
      </w:r>
    </w:p>
    <w:p w14:paraId="79AB3B0F" w14:textId="6975A2F4" w:rsidR="00895787" w:rsidRPr="00895787" w:rsidRDefault="00895787" w:rsidP="00895787">
      <w:pPr>
        <w:spacing w:after="0"/>
        <w:contextualSpacing/>
        <w:rPr>
          <w:lang w:val="en-US"/>
        </w:rPr>
      </w:pPr>
      <w:r w:rsidRPr="00895787">
        <w:rPr>
          <w:lang w:val="en-US"/>
        </w:rPr>
        <w:t xml:space="preserve">et Herselle…etc confessons avoir recue de </w:t>
      </w:r>
      <w:r>
        <w:rPr>
          <w:lang w:val="en-US"/>
        </w:rPr>
        <w:t>J</w:t>
      </w:r>
      <w:r w:rsidRPr="00895787">
        <w:rPr>
          <w:lang w:val="en-US"/>
        </w:rPr>
        <w:t xml:space="preserve">osse </w:t>
      </w:r>
      <w:r>
        <w:rPr>
          <w:lang w:val="en-US"/>
        </w:rPr>
        <w:t>M</w:t>
      </w:r>
      <w:r w:rsidRPr="00895787">
        <w:rPr>
          <w:lang w:val="en-US"/>
        </w:rPr>
        <w:t>eganc notre receveur la somme</w:t>
      </w:r>
    </w:p>
    <w:p w14:paraId="39059540" w14:textId="247CB8A4" w:rsidR="00895787" w:rsidRPr="00895787" w:rsidRDefault="00895787" w:rsidP="00895787">
      <w:pPr>
        <w:spacing w:after="0"/>
        <w:contextualSpacing/>
      </w:pPr>
      <w:r w:rsidRPr="00895787">
        <w:t xml:space="preserve">de deux cens livres pars monnaie de </w:t>
      </w:r>
      <w:r>
        <w:t>F</w:t>
      </w:r>
      <w:r w:rsidRPr="00895787">
        <w:t xml:space="preserve">landres quil nous a envoiet par </w:t>
      </w:r>
      <w:r>
        <w:t>H</w:t>
      </w:r>
      <w:r w:rsidRPr="00895787">
        <w:t>aynne</w:t>
      </w:r>
    </w:p>
    <w:p w14:paraId="263B9A2F" w14:textId="305603CA" w:rsidR="00895787" w:rsidRPr="00895787" w:rsidRDefault="00895787" w:rsidP="00895787">
      <w:pPr>
        <w:spacing w:after="0"/>
        <w:contextualSpacing/>
        <w:rPr>
          <w:lang w:val="en-US"/>
        </w:rPr>
      </w:pPr>
      <w:r>
        <w:t>T</w:t>
      </w:r>
      <w:r w:rsidRPr="00895787">
        <w:t xml:space="preserve">uskan des le </w:t>
      </w:r>
      <w:r>
        <w:t>IX</w:t>
      </w:r>
      <w:r w:rsidRPr="00895787">
        <w:rPr>
          <w:vertAlign w:val="superscript"/>
        </w:rPr>
        <w:t>e</w:t>
      </w:r>
      <w:r w:rsidRPr="00895787">
        <w:t xml:space="preserve"> jour d</w:t>
      </w:r>
      <w:r>
        <w:t>’</w:t>
      </w:r>
      <w:r w:rsidRPr="00895787">
        <w:t xml:space="preserve">aoust dernier? </w:t>
      </w:r>
      <w:r w:rsidRPr="00895787">
        <w:rPr>
          <w:lang w:val="en-US"/>
        </w:rPr>
        <w:t>Passé sur ce qu</w:t>
      </w:r>
      <w:r>
        <w:rPr>
          <w:lang w:val="en-US"/>
        </w:rPr>
        <w:t>’</w:t>
      </w:r>
      <w:r w:rsidRPr="00895787">
        <w:rPr>
          <w:lang w:val="en-US"/>
        </w:rPr>
        <w:t>il nous peult devoir</w:t>
      </w:r>
    </w:p>
    <w:p w14:paraId="5796C00F" w14:textId="368BD45A" w:rsidR="00895787" w:rsidRPr="00895787" w:rsidRDefault="00895787" w:rsidP="00895787">
      <w:pPr>
        <w:spacing w:after="0"/>
        <w:contextualSpacing/>
      </w:pPr>
      <w:r w:rsidRPr="00895787">
        <w:t xml:space="preserve">a cause de sa recepte de </w:t>
      </w:r>
      <w:r>
        <w:t>H</w:t>
      </w:r>
      <w:r w:rsidRPr="00895787">
        <w:t xml:space="preserve">erselles delaquelle somme de </w:t>
      </w:r>
      <w:r>
        <w:t>200</w:t>
      </w:r>
      <w:r w:rsidRPr="00895787">
        <w:t xml:space="preserve"> lb</w:t>
      </w:r>
      <w:r>
        <w:t>.</w:t>
      </w:r>
      <w:r w:rsidRPr="00895787">
        <w:t xml:space="preserve"> monnaie dite</w:t>
      </w:r>
    </w:p>
    <w:p w14:paraId="4D52E820" w14:textId="77777777" w:rsidR="00895787" w:rsidRPr="00895787" w:rsidRDefault="00895787" w:rsidP="00895787">
      <w:pPr>
        <w:spacing w:after="0"/>
        <w:contextualSpacing/>
        <w:rPr>
          <w:lang w:val="en-US"/>
        </w:rPr>
      </w:pPr>
      <w:r w:rsidRPr="00895787">
        <w:rPr>
          <w:lang w:val="en-US"/>
        </w:rPr>
        <w:t>nous sommes contente et voulons luy en alouer es mises de ses prochains</w:t>
      </w:r>
    </w:p>
    <w:p w14:paraId="009FE3F4" w14:textId="77777777" w:rsidR="00895787" w:rsidRPr="00895787" w:rsidRDefault="00895787" w:rsidP="00895787">
      <w:pPr>
        <w:spacing w:after="0"/>
        <w:contextualSpacing/>
        <w:rPr>
          <w:lang w:val="en-US"/>
        </w:rPr>
      </w:pPr>
      <w:r w:rsidRPr="00895787">
        <w:rPr>
          <w:lang w:val="en-US"/>
        </w:rPr>
        <w:t>comptes par les auditeurs diceulx en rapportant cestes signee de notre</w:t>
      </w:r>
    </w:p>
    <w:p w14:paraId="10F8B054" w14:textId="7185C10F" w:rsidR="00895787" w:rsidRPr="00895787" w:rsidRDefault="00895787" w:rsidP="00895787">
      <w:pPr>
        <w:spacing w:after="0"/>
        <w:contextualSpacing/>
        <w:rPr>
          <w:b/>
          <w:bCs/>
          <w:lang w:val="en-US"/>
        </w:rPr>
      </w:pPr>
      <w:r w:rsidRPr="00895787">
        <w:rPr>
          <w:lang w:val="en-US"/>
        </w:rPr>
        <w:t xml:space="preserve">main le </w:t>
      </w:r>
      <w:r>
        <w:rPr>
          <w:lang w:val="en-US"/>
        </w:rPr>
        <w:t>VII</w:t>
      </w:r>
      <w:r w:rsidRPr="00895787">
        <w:rPr>
          <w:vertAlign w:val="superscript"/>
          <w:lang w:val="en-US"/>
        </w:rPr>
        <w:t xml:space="preserve">e </w:t>
      </w:r>
      <w:r w:rsidRPr="00895787">
        <w:rPr>
          <w:lang w:val="en-US"/>
        </w:rPr>
        <w:t>jour doctobre l</w:t>
      </w:r>
      <w:r>
        <w:rPr>
          <w:lang w:val="en-US"/>
        </w:rPr>
        <w:t>’</w:t>
      </w:r>
      <w:r w:rsidRPr="00895787">
        <w:rPr>
          <w:lang w:val="en-US"/>
        </w:rPr>
        <w:t>an mil cincq cens et ung</w:t>
      </w:r>
      <w:r>
        <w:rPr>
          <w:lang w:val="en-US"/>
        </w:rPr>
        <w:t xml:space="preserve"> (</w:t>
      </w:r>
      <w:r w:rsidRPr="00895787">
        <w:rPr>
          <w:b/>
          <w:bCs/>
          <w:lang w:val="en-US"/>
        </w:rPr>
        <w:t>1501)</w:t>
      </w:r>
    </w:p>
    <w:p w14:paraId="34EA279B" w14:textId="77777777" w:rsidR="00895787" w:rsidRPr="00895787" w:rsidRDefault="00895787" w:rsidP="00D22D13">
      <w:pPr>
        <w:spacing w:after="0"/>
        <w:contextualSpacing/>
        <w:rPr>
          <w:b/>
          <w:bCs/>
          <w:lang w:val="en-US"/>
        </w:rPr>
      </w:pPr>
    </w:p>
    <w:p w14:paraId="551FCE1B" w14:textId="77777777" w:rsidR="00895787" w:rsidRPr="00895787" w:rsidRDefault="00895787" w:rsidP="00D22D13">
      <w:pPr>
        <w:spacing w:after="0"/>
        <w:contextualSpacing/>
        <w:rPr>
          <w:b/>
          <w:bCs/>
          <w:lang w:val="en-US"/>
        </w:rPr>
      </w:pPr>
    </w:p>
    <w:p w14:paraId="7735AB60" w14:textId="77777777" w:rsidR="00895787" w:rsidRPr="00895787" w:rsidRDefault="00895787" w:rsidP="00D22D13">
      <w:pPr>
        <w:spacing w:after="0"/>
        <w:contextualSpacing/>
        <w:rPr>
          <w:b/>
          <w:bCs/>
          <w:lang w:val="en-US"/>
        </w:rPr>
      </w:pPr>
    </w:p>
    <w:p w14:paraId="525EE7B4" w14:textId="77777777" w:rsidR="00895787" w:rsidRPr="00895787" w:rsidRDefault="00895787" w:rsidP="00D22D13">
      <w:pPr>
        <w:spacing w:after="0"/>
        <w:contextualSpacing/>
        <w:rPr>
          <w:b/>
          <w:bCs/>
          <w:lang w:val="en-US"/>
        </w:rPr>
      </w:pPr>
    </w:p>
    <w:p w14:paraId="6908E478" w14:textId="77777777" w:rsidR="00F13B85" w:rsidRPr="000512F8" w:rsidRDefault="00F13B85" w:rsidP="00D22D13">
      <w:pPr>
        <w:spacing w:after="0"/>
        <w:contextualSpacing/>
        <w:rPr>
          <w:lang w:val="en-US"/>
        </w:rPr>
      </w:pPr>
      <w:r w:rsidRPr="000512F8">
        <w:rPr>
          <w:lang w:val="en-US"/>
        </w:rPr>
        <w:br w:type="page"/>
      </w:r>
    </w:p>
    <w:p w14:paraId="72AF865D" w14:textId="77777777" w:rsidR="00C15F60" w:rsidRPr="009A0B58" w:rsidRDefault="00F13B85" w:rsidP="00D22D13">
      <w:pPr>
        <w:spacing w:after="0"/>
        <w:contextualSpacing/>
        <w:rPr>
          <w:b/>
          <w:bCs/>
          <w:u w:val="single"/>
        </w:rPr>
      </w:pPr>
      <w:r w:rsidRPr="009A0B58">
        <w:rPr>
          <w:b/>
          <w:bCs/>
          <w:u w:val="single"/>
        </w:rPr>
        <w:t xml:space="preserve">Blz </w:t>
      </w:r>
      <w:r w:rsidR="00C15F60" w:rsidRPr="009A0B58">
        <w:rPr>
          <w:b/>
          <w:bCs/>
          <w:u w:val="single"/>
        </w:rPr>
        <w:t>30</w:t>
      </w:r>
    </w:p>
    <w:p w14:paraId="0CF19388" w14:textId="709573EA" w:rsidR="00C15F60" w:rsidRPr="009A0B58" w:rsidRDefault="00C15F60" w:rsidP="00D22D13">
      <w:pPr>
        <w:spacing w:after="0"/>
        <w:contextualSpacing/>
        <w:rPr>
          <w:b/>
          <w:bCs/>
          <w:u w:val="single"/>
        </w:rPr>
      </w:pPr>
      <w:r w:rsidRPr="009A0B58">
        <w:rPr>
          <w:b/>
          <w:bCs/>
          <w:u w:val="single"/>
        </w:rPr>
        <w:t>folio 15 verso</w:t>
      </w:r>
      <w:r w:rsidR="00895787">
        <w:rPr>
          <w:rStyle w:val="Voetnootmarkering"/>
          <w:b/>
          <w:bCs/>
          <w:u w:val="single"/>
        </w:rPr>
        <w:footnoteReference w:id="67"/>
      </w:r>
    </w:p>
    <w:p w14:paraId="6E706929" w14:textId="697F2E4C" w:rsidR="00C15F60" w:rsidRPr="009A0B58" w:rsidRDefault="00C15F60" w:rsidP="00D22D13">
      <w:pPr>
        <w:spacing w:after="0"/>
        <w:contextualSpacing/>
        <w:rPr>
          <w:b/>
          <w:bCs/>
          <w:u w:val="single"/>
        </w:rPr>
      </w:pPr>
    </w:p>
    <w:p w14:paraId="4F2002BC" w14:textId="1A15BA12" w:rsidR="00C15F60" w:rsidRPr="009A0B58" w:rsidRDefault="00C15F60" w:rsidP="00D22D13">
      <w:pPr>
        <w:spacing w:after="0"/>
        <w:contextualSpacing/>
        <w:rPr>
          <w:b/>
          <w:bCs/>
          <w:u w:val="single"/>
        </w:rPr>
      </w:pPr>
    </w:p>
    <w:p w14:paraId="4E8FFADD" w14:textId="00985F87" w:rsidR="00C15F60" w:rsidRPr="00C15F60" w:rsidRDefault="00895787" w:rsidP="00D22D13">
      <w:pPr>
        <w:spacing w:after="0"/>
        <w:contextualSpacing/>
      </w:pPr>
      <w:r>
        <w:t>Q</w:t>
      </w:r>
      <w:r w:rsidR="00C15F60" w:rsidRPr="00C15F60">
        <w:t>uitan</w:t>
      </w:r>
      <w:r>
        <w:t>s</w:t>
      </w:r>
      <w:r w:rsidR="00C15F60" w:rsidRPr="00C15F60">
        <w:t>e van mir vrouwe v</w:t>
      </w:r>
      <w:r w:rsidR="00C15F60">
        <w:t>an 200 lb. par. up Herselle</w:t>
      </w:r>
    </w:p>
    <w:p w14:paraId="0FBD3A82" w14:textId="77777777" w:rsidR="00C15F60" w:rsidRPr="00C15F60" w:rsidRDefault="00C15F60" w:rsidP="00D22D13">
      <w:pPr>
        <w:spacing w:after="0"/>
        <w:contextualSpacing/>
        <w:rPr>
          <w:b/>
          <w:bCs/>
          <w:u w:val="single"/>
        </w:rPr>
      </w:pPr>
    </w:p>
    <w:p w14:paraId="4074557F" w14:textId="77777777" w:rsidR="00C15F60" w:rsidRDefault="00C15F60">
      <w:pPr>
        <w:rPr>
          <w:b/>
          <w:bCs/>
          <w:u w:val="single"/>
        </w:rPr>
      </w:pPr>
      <w:r>
        <w:rPr>
          <w:b/>
          <w:bCs/>
          <w:u w:val="single"/>
        </w:rPr>
        <w:br w:type="page"/>
      </w:r>
    </w:p>
    <w:p w14:paraId="6A44EF97" w14:textId="6E45DF88" w:rsidR="00F13B85" w:rsidRPr="00C15F60" w:rsidRDefault="00C15F60" w:rsidP="00D22D13">
      <w:pPr>
        <w:spacing w:after="0"/>
        <w:contextualSpacing/>
        <w:rPr>
          <w:b/>
          <w:bCs/>
          <w:u w:val="single"/>
        </w:rPr>
      </w:pPr>
      <w:r>
        <w:rPr>
          <w:b/>
          <w:bCs/>
          <w:u w:val="single"/>
        </w:rPr>
        <w:t>Blz 31</w:t>
      </w:r>
    </w:p>
    <w:p w14:paraId="1901EBCF" w14:textId="77777777" w:rsidR="00F13B85" w:rsidRPr="009A0B58" w:rsidRDefault="00F13B85" w:rsidP="00D22D13">
      <w:pPr>
        <w:spacing w:after="0"/>
        <w:contextualSpacing/>
        <w:rPr>
          <w:b/>
          <w:bCs/>
          <w:u w:val="single"/>
        </w:rPr>
      </w:pPr>
      <w:r w:rsidRPr="009A0B58">
        <w:rPr>
          <w:b/>
          <w:bCs/>
          <w:u w:val="single"/>
        </w:rPr>
        <w:t>folio 16 recto</w:t>
      </w:r>
    </w:p>
    <w:p w14:paraId="587EA359" w14:textId="77777777" w:rsidR="00F13B85" w:rsidRPr="009A0B58" w:rsidRDefault="00F13B85" w:rsidP="00D22D13">
      <w:pPr>
        <w:spacing w:after="0"/>
        <w:contextualSpacing/>
      </w:pPr>
    </w:p>
    <w:p w14:paraId="7E320FEF" w14:textId="1EA3F78B" w:rsidR="00D527A4" w:rsidRPr="00895787" w:rsidRDefault="00F13B85" w:rsidP="00D22D13">
      <w:pPr>
        <w:spacing w:after="0"/>
        <w:contextualSpacing/>
      </w:pPr>
      <w:r w:rsidRPr="00895787">
        <w:t>Ontfan</w:t>
      </w:r>
      <w:r w:rsidR="00D527A4" w:rsidRPr="00895787">
        <w:t>ghe</w:t>
      </w:r>
      <w:r w:rsidR="003E4AA8" w:rsidRPr="00895787">
        <w:t>re</w:t>
      </w:r>
      <w:r w:rsidR="00D527A4" w:rsidRPr="00895787">
        <w:t xml:space="preserve"> </w:t>
      </w:r>
      <w:r w:rsidR="003E4AA8" w:rsidRPr="00895787">
        <w:t xml:space="preserve">gheminden vriend </w:t>
      </w:r>
      <w:r w:rsidR="00D527A4" w:rsidRPr="00895787">
        <w:t>m</w:t>
      </w:r>
      <w:r w:rsidR="00895787" w:rsidRPr="00895787">
        <w:t>e</w:t>
      </w:r>
      <w:r w:rsidR="00D527A4" w:rsidRPr="00895787">
        <w:t xml:space="preserve"> vrouwe heeft </w:t>
      </w:r>
      <w:r w:rsidR="003E4AA8" w:rsidRPr="00895787">
        <w:t xml:space="preserve">mij </w:t>
      </w:r>
      <w:r w:rsidR="00D527A4" w:rsidRPr="00895787">
        <w:t>dese</w:t>
      </w:r>
      <w:r w:rsidR="00895787" w:rsidRPr="00895787">
        <w:t>n</w:t>
      </w:r>
      <w:r w:rsidR="00D527A4" w:rsidRPr="00895787">
        <w:t xml:space="preserve"> morghenstont ghel</w:t>
      </w:r>
      <w:r w:rsidR="003E4AA8" w:rsidRPr="00895787">
        <w:t>ast</w:t>
      </w:r>
      <w:r w:rsidR="00D527A4" w:rsidRPr="00895787">
        <w:t xml:space="preserve"> </w:t>
      </w:r>
      <w:r w:rsidR="003E4AA8" w:rsidRPr="00895787">
        <w:t>U te</w:t>
      </w:r>
    </w:p>
    <w:p w14:paraId="71EE6183" w14:textId="6947ECD7" w:rsidR="00D527A4" w:rsidRPr="00895787" w:rsidRDefault="00D527A4" w:rsidP="00D22D13">
      <w:pPr>
        <w:spacing w:after="0"/>
        <w:contextualSpacing/>
      </w:pPr>
      <w:r w:rsidRPr="00895787">
        <w:t>sc</w:t>
      </w:r>
      <w:r w:rsidR="003E4AA8" w:rsidRPr="00895787">
        <w:t>rivene</w:t>
      </w:r>
      <w:r w:rsidRPr="00895787">
        <w:t xml:space="preserve"> dat ghij Heine Tusca</w:t>
      </w:r>
      <w:r w:rsidR="00895787" w:rsidRPr="00895787">
        <w:t>e</w:t>
      </w:r>
      <w:r w:rsidRPr="00895787">
        <w:t>ns bringhen van dese</w:t>
      </w:r>
      <w:r w:rsidR="00895787" w:rsidRPr="00895787">
        <w:t>n</w:t>
      </w:r>
      <w:r w:rsidRPr="00895787">
        <w:t xml:space="preserve"> eenen halven zac coeren levert</w:t>
      </w:r>
    </w:p>
    <w:p w14:paraId="48557F31" w14:textId="39C4CAE1" w:rsidR="00D527A4" w:rsidRPr="00895787" w:rsidRDefault="00D527A4" w:rsidP="00D22D13">
      <w:pPr>
        <w:spacing w:after="0"/>
        <w:contextualSpacing/>
      </w:pPr>
      <w:r w:rsidRPr="00895787">
        <w:t>ende doet hebben ter stont om he</w:t>
      </w:r>
      <w:r w:rsidR="00895787" w:rsidRPr="00895787">
        <w:t>m</w:t>
      </w:r>
      <w:r w:rsidRPr="00895787">
        <w:t xml:space="preserve"> ende sijn kinder</w:t>
      </w:r>
      <w:r w:rsidR="00C15F60" w:rsidRPr="00895787">
        <w:t>s</w:t>
      </w:r>
      <w:r w:rsidRPr="00895787">
        <w:t xml:space="preserve"> bij te lenene ende so</w:t>
      </w:r>
      <w:r w:rsidR="003E4AA8" w:rsidRPr="00895787">
        <w:t>e</w:t>
      </w:r>
      <w:r w:rsidRPr="00895787">
        <w:t xml:space="preserve"> sa</w:t>
      </w:r>
      <w:r w:rsidR="003E4AA8" w:rsidRPr="00895787">
        <w:t xml:space="preserve">lt </w:t>
      </w:r>
      <w:r w:rsidRPr="00895787">
        <w:t>in</w:t>
      </w:r>
    </w:p>
    <w:p w14:paraId="77EDFFE9" w14:textId="7B1EFAFD" w:rsidR="00D527A4" w:rsidRPr="00895787" w:rsidRDefault="00D527A4" w:rsidP="00D22D13">
      <w:pPr>
        <w:spacing w:after="0"/>
        <w:contextualSpacing/>
      </w:pPr>
      <w:r w:rsidRPr="00895787">
        <w:t xml:space="preserve">memorie stellen ende </w:t>
      </w:r>
      <w:r w:rsidR="003E4AA8" w:rsidRPr="00895787">
        <w:t>U</w:t>
      </w:r>
      <w:r w:rsidRPr="00895787">
        <w:t xml:space="preserve"> afslaen als</w:t>
      </w:r>
      <w:r w:rsidR="003E4AA8" w:rsidRPr="00895787">
        <w:t xml:space="preserve"> zou</w:t>
      </w:r>
      <w:r w:rsidRPr="00895787">
        <w:t xml:space="preserve"> daer com</w:t>
      </w:r>
      <w:r w:rsidR="00C15F60" w:rsidRPr="00895787">
        <w:t>p</w:t>
      </w:r>
      <w:r w:rsidRPr="00895787">
        <w:t>t te Roubais saterdaech</w:t>
      </w:r>
      <w:r w:rsidR="00C15F60" w:rsidRPr="00895787">
        <w:t>s</w:t>
      </w:r>
      <w:r w:rsidRPr="00895787">
        <w:t xml:space="preserve"> voer</w:t>
      </w:r>
    </w:p>
    <w:p w14:paraId="63D18CF0" w14:textId="4DA7E6C4" w:rsidR="00D527A4" w:rsidRPr="00895787" w:rsidRDefault="00D527A4" w:rsidP="00D22D13">
      <w:pPr>
        <w:spacing w:after="0"/>
        <w:contextualSpacing/>
      </w:pPr>
      <w:r w:rsidRPr="00895787">
        <w:t>Lichtmesse bide wel huwen</w:t>
      </w:r>
      <w:r w:rsidR="003E4AA8" w:rsidRPr="00895787">
        <w:t xml:space="preserve"> </w:t>
      </w:r>
      <w:r w:rsidRPr="00895787">
        <w:t>Ysabelle de Roubais</w:t>
      </w:r>
    </w:p>
    <w:p w14:paraId="4478E2C8" w14:textId="77777777" w:rsidR="00D527A4" w:rsidRPr="00895787" w:rsidRDefault="00D527A4" w:rsidP="00D22D13">
      <w:pPr>
        <w:spacing w:after="0"/>
        <w:contextualSpacing/>
      </w:pPr>
    </w:p>
    <w:p w14:paraId="1388EE52" w14:textId="6B30EBF3" w:rsidR="00D527A4" w:rsidRPr="00895787" w:rsidRDefault="00D527A4" w:rsidP="00D22D13">
      <w:pPr>
        <w:spacing w:after="0"/>
        <w:contextualSpacing/>
      </w:pPr>
      <w:r w:rsidRPr="00895787">
        <w:t xml:space="preserve">Joes </w:t>
      </w:r>
      <w:r w:rsidR="003E4AA8" w:rsidRPr="00895787">
        <w:t>Van Cordes</w:t>
      </w:r>
      <w:r w:rsidRPr="00895787">
        <w:rPr>
          <w:rStyle w:val="Voetnootmarkering"/>
        </w:rPr>
        <w:footnoteReference w:id="68"/>
      </w:r>
    </w:p>
    <w:p w14:paraId="2A19DC0E" w14:textId="77777777" w:rsidR="00D527A4" w:rsidRDefault="00D527A4" w:rsidP="00D22D13">
      <w:pPr>
        <w:spacing w:after="0"/>
        <w:contextualSpacing/>
      </w:pPr>
    </w:p>
    <w:p w14:paraId="70D3E0D0" w14:textId="77777777" w:rsidR="00D527A4" w:rsidRDefault="00D527A4" w:rsidP="00D22D13">
      <w:pPr>
        <w:spacing w:after="0"/>
        <w:contextualSpacing/>
      </w:pPr>
    </w:p>
    <w:p w14:paraId="26988679" w14:textId="77777777" w:rsidR="00D527A4" w:rsidRDefault="00D527A4" w:rsidP="00D22D13">
      <w:pPr>
        <w:spacing w:after="0"/>
        <w:contextualSpacing/>
      </w:pPr>
    </w:p>
    <w:p w14:paraId="1D0EF569" w14:textId="77777777" w:rsidR="00D527A4" w:rsidRDefault="00D527A4" w:rsidP="00D22D13">
      <w:pPr>
        <w:spacing w:after="0"/>
        <w:contextualSpacing/>
      </w:pPr>
      <w:r>
        <w:br w:type="page"/>
      </w:r>
    </w:p>
    <w:p w14:paraId="2B3BD9D1" w14:textId="204F1112" w:rsidR="00D527A4" w:rsidRDefault="00D527A4" w:rsidP="00D22D13">
      <w:pPr>
        <w:spacing w:after="0"/>
        <w:contextualSpacing/>
        <w:rPr>
          <w:b/>
          <w:bCs/>
          <w:u w:val="single"/>
        </w:rPr>
      </w:pPr>
      <w:r w:rsidRPr="00B10886">
        <w:rPr>
          <w:b/>
          <w:bCs/>
          <w:u w:val="single"/>
        </w:rPr>
        <w:t xml:space="preserve">Blz </w:t>
      </w:r>
      <w:r w:rsidR="00C15F60">
        <w:rPr>
          <w:b/>
          <w:bCs/>
          <w:u w:val="single"/>
        </w:rPr>
        <w:t>32</w:t>
      </w:r>
    </w:p>
    <w:p w14:paraId="65F12EEB" w14:textId="205B8F44" w:rsidR="00C15F60" w:rsidRDefault="00C15F60" w:rsidP="00D22D13">
      <w:pPr>
        <w:spacing w:after="0"/>
        <w:contextualSpacing/>
        <w:rPr>
          <w:b/>
          <w:bCs/>
          <w:u w:val="single"/>
        </w:rPr>
      </w:pPr>
      <w:r>
        <w:rPr>
          <w:b/>
          <w:bCs/>
          <w:u w:val="single"/>
        </w:rPr>
        <w:t>folio 16 verso</w:t>
      </w:r>
    </w:p>
    <w:p w14:paraId="7393F094" w14:textId="413ADC27" w:rsidR="00C15F60" w:rsidRDefault="00C15F60" w:rsidP="00D22D13">
      <w:pPr>
        <w:spacing w:after="0"/>
        <w:contextualSpacing/>
        <w:rPr>
          <w:b/>
          <w:bCs/>
          <w:u w:val="single"/>
        </w:rPr>
      </w:pPr>
    </w:p>
    <w:p w14:paraId="68B38889" w14:textId="77777777" w:rsidR="00094184" w:rsidRPr="009A0B58" w:rsidRDefault="00094184" w:rsidP="00D22D13">
      <w:pPr>
        <w:spacing w:after="0"/>
        <w:contextualSpacing/>
      </w:pPr>
      <w:r w:rsidRPr="009A0B58">
        <w:t xml:space="preserve">An d’ontanghere van </w:t>
      </w:r>
    </w:p>
    <w:p w14:paraId="5CE8EE51" w14:textId="77777777" w:rsidR="00094184" w:rsidRPr="009A0B58" w:rsidRDefault="00094184" w:rsidP="00D22D13">
      <w:pPr>
        <w:spacing w:after="0"/>
        <w:contextualSpacing/>
      </w:pPr>
      <w:r w:rsidRPr="009A0B58">
        <w:t>Hersele</w:t>
      </w:r>
    </w:p>
    <w:p w14:paraId="297C44DC" w14:textId="77777777" w:rsidR="00094184" w:rsidRPr="009A0B58" w:rsidRDefault="00094184" w:rsidP="00D22D13">
      <w:pPr>
        <w:spacing w:after="0"/>
        <w:contextualSpacing/>
      </w:pPr>
    </w:p>
    <w:p w14:paraId="0A1C976B" w14:textId="3D304E47" w:rsidR="00C15F60" w:rsidRPr="00094184" w:rsidRDefault="00C15F60" w:rsidP="00D22D13">
      <w:pPr>
        <w:spacing w:after="0"/>
        <w:contextualSpacing/>
      </w:pPr>
      <w:r w:rsidRPr="00094184">
        <w:t>quitance van</w:t>
      </w:r>
      <w:r w:rsidR="00094184" w:rsidRPr="00094184">
        <w:t xml:space="preserve"> </w:t>
      </w:r>
      <w:r w:rsidRPr="00094184">
        <w:t xml:space="preserve">mir vrouwe van ½ sac coorins omme </w:t>
      </w:r>
      <w:r w:rsidR="00017C28">
        <w:t>Heinderic</w:t>
      </w:r>
      <w:r w:rsidR="00017C28">
        <w:rPr>
          <w:rStyle w:val="Voetnootmarkering"/>
        </w:rPr>
        <w:footnoteReference w:id="69"/>
      </w:r>
    </w:p>
    <w:p w14:paraId="0A7C2B43" w14:textId="58946488" w:rsidR="00094184" w:rsidRPr="00094184" w:rsidRDefault="00094184" w:rsidP="00D22D13">
      <w:pPr>
        <w:spacing w:after="0"/>
        <w:contextualSpacing/>
      </w:pPr>
    </w:p>
    <w:p w14:paraId="4FE1A247" w14:textId="77777777" w:rsidR="00094184" w:rsidRPr="00094184" w:rsidRDefault="00094184" w:rsidP="00D22D13">
      <w:pPr>
        <w:spacing w:after="0"/>
        <w:contextualSpacing/>
      </w:pPr>
    </w:p>
    <w:p w14:paraId="3355AF00" w14:textId="7927741B" w:rsidR="00C15F60" w:rsidRPr="00094184" w:rsidRDefault="00C15F60" w:rsidP="00D22D13">
      <w:pPr>
        <w:spacing w:after="0"/>
        <w:contextualSpacing/>
        <w:rPr>
          <w:b/>
          <w:bCs/>
          <w:u w:val="single"/>
        </w:rPr>
      </w:pPr>
    </w:p>
    <w:p w14:paraId="799E193B" w14:textId="77777777" w:rsidR="00C15F60" w:rsidRPr="00094184" w:rsidRDefault="00C15F60" w:rsidP="00D22D13">
      <w:pPr>
        <w:spacing w:after="0"/>
        <w:contextualSpacing/>
        <w:rPr>
          <w:b/>
          <w:bCs/>
          <w:u w:val="single"/>
        </w:rPr>
      </w:pPr>
    </w:p>
    <w:p w14:paraId="3ECEA5EA" w14:textId="77777777" w:rsidR="00094184" w:rsidRPr="009A0B58" w:rsidRDefault="00094184">
      <w:pPr>
        <w:rPr>
          <w:b/>
          <w:bCs/>
          <w:u w:val="single"/>
        </w:rPr>
      </w:pPr>
      <w:r w:rsidRPr="009A0B58">
        <w:rPr>
          <w:b/>
          <w:bCs/>
          <w:u w:val="single"/>
        </w:rPr>
        <w:br w:type="page"/>
      </w:r>
    </w:p>
    <w:p w14:paraId="2D280CCD" w14:textId="77777777" w:rsidR="00094184" w:rsidRPr="00094184" w:rsidRDefault="00094184" w:rsidP="00D22D13">
      <w:pPr>
        <w:spacing w:after="0"/>
        <w:contextualSpacing/>
        <w:rPr>
          <w:b/>
          <w:bCs/>
          <w:u w:val="single"/>
        </w:rPr>
      </w:pPr>
      <w:r w:rsidRPr="00094184">
        <w:rPr>
          <w:b/>
          <w:bCs/>
          <w:u w:val="single"/>
        </w:rPr>
        <w:t>Blz 33</w:t>
      </w:r>
    </w:p>
    <w:p w14:paraId="3D41B983" w14:textId="248C15AB" w:rsidR="00D527A4" w:rsidRPr="00094184" w:rsidRDefault="00D527A4" w:rsidP="00D22D13">
      <w:pPr>
        <w:spacing w:after="0"/>
        <w:contextualSpacing/>
        <w:rPr>
          <w:b/>
          <w:bCs/>
          <w:u w:val="single"/>
        </w:rPr>
      </w:pPr>
      <w:r w:rsidRPr="00094184">
        <w:rPr>
          <w:b/>
          <w:bCs/>
          <w:u w:val="single"/>
        </w:rPr>
        <w:t>folio 17</w:t>
      </w:r>
      <w:r w:rsidR="00746592" w:rsidRPr="00094184">
        <w:rPr>
          <w:b/>
          <w:bCs/>
          <w:u w:val="single"/>
        </w:rPr>
        <w:t xml:space="preserve"> recto</w:t>
      </w:r>
    </w:p>
    <w:p w14:paraId="0DF5DC13" w14:textId="77777777" w:rsidR="00D527A4" w:rsidRPr="00094184" w:rsidRDefault="00D527A4" w:rsidP="00D22D13">
      <w:pPr>
        <w:spacing w:after="0"/>
        <w:contextualSpacing/>
      </w:pPr>
    </w:p>
    <w:p w14:paraId="02356151" w14:textId="77777777" w:rsidR="00017C28" w:rsidRPr="00017C28" w:rsidRDefault="00017C28" w:rsidP="00017C28">
      <w:pPr>
        <w:spacing w:after="0"/>
        <w:contextualSpacing/>
      </w:pPr>
      <w:r w:rsidRPr="00017C28">
        <w:t>Je Andrieu de Roubais licencie en chascun droit  confesse avoir</w:t>
      </w:r>
    </w:p>
    <w:p w14:paraId="54E30238" w14:textId="77777777" w:rsidR="00017C28" w:rsidRPr="00017C28" w:rsidRDefault="00017C28" w:rsidP="00017C28">
      <w:pPr>
        <w:spacing w:after="0"/>
        <w:contextualSpacing/>
      </w:pPr>
      <w:r w:rsidRPr="00017C28">
        <w:t>eu et receu de Josse Meganc recepueur de Herselles la</w:t>
      </w:r>
    </w:p>
    <w:p w14:paraId="23D8F51D" w14:textId="046FC9A2" w:rsidR="00017C28" w:rsidRPr="00017C28" w:rsidRDefault="00017C28" w:rsidP="00017C28">
      <w:pPr>
        <w:spacing w:after="0"/>
        <w:contextualSpacing/>
      </w:pPr>
      <w:r w:rsidRPr="00017C28">
        <w:t>somme de 1.300 lb. par. monnaie Flandres</w:t>
      </w:r>
      <w:r>
        <w:t xml:space="preserve"> </w:t>
      </w:r>
      <w:r w:rsidRPr="00017C28">
        <w:t>a deux fois/ et ce</w:t>
      </w:r>
    </w:p>
    <w:p w14:paraId="5540310D" w14:textId="77777777" w:rsidR="00017C28" w:rsidRPr="00017C28" w:rsidRDefault="00017C28" w:rsidP="00017C28">
      <w:pPr>
        <w:spacing w:after="0"/>
        <w:contextualSpacing/>
      </w:pPr>
      <w:r w:rsidRPr="00017C28">
        <w:t>a tant moinx de tous et chascuns les ar… de ladicte terre…</w:t>
      </w:r>
    </w:p>
    <w:p w14:paraId="1AA69F8F" w14:textId="77777777" w:rsidR="00017C28" w:rsidRPr="00017C28" w:rsidRDefault="00017C28" w:rsidP="00017C28">
      <w:pPr>
        <w:spacing w:after="0"/>
        <w:contextualSpacing/>
      </w:pPr>
      <w:r w:rsidRPr="00017C28">
        <w:t>de Herselles/ que feue madame de Richebourg  cui Dieu sache</w:t>
      </w:r>
    </w:p>
    <w:p w14:paraId="0543F0A4" w14:textId="77777777" w:rsidR="00017C28" w:rsidRPr="00017C28" w:rsidRDefault="00017C28" w:rsidP="00017C28">
      <w:pPr>
        <w:spacing w:after="0"/>
        <w:contextualSpacing/>
      </w:pPr>
      <w:r w:rsidRPr="00017C28">
        <w:t>merchy .. par don legat.. ma donne et laissie / de laquelle</w:t>
      </w:r>
    </w:p>
    <w:p w14:paraId="1A738631" w14:textId="77777777" w:rsidR="00017C28" w:rsidRPr="00017C28" w:rsidRDefault="00017C28" w:rsidP="00017C28">
      <w:pPr>
        <w:spacing w:after="0"/>
        <w:contextualSpacing/>
      </w:pPr>
      <w:r w:rsidRPr="00017C28">
        <w:t>somme de 1.300 lb. dicte.. monnaie je me  tiens pour .. paie</w:t>
      </w:r>
    </w:p>
    <w:p w14:paraId="5CEFCBA2" w14:textId="77777777" w:rsidR="00017C28" w:rsidRPr="00017C28" w:rsidRDefault="00017C28" w:rsidP="00017C28">
      <w:pPr>
        <w:spacing w:after="0"/>
        <w:contextualSpacing/>
        <w:rPr>
          <w:lang w:val="en-US"/>
        </w:rPr>
      </w:pPr>
      <w:r w:rsidRPr="00017C28">
        <w:rPr>
          <w:lang w:val="en-US"/>
        </w:rPr>
        <w:t>et satisfait/ quictant ledit Josse et tous aultres a qui</w:t>
      </w:r>
    </w:p>
    <w:p w14:paraId="7663EAC7" w14:textId="77777777" w:rsidR="00017C28" w:rsidRPr="00017C28" w:rsidRDefault="00017C28" w:rsidP="00017C28">
      <w:pPr>
        <w:spacing w:after="0"/>
        <w:contextualSpacing/>
        <w:rPr>
          <w:lang w:val="en-US"/>
        </w:rPr>
      </w:pPr>
      <w:r w:rsidRPr="00017C28">
        <w:rPr>
          <w:lang w:val="en-US"/>
        </w:rPr>
        <w:t>quitance appartient/ tesmoing mon seing(nature) manuel soubscript</w:t>
      </w:r>
    </w:p>
    <w:p w14:paraId="7232C7D4" w14:textId="0F45B5F9" w:rsidR="00017C28" w:rsidRPr="00017C28" w:rsidRDefault="00017C28" w:rsidP="00017C28">
      <w:pPr>
        <w:spacing w:after="0"/>
        <w:contextualSpacing/>
        <w:rPr>
          <w:lang w:val="en-US"/>
        </w:rPr>
      </w:pPr>
      <w:r w:rsidRPr="00017C28">
        <w:rPr>
          <w:lang w:val="en-US"/>
        </w:rPr>
        <w:t>le dixiesme jour doctobre an mil V</w:t>
      </w:r>
      <w:r w:rsidRPr="00017C28">
        <w:rPr>
          <w:vertAlign w:val="superscript"/>
          <w:lang w:val="en-US"/>
        </w:rPr>
        <w:t>C</w:t>
      </w:r>
      <w:r w:rsidRPr="00017C28">
        <w:rPr>
          <w:lang w:val="en-US"/>
        </w:rPr>
        <w:t xml:space="preserve">  deux</w:t>
      </w:r>
      <w:r>
        <w:rPr>
          <w:lang w:val="en-US"/>
        </w:rPr>
        <w:t xml:space="preserve"> (1502)</w:t>
      </w:r>
    </w:p>
    <w:p w14:paraId="576D5D6C" w14:textId="77777777" w:rsidR="00D527A4" w:rsidRPr="00B10886" w:rsidRDefault="00D527A4" w:rsidP="00D22D13">
      <w:pPr>
        <w:spacing w:after="0"/>
        <w:contextualSpacing/>
        <w:rPr>
          <w:lang w:val="en-US"/>
        </w:rPr>
      </w:pPr>
    </w:p>
    <w:p w14:paraId="0CA3901C" w14:textId="1CF002EA" w:rsidR="00D527A4" w:rsidRPr="00B10886" w:rsidRDefault="008B11D0" w:rsidP="00D22D13">
      <w:pPr>
        <w:spacing w:after="0"/>
        <w:contextualSpacing/>
      </w:pPr>
      <w:r>
        <w:t>(</w:t>
      </w:r>
      <w:r w:rsidR="00B10886" w:rsidRPr="00B10886">
        <w:t>hand</w:t>
      </w:r>
      <w:r w:rsidR="00B10886">
        <w:t>t</w:t>
      </w:r>
      <w:r w:rsidR="00B10886" w:rsidRPr="00B10886">
        <w:t>ekening van Andrien de R</w:t>
      </w:r>
      <w:r w:rsidR="00B10886">
        <w:t>oubais</w:t>
      </w:r>
      <w:r>
        <w:t>)</w:t>
      </w:r>
      <w:r w:rsidR="00B10886">
        <w:rPr>
          <w:rStyle w:val="Voetnootmarkering"/>
        </w:rPr>
        <w:footnoteReference w:id="70"/>
      </w:r>
    </w:p>
    <w:p w14:paraId="0E428728" w14:textId="77777777" w:rsidR="00D527A4" w:rsidRPr="00B10886" w:rsidRDefault="00D527A4" w:rsidP="00D22D13">
      <w:pPr>
        <w:spacing w:after="0"/>
        <w:contextualSpacing/>
      </w:pPr>
    </w:p>
    <w:p w14:paraId="3248522F" w14:textId="69D18B99" w:rsidR="00D527A4" w:rsidRPr="009831B9" w:rsidRDefault="00B10886" w:rsidP="00D22D13">
      <w:pPr>
        <w:spacing w:after="0"/>
        <w:contextualSpacing/>
      </w:pPr>
      <w:r w:rsidRPr="009831B9">
        <w:t xml:space="preserve">2.984 lb (doorstreept: 3) 8 s. 9 d </w:t>
      </w:r>
      <w:r w:rsidR="00D527A4" w:rsidRPr="009831B9">
        <w:br w:type="page"/>
      </w:r>
    </w:p>
    <w:p w14:paraId="7E4EAE9F" w14:textId="4A4EA73A" w:rsidR="00D527A4" w:rsidRPr="00D527A4" w:rsidRDefault="00D527A4" w:rsidP="00D22D13">
      <w:pPr>
        <w:spacing w:after="0"/>
        <w:contextualSpacing/>
        <w:rPr>
          <w:b/>
          <w:bCs/>
          <w:u w:val="single"/>
        </w:rPr>
      </w:pPr>
      <w:r w:rsidRPr="00D527A4">
        <w:rPr>
          <w:b/>
          <w:bCs/>
          <w:u w:val="single"/>
        </w:rPr>
        <w:t xml:space="preserve">Blz </w:t>
      </w:r>
      <w:r w:rsidR="00094184">
        <w:rPr>
          <w:b/>
          <w:bCs/>
          <w:u w:val="single"/>
        </w:rPr>
        <w:t>3</w:t>
      </w:r>
      <w:r w:rsidR="00E12607">
        <w:rPr>
          <w:b/>
          <w:bCs/>
          <w:u w:val="single"/>
        </w:rPr>
        <w:t>4</w:t>
      </w:r>
    </w:p>
    <w:p w14:paraId="5B196883" w14:textId="58D4FB79" w:rsidR="00D527A4" w:rsidRPr="00D527A4" w:rsidRDefault="00D527A4" w:rsidP="00D22D13">
      <w:pPr>
        <w:spacing w:after="0"/>
        <w:contextualSpacing/>
        <w:rPr>
          <w:b/>
          <w:bCs/>
          <w:u w:val="single"/>
        </w:rPr>
      </w:pPr>
      <w:r w:rsidRPr="00D527A4">
        <w:rPr>
          <w:b/>
          <w:bCs/>
          <w:u w:val="single"/>
        </w:rPr>
        <w:t>folio 18 recto</w:t>
      </w:r>
      <w:r>
        <w:rPr>
          <w:rStyle w:val="Voetnootmarkering"/>
          <w:b/>
          <w:bCs/>
          <w:u w:val="single"/>
        </w:rPr>
        <w:footnoteReference w:id="71"/>
      </w:r>
    </w:p>
    <w:p w14:paraId="5BD40612" w14:textId="77777777" w:rsidR="00287AF1" w:rsidRPr="00287AF1" w:rsidRDefault="00287AF1" w:rsidP="00D22D13">
      <w:pPr>
        <w:spacing w:after="0"/>
        <w:contextualSpacing/>
        <w:rPr>
          <w:b/>
          <w:bCs/>
          <w:u w:val="single"/>
        </w:rPr>
      </w:pPr>
    </w:p>
    <w:p w14:paraId="64BAB3C2" w14:textId="2B18F665" w:rsidR="00632B27" w:rsidRDefault="00632B27" w:rsidP="00D22D13">
      <w:pPr>
        <w:spacing w:after="0"/>
        <w:contextualSpacing/>
      </w:pPr>
      <w:r w:rsidRPr="0070205E">
        <w:t xml:space="preserve">Item verclaerst de </w:t>
      </w:r>
      <w:r w:rsidR="00017C28">
        <w:t>vors.</w:t>
      </w:r>
      <w:r w:rsidRPr="0070205E">
        <w:t>ontfanghere dat de thiende van Herselle</w:t>
      </w:r>
      <w:r>
        <w:t xml:space="preserve"> </w:t>
      </w:r>
      <w:r w:rsidRPr="0070205E">
        <w:t xml:space="preserve">plach te </w:t>
      </w:r>
    </w:p>
    <w:p w14:paraId="372E87F7" w14:textId="77B14074" w:rsidR="00B10886" w:rsidRDefault="00632B27" w:rsidP="00D22D13">
      <w:pPr>
        <w:spacing w:after="0"/>
        <w:contextualSpacing/>
      </w:pPr>
      <w:r w:rsidRPr="0070205E">
        <w:t xml:space="preserve">gheldene in </w:t>
      </w:r>
      <w:r w:rsidR="00D527A4">
        <w:t xml:space="preserve">vorleden tijden </w:t>
      </w:r>
      <w:r w:rsidRPr="0070205E">
        <w:t xml:space="preserve"> 216 lb. par. vallende </w:t>
      </w:r>
      <w:r>
        <w:t xml:space="preserve">in </w:t>
      </w:r>
      <w:r w:rsidR="00D527A4">
        <w:t>II</w:t>
      </w:r>
      <w:r w:rsidR="00B10886">
        <w:t xml:space="preserve"> </w:t>
      </w:r>
      <w:r w:rsidRPr="0070205E">
        <w:t xml:space="preserve">paymenten </w:t>
      </w:r>
    </w:p>
    <w:p w14:paraId="006F7FB8" w14:textId="77777777" w:rsidR="00B10886" w:rsidRDefault="00632B27" w:rsidP="00D22D13">
      <w:pPr>
        <w:spacing w:after="0"/>
        <w:contextualSpacing/>
      </w:pPr>
      <w:r w:rsidRPr="0070205E">
        <w:t>in elc jaer te wetene deen he</w:t>
      </w:r>
      <w:r w:rsidR="00B10886">
        <w:t>e</w:t>
      </w:r>
      <w:r w:rsidRPr="0070205E">
        <w:t xml:space="preserve">lft </w:t>
      </w:r>
      <w:r w:rsidR="00B10886">
        <w:t xml:space="preserve">/ </w:t>
      </w:r>
      <w:r w:rsidRPr="0070205E">
        <w:t>te Kerssavent naer</w:t>
      </w:r>
      <w:r>
        <w:t xml:space="preserve"> </w:t>
      </w:r>
      <w:r w:rsidRPr="0070205E">
        <w:t xml:space="preserve">vrome ende dandre </w:t>
      </w:r>
    </w:p>
    <w:p w14:paraId="120EA668" w14:textId="77777777" w:rsidR="00B10886" w:rsidRDefault="00632B27" w:rsidP="00D22D13">
      <w:pPr>
        <w:spacing w:after="0"/>
        <w:contextualSpacing/>
      </w:pPr>
      <w:r w:rsidRPr="0070205E">
        <w:t xml:space="preserve">helft te Sente Jansmesse daer naer volghende </w:t>
      </w:r>
      <w:r>
        <w:t>/</w:t>
      </w:r>
      <w:r w:rsidRPr="0070205E">
        <w:t xml:space="preserve">dwelcke es </w:t>
      </w:r>
      <w:r w:rsidR="00B10886">
        <w:t>vercocht</w:t>
      </w:r>
      <w:r w:rsidRPr="0070205E">
        <w:t xml:space="preserve"> gheweest </w:t>
      </w:r>
    </w:p>
    <w:p w14:paraId="635D001D" w14:textId="77777777" w:rsidR="00B10886" w:rsidRDefault="00632B27" w:rsidP="00D22D13">
      <w:pPr>
        <w:spacing w:after="0"/>
        <w:contextualSpacing/>
      </w:pPr>
      <w:r>
        <w:t>Gillis Tursc</w:t>
      </w:r>
      <w:r w:rsidR="00B10886">
        <w:t>h</w:t>
      </w:r>
      <w:r>
        <w:t xml:space="preserve">aens, </w:t>
      </w:r>
      <w:r w:rsidRPr="0070205E">
        <w:t xml:space="preserve">Arent Van Reepingheende </w:t>
      </w:r>
      <w:r>
        <w:t>Pietre De Clerc/</w:t>
      </w:r>
      <w:r w:rsidRPr="0070205E">
        <w:t xml:space="preserve"> </w:t>
      </w:r>
      <w:r>
        <w:t>een jaer</w:t>
      </w:r>
      <w:r w:rsidR="00B10886" w:rsidRPr="00B10886">
        <w:t xml:space="preserve"> </w:t>
      </w:r>
      <w:r w:rsidR="00B10886" w:rsidRPr="0070205E">
        <w:t>omme</w:t>
      </w:r>
      <w:r w:rsidR="00B10886">
        <w:t xml:space="preserve"> </w:t>
      </w:r>
    </w:p>
    <w:p w14:paraId="70EB25FD" w14:textId="6273FF19" w:rsidR="00B10886" w:rsidRDefault="00B10886" w:rsidP="00D22D13">
      <w:pPr>
        <w:spacing w:after="0"/>
        <w:contextualSpacing/>
      </w:pPr>
      <w:r>
        <w:t xml:space="preserve">te </w:t>
      </w:r>
      <w:r w:rsidR="00632B27">
        <w:t>ontv</w:t>
      </w:r>
      <w:r w:rsidR="00017C28">
        <w:t>ro</w:t>
      </w:r>
      <w:r w:rsidR="00632B27">
        <w:t>m</w:t>
      </w:r>
      <w:r>
        <w:t>en</w:t>
      </w:r>
      <w:r w:rsidR="00632B27">
        <w:t xml:space="preserve"> </w:t>
      </w:r>
      <w:r w:rsidR="00632B27" w:rsidRPr="0070205E">
        <w:t>ten ougste</w:t>
      </w:r>
      <w:r>
        <w:t xml:space="preserve"> </w:t>
      </w:r>
      <w:r w:rsidR="00632B27" w:rsidRPr="0070205E">
        <w:t>X</w:t>
      </w:r>
      <w:r>
        <w:t>V</w:t>
      </w:r>
      <w:r>
        <w:rPr>
          <w:vertAlign w:val="superscript"/>
        </w:rPr>
        <w:t>C</w:t>
      </w:r>
      <w:r>
        <w:t xml:space="preserve"> ende een</w:t>
      </w:r>
      <w:r w:rsidR="00632B27" w:rsidRPr="0070205E">
        <w:t xml:space="preserve"> (</w:t>
      </w:r>
      <w:r w:rsidR="00632B27" w:rsidRPr="00CF64BA">
        <w:rPr>
          <w:b/>
          <w:bCs/>
        </w:rPr>
        <w:t>1</w:t>
      </w:r>
      <w:r>
        <w:rPr>
          <w:b/>
          <w:bCs/>
        </w:rPr>
        <w:t>501</w:t>
      </w:r>
      <w:r w:rsidR="00632B27" w:rsidRPr="0070205E">
        <w:t>) ende te betalene te Kerssavent X</w:t>
      </w:r>
      <w:r>
        <w:t>V</w:t>
      </w:r>
      <w:r>
        <w:rPr>
          <w:vertAlign w:val="superscript"/>
        </w:rPr>
        <w:t>C</w:t>
      </w:r>
      <w:r>
        <w:t xml:space="preserve"> ende</w:t>
      </w:r>
    </w:p>
    <w:p w14:paraId="5100DB23" w14:textId="77777777" w:rsidR="00B10886" w:rsidRDefault="00B10886" w:rsidP="00D22D13">
      <w:pPr>
        <w:spacing w:after="0"/>
        <w:contextualSpacing/>
      </w:pPr>
      <w:r>
        <w:t xml:space="preserve">een </w:t>
      </w:r>
      <w:r w:rsidR="00632B27" w:rsidRPr="0070205E">
        <w:t xml:space="preserve"> </w:t>
      </w:r>
      <w:r w:rsidR="00632B27" w:rsidRPr="00CF64BA">
        <w:rPr>
          <w:b/>
          <w:bCs/>
        </w:rPr>
        <w:t>(1</w:t>
      </w:r>
      <w:r>
        <w:rPr>
          <w:b/>
          <w:bCs/>
        </w:rPr>
        <w:t>501</w:t>
      </w:r>
      <w:r w:rsidR="00632B27" w:rsidRPr="0070205E">
        <w:t>) d</w:t>
      </w:r>
      <w:r w:rsidR="00632B27">
        <w:t>aer naer volghende de</w:t>
      </w:r>
      <w:r w:rsidR="00632B27" w:rsidRPr="0070205E">
        <w:t>en he</w:t>
      </w:r>
      <w:r>
        <w:t>e</w:t>
      </w:r>
      <w:r w:rsidR="00632B27" w:rsidRPr="0070205E">
        <w:t>lft</w:t>
      </w:r>
      <w:r>
        <w:t xml:space="preserve">/ </w:t>
      </w:r>
      <w:r w:rsidR="00632B27" w:rsidRPr="0070205E">
        <w:t xml:space="preserve">ende te Sente Jansmesse </w:t>
      </w:r>
    </w:p>
    <w:p w14:paraId="0E02F151" w14:textId="77777777" w:rsidR="00C5610E" w:rsidRDefault="00632B27" w:rsidP="00D22D13">
      <w:pPr>
        <w:spacing w:after="0"/>
        <w:contextualSpacing/>
      </w:pPr>
      <w:r>
        <w:t xml:space="preserve">oec daer naer volghende </w:t>
      </w:r>
      <w:r w:rsidRPr="0070205E">
        <w:t>dandre helft</w:t>
      </w:r>
      <w:r>
        <w:t xml:space="preserve"> int</w:t>
      </w:r>
      <w:r w:rsidR="00B10886">
        <w:t xml:space="preserve"> </w:t>
      </w:r>
      <w:r w:rsidRPr="00B10886">
        <w:t>jae</w:t>
      </w:r>
      <w:r w:rsidR="00820319" w:rsidRPr="00B10886">
        <w:t>r</w:t>
      </w:r>
      <w:r w:rsidRPr="00B10886">
        <w:t xml:space="preserve"> XV</w:t>
      </w:r>
      <w:r w:rsidRPr="00B10886">
        <w:rPr>
          <w:vertAlign w:val="superscript"/>
        </w:rPr>
        <w:t>C</w:t>
      </w:r>
      <w:r w:rsidR="00820319" w:rsidRPr="00B10886">
        <w:rPr>
          <w:vertAlign w:val="superscript"/>
        </w:rPr>
        <w:t xml:space="preserve"> </w:t>
      </w:r>
      <w:r w:rsidR="00B10886" w:rsidRPr="00B10886">
        <w:t xml:space="preserve">ende twee </w:t>
      </w:r>
      <w:r w:rsidR="00820319" w:rsidRPr="00B10886">
        <w:t>omme</w:t>
      </w:r>
      <w:r w:rsidR="00B10886">
        <w:t xml:space="preserve"> de somme van</w:t>
      </w:r>
      <w:r w:rsidRPr="00B10886">
        <w:tab/>
      </w:r>
    </w:p>
    <w:p w14:paraId="5D7D5E6A" w14:textId="0F28098C" w:rsidR="00632B27" w:rsidRPr="00B10886" w:rsidRDefault="00820319" w:rsidP="00C5610E">
      <w:pPr>
        <w:spacing w:after="0"/>
        <w:ind w:left="5664" w:firstLine="708"/>
        <w:contextualSpacing/>
      </w:pPr>
      <w:r w:rsidRPr="00B10886">
        <w:t>1</w:t>
      </w:r>
      <w:r w:rsidR="00A800B4">
        <w:t>68</w:t>
      </w:r>
      <w:r w:rsidRPr="00B10886">
        <w:t xml:space="preserve"> </w:t>
      </w:r>
      <w:r w:rsidR="00632B27" w:rsidRPr="00B10886">
        <w:t>lb. par.</w:t>
      </w:r>
      <w:r w:rsidR="00632B27" w:rsidRPr="0070205E">
        <w:rPr>
          <w:rStyle w:val="Voetnootmarkering"/>
        </w:rPr>
        <w:footnoteReference w:id="72"/>
      </w:r>
    </w:p>
    <w:p w14:paraId="4A7F18FC" w14:textId="24D0B0D4" w:rsidR="00820319" w:rsidRPr="009D14FC" w:rsidRDefault="00820319" w:rsidP="00D22D13">
      <w:pPr>
        <w:spacing w:after="0"/>
        <w:contextualSpacing/>
      </w:pPr>
      <w:r w:rsidRPr="009D14FC">
        <w:t>[</w:t>
      </w:r>
      <w:r w:rsidR="00A800B4" w:rsidRPr="009D14FC">
        <w:t xml:space="preserve">? </w:t>
      </w:r>
      <w:r w:rsidRPr="009D14FC">
        <w:t>]</w:t>
      </w:r>
    </w:p>
    <w:p w14:paraId="1E339E9F" w14:textId="44B0AA26" w:rsidR="00287AF1" w:rsidRPr="009D14FC" w:rsidRDefault="00287AF1" w:rsidP="00D22D13">
      <w:pPr>
        <w:spacing w:after="0"/>
        <w:contextualSpacing/>
      </w:pPr>
    </w:p>
    <w:p w14:paraId="0BB84061" w14:textId="0658921C" w:rsidR="00A800B4" w:rsidRDefault="00820319" w:rsidP="00D22D13">
      <w:pPr>
        <w:spacing w:after="0"/>
        <w:contextualSpacing/>
      </w:pPr>
      <w:r w:rsidRPr="0070205E">
        <w:t>Item verclaer</w:t>
      </w:r>
      <w:r w:rsidR="00017C28">
        <w:t>s</w:t>
      </w:r>
      <w:r w:rsidRPr="0070205E">
        <w:t xml:space="preserve">t de vors. ontfanghere dat den scooef van Herselle plach </w:t>
      </w:r>
    </w:p>
    <w:p w14:paraId="08877BE2" w14:textId="77777777" w:rsidR="00A800B4" w:rsidRDefault="00820319" w:rsidP="00D22D13">
      <w:pPr>
        <w:spacing w:after="0"/>
        <w:contextualSpacing/>
      </w:pPr>
      <w:r w:rsidRPr="0070205E">
        <w:t>te ghelden</w:t>
      </w:r>
      <w:r w:rsidR="00A800B4">
        <w:t>e</w:t>
      </w:r>
      <w:r w:rsidRPr="0070205E">
        <w:t xml:space="preserve"> in paysivelen jaren 200 lb. par.  tsjaers </w:t>
      </w:r>
      <w:r>
        <w:t xml:space="preserve">memorie </w:t>
      </w:r>
      <w:r w:rsidRPr="0070205E">
        <w:t xml:space="preserve">vallende in </w:t>
      </w:r>
      <w:r w:rsidR="00A800B4">
        <w:t>twee</w:t>
      </w:r>
    </w:p>
    <w:p w14:paraId="30377BB8" w14:textId="77777777" w:rsidR="00A800B4" w:rsidRDefault="00820319" w:rsidP="00D22D13">
      <w:pPr>
        <w:spacing w:after="0"/>
        <w:contextualSpacing/>
      </w:pPr>
      <w:r w:rsidRPr="0070205E">
        <w:t>paymenten in elc jaer te wetene deen helft te Kerssavent naer vrome</w:t>
      </w:r>
      <w:r w:rsidR="00A800B4">
        <w:t xml:space="preserve">/ </w:t>
      </w:r>
      <w:r w:rsidRPr="0070205E">
        <w:t xml:space="preserve">ende dandre </w:t>
      </w:r>
    </w:p>
    <w:p w14:paraId="58A6018A" w14:textId="77777777" w:rsidR="00A800B4" w:rsidRDefault="00820319" w:rsidP="00D22D13">
      <w:pPr>
        <w:spacing w:after="0"/>
        <w:contextualSpacing/>
      </w:pPr>
      <w:r w:rsidRPr="0070205E">
        <w:t>helft te Sente Jansmesse daer naer volghende</w:t>
      </w:r>
      <w:r>
        <w:t>/</w:t>
      </w:r>
      <w:r w:rsidRPr="0070205E">
        <w:t xml:space="preserve"> dit es vercocht een</w:t>
      </w:r>
      <w:r w:rsidR="006156F4">
        <w:t xml:space="preserve"> jaer </w:t>
      </w:r>
    </w:p>
    <w:p w14:paraId="17D59E12" w14:textId="77777777" w:rsidR="00A800B4" w:rsidRDefault="00A800B4" w:rsidP="00D22D13">
      <w:pPr>
        <w:spacing w:after="0"/>
        <w:contextualSpacing/>
      </w:pPr>
      <w:r>
        <w:t xml:space="preserve">Rijckaert Van Der Hoeven </w:t>
      </w:r>
      <w:r w:rsidR="00820319">
        <w:t xml:space="preserve">ende Gillis Tusschaens </w:t>
      </w:r>
      <w:r>
        <w:t>omme te ontvromen t</w:t>
      </w:r>
      <w:r w:rsidR="002413F8">
        <w:t>e</w:t>
      </w:r>
      <w:r w:rsidR="00820319" w:rsidRPr="0070205E">
        <w:t xml:space="preserve">n ougste </w:t>
      </w:r>
    </w:p>
    <w:p w14:paraId="70EBCD85" w14:textId="77777777" w:rsidR="00A800B4" w:rsidRDefault="00820319" w:rsidP="00D22D13">
      <w:pPr>
        <w:spacing w:after="0"/>
        <w:contextualSpacing/>
      </w:pPr>
      <w:r w:rsidRPr="0070205E">
        <w:t>X</w:t>
      </w:r>
      <w:r w:rsidR="00A800B4">
        <w:t>V</w:t>
      </w:r>
      <w:r w:rsidR="00A800B4">
        <w:rPr>
          <w:vertAlign w:val="superscript"/>
        </w:rPr>
        <w:t>C</w:t>
      </w:r>
      <w:r w:rsidR="00A800B4">
        <w:t xml:space="preserve"> ende een</w:t>
      </w:r>
      <w:r w:rsidRPr="0070205E">
        <w:t xml:space="preserve"> (</w:t>
      </w:r>
      <w:r w:rsidRPr="00CF64BA">
        <w:rPr>
          <w:b/>
          <w:bCs/>
        </w:rPr>
        <w:t>1</w:t>
      </w:r>
      <w:r w:rsidR="00A800B4">
        <w:rPr>
          <w:b/>
          <w:bCs/>
        </w:rPr>
        <w:t>501</w:t>
      </w:r>
      <w:r w:rsidRPr="0070205E">
        <w:t xml:space="preserve">) ende </w:t>
      </w:r>
      <w:r w:rsidR="006156F4">
        <w:t xml:space="preserve">te </w:t>
      </w:r>
      <w:r w:rsidRPr="0070205E">
        <w:t>betalen de</w:t>
      </w:r>
      <w:r w:rsidR="002413F8">
        <w:t>e</w:t>
      </w:r>
      <w:r w:rsidRPr="0070205E">
        <w:t>n he</w:t>
      </w:r>
      <w:r w:rsidR="00A800B4">
        <w:t>e</w:t>
      </w:r>
      <w:r w:rsidRPr="0070205E">
        <w:t>lft te</w:t>
      </w:r>
      <w:r w:rsidR="002413F8">
        <w:t xml:space="preserve"> </w:t>
      </w:r>
      <w:r w:rsidRPr="0070205E">
        <w:t xml:space="preserve">Kerssavent naer vrome </w:t>
      </w:r>
      <w:r w:rsidR="002413F8">
        <w:t xml:space="preserve"> int selve</w:t>
      </w:r>
    </w:p>
    <w:p w14:paraId="2A583A50" w14:textId="77777777" w:rsidR="00A800B4" w:rsidRDefault="002413F8" w:rsidP="00D22D13">
      <w:pPr>
        <w:spacing w:after="0"/>
        <w:contextualSpacing/>
      </w:pPr>
      <w:r>
        <w:t>jaer X</w:t>
      </w:r>
      <w:r w:rsidR="00A800B4">
        <w:t>V</w:t>
      </w:r>
      <w:r w:rsidR="00A800B4">
        <w:rPr>
          <w:vertAlign w:val="superscript"/>
        </w:rPr>
        <w:t>C</w:t>
      </w:r>
      <w:r w:rsidR="00A800B4">
        <w:t xml:space="preserve"> ende een</w:t>
      </w:r>
      <w:r>
        <w:t xml:space="preserve"> (1</w:t>
      </w:r>
      <w:r w:rsidR="00A800B4">
        <w:t>501</w:t>
      </w:r>
      <w:r>
        <w:t xml:space="preserve">) </w:t>
      </w:r>
      <w:r w:rsidR="00820319" w:rsidRPr="0070205E">
        <w:t xml:space="preserve">ende dandre helft te Sente Jansmesse </w:t>
      </w:r>
      <w:r>
        <w:t xml:space="preserve">daer naer volghende </w:t>
      </w:r>
    </w:p>
    <w:p w14:paraId="08BA1712" w14:textId="1D88EE5A" w:rsidR="00820319" w:rsidRPr="0070205E" w:rsidRDefault="00A800B4" w:rsidP="00D22D13">
      <w:pPr>
        <w:spacing w:after="0"/>
        <w:contextualSpacing/>
      </w:pPr>
      <w:r>
        <w:t xml:space="preserve">anno </w:t>
      </w:r>
      <w:r w:rsidR="002413F8">
        <w:t>XV</w:t>
      </w:r>
      <w:r w:rsidR="002413F8">
        <w:rPr>
          <w:vertAlign w:val="superscript"/>
        </w:rPr>
        <w:t>C</w:t>
      </w:r>
      <w:r w:rsidR="002413F8">
        <w:t xml:space="preserve"> </w:t>
      </w:r>
      <w:r>
        <w:t xml:space="preserve">ende twee </w:t>
      </w:r>
      <w:r w:rsidR="002413F8">
        <w:t>(</w:t>
      </w:r>
      <w:r w:rsidR="002413F8" w:rsidRPr="002413F8">
        <w:rPr>
          <w:b/>
          <w:bCs/>
        </w:rPr>
        <w:t>150</w:t>
      </w:r>
      <w:r>
        <w:rPr>
          <w:b/>
          <w:bCs/>
        </w:rPr>
        <w:t>2</w:t>
      </w:r>
      <w:r w:rsidR="002413F8" w:rsidRPr="002413F8">
        <w:rPr>
          <w:b/>
          <w:bCs/>
        </w:rPr>
        <w:t>)</w:t>
      </w:r>
      <w:r w:rsidR="002413F8">
        <w:t xml:space="preserve"> </w:t>
      </w:r>
      <w:r w:rsidR="00820319" w:rsidRPr="0070205E">
        <w:t>omme</w:t>
      </w:r>
      <w:r w:rsidR="00820319" w:rsidRPr="0070205E">
        <w:tab/>
      </w:r>
      <w:r w:rsidR="00820319" w:rsidRPr="0070205E">
        <w:tab/>
      </w:r>
      <w:r w:rsidR="00820319" w:rsidRPr="0070205E">
        <w:tab/>
      </w:r>
      <w:r w:rsidR="00820319" w:rsidRPr="0070205E">
        <w:tab/>
      </w:r>
      <w:r>
        <w:tab/>
        <w:t>132</w:t>
      </w:r>
      <w:r w:rsidR="00820319" w:rsidRPr="0070205E">
        <w:t xml:space="preserve"> lb. par.</w:t>
      </w:r>
      <w:r w:rsidR="002413F8">
        <w:rPr>
          <w:rStyle w:val="Voetnootmarkering"/>
        </w:rPr>
        <w:footnoteReference w:id="73"/>
      </w:r>
    </w:p>
    <w:p w14:paraId="18D23249" w14:textId="37D2BBF2" w:rsidR="00820319" w:rsidRDefault="00820319" w:rsidP="00D22D13">
      <w:pPr>
        <w:spacing w:after="0"/>
        <w:contextualSpacing/>
      </w:pPr>
    </w:p>
    <w:p w14:paraId="0FC8360D" w14:textId="0670DBA3" w:rsidR="00A800B4" w:rsidRDefault="002413F8" w:rsidP="00D22D13">
      <w:pPr>
        <w:spacing w:after="0"/>
        <w:contextualSpacing/>
      </w:pPr>
      <w:r w:rsidRPr="00CF64BA">
        <w:t>Item verclaer</w:t>
      </w:r>
      <w:r>
        <w:t>s</w:t>
      </w:r>
      <w:r w:rsidRPr="00CF64BA">
        <w:t xml:space="preserve">t de </w:t>
      </w:r>
      <w:r>
        <w:t>vors.</w:t>
      </w:r>
      <w:r w:rsidRPr="00CF64BA">
        <w:t xml:space="preserve"> ontfanghere </w:t>
      </w:r>
      <w:r w:rsidR="00A800B4">
        <w:t>vander vleeschs thiende vande</w:t>
      </w:r>
      <w:r w:rsidR="00017C28">
        <w:t>n</w:t>
      </w:r>
      <w:r w:rsidR="00A800B4">
        <w:t xml:space="preserve"> pacht-</w:t>
      </w:r>
    </w:p>
    <w:p w14:paraId="68374121" w14:textId="77777777" w:rsidR="00A800B4" w:rsidRDefault="00A800B4" w:rsidP="00D22D13">
      <w:pPr>
        <w:spacing w:after="0"/>
        <w:contextualSpacing/>
      </w:pPr>
      <w:r>
        <w:t xml:space="preserve">hove van Herselle </w:t>
      </w:r>
      <w:r w:rsidR="002413F8" w:rsidRPr="00CF64BA">
        <w:t>ontfaen hebbende van</w:t>
      </w:r>
      <w:r>
        <w:t xml:space="preserve"> Rijckaert Van der Hoeven</w:t>
      </w:r>
    </w:p>
    <w:p w14:paraId="7E61A205" w14:textId="77777777" w:rsidR="00A800B4" w:rsidRDefault="00A800B4" w:rsidP="00D22D13">
      <w:pPr>
        <w:spacing w:after="0"/>
        <w:contextualSpacing/>
      </w:pPr>
      <w:r>
        <w:t>dewelck van ouden tijden gheplogen h</w:t>
      </w:r>
      <w:r w:rsidR="003F40DB">
        <w:t xml:space="preserve">eeft te gane/ metter gheeldre </w:t>
      </w:r>
    </w:p>
    <w:p w14:paraId="3FC31150" w14:textId="77777777" w:rsidR="00A800B4" w:rsidRDefault="003F40DB" w:rsidP="00D22D13">
      <w:pPr>
        <w:spacing w:after="0"/>
        <w:contextualSpacing/>
      </w:pPr>
      <w:r>
        <w:t>t</w:t>
      </w:r>
      <w:r w:rsidR="00A800B4">
        <w:t>h</w:t>
      </w:r>
      <w:r>
        <w:t>iende/ ende es nu up hemselven verpacht/ ende verschenen deen</w:t>
      </w:r>
    </w:p>
    <w:p w14:paraId="18F39D51" w14:textId="77777777" w:rsidR="00DE2D80" w:rsidRDefault="003F40DB" w:rsidP="00D22D13">
      <w:pPr>
        <w:spacing w:after="0"/>
        <w:contextualSpacing/>
      </w:pPr>
      <w:r>
        <w:t xml:space="preserve">helft te </w:t>
      </w:r>
      <w:r w:rsidR="002413F8" w:rsidRPr="00CF64BA">
        <w:t>Kerssavent X</w:t>
      </w:r>
      <w:r w:rsidR="00A800B4">
        <w:t>V</w:t>
      </w:r>
      <w:r w:rsidR="00DE2D80">
        <w:rPr>
          <w:vertAlign w:val="superscript"/>
        </w:rPr>
        <w:t>C</w:t>
      </w:r>
      <w:r w:rsidR="002413F8" w:rsidRPr="00CF64BA">
        <w:t xml:space="preserve"> </w:t>
      </w:r>
      <w:r w:rsidR="00DE2D80">
        <w:t xml:space="preserve">ende een </w:t>
      </w:r>
      <w:r w:rsidR="002413F8" w:rsidRPr="00CF64BA">
        <w:t>(</w:t>
      </w:r>
      <w:r w:rsidR="002413F8" w:rsidRPr="00CF64BA">
        <w:rPr>
          <w:b/>
          <w:bCs/>
        </w:rPr>
        <w:t>1</w:t>
      </w:r>
      <w:r w:rsidR="00DE2D80">
        <w:rPr>
          <w:b/>
          <w:bCs/>
        </w:rPr>
        <w:t>501</w:t>
      </w:r>
      <w:r w:rsidR="002413F8" w:rsidRPr="00CF64BA">
        <w:t>) ende dandre</w:t>
      </w:r>
      <w:r w:rsidR="00DE2D80">
        <w:t xml:space="preserve"> </w:t>
      </w:r>
      <w:r w:rsidR="002413F8" w:rsidRPr="00CF64BA">
        <w:t xml:space="preserve">helft te Sente Jansmesse </w:t>
      </w:r>
    </w:p>
    <w:p w14:paraId="495E4C9F" w14:textId="336DDAF2" w:rsidR="002413F8" w:rsidRPr="00CF64BA" w:rsidRDefault="002413F8" w:rsidP="00D22D13">
      <w:pPr>
        <w:spacing w:after="0"/>
        <w:contextualSpacing/>
      </w:pPr>
      <w:r w:rsidRPr="00CF64BA">
        <w:t>X</w:t>
      </w:r>
      <w:r w:rsidR="003F40DB">
        <w:t>V</w:t>
      </w:r>
      <w:r w:rsidR="003F40DB">
        <w:rPr>
          <w:vertAlign w:val="superscript"/>
        </w:rPr>
        <w:t>C</w:t>
      </w:r>
      <w:r w:rsidRPr="00CF64BA">
        <w:t xml:space="preserve"> </w:t>
      </w:r>
      <w:r w:rsidR="00DE2D80">
        <w:t xml:space="preserve">ende twee </w:t>
      </w:r>
      <w:r w:rsidRPr="00CF64BA">
        <w:t>(</w:t>
      </w:r>
      <w:r w:rsidRPr="00CF64BA">
        <w:rPr>
          <w:b/>
          <w:bCs/>
        </w:rPr>
        <w:t>1</w:t>
      </w:r>
      <w:r w:rsidR="003F40DB">
        <w:rPr>
          <w:b/>
          <w:bCs/>
        </w:rPr>
        <w:t>50</w:t>
      </w:r>
      <w:r w:rsidR="00DE2D80">
        <w:rPr>
          <w:b/>
          <w:bCs/>
        </w:rPr>
        <w:t>2</w:t>
      </w:r>
      <w:r w:rsidRPr="00CF64BA">
        <w:t>)  omme</w:t>
      </w:r>
      <w:r w:rsidR="003F40DB">
        <w:tab/>
      </w:r>
      <w:r w:rsidR="003F40DB">
        <w:tab/>
      </w:r>
      <w:r w:rsidRPr="00CF64BA">
        <w:tab/>
      </w:r>
      <w:r w:rsidRPr="00CF64BA">
        <w:tab/>
      </w:r>
      <w:r w:rsidRPr="00CF64BA">
        <w:tab/>
      </w:r>
      <w:r w:rsidR="00DE2D80">
        <w:tab/>
      </w:r>
      <w:r w:rsidRPr="00CF64BA">
        <w:t>3 lb. par.</w:t>
      </w:r>
      <w:r w:rsidRPr="00CF64BA">
        <w:rPr>
          <w:rStyle w:val="Voetnootmarkering"/>
        </w:rPr>
        <w:footnoteReference w:id="74"/>
      </w:r>
    </w:p>
    <w:p w14:paraId="7FEC0442" w14:textId="77777777" w:rsidR="003F40DB" w:rsidRPr="00241B0E" w:rsidRDefault="003F40DB" w:rsidP="00D22D13">
      <w:pPr>
        <w:spacing w:after="0"/>
        <w:contextualSpacing/>
        <w:rPr>
          <w:u w:val="single"/>
        </w:rPr>
      </w:pPr>
    </w:p>
    <w:p w14:paraId="1ACF4F49" w14:textId="2DF998DD" w:rsidR="003F40DB" w:rsidRDefault="003F40DB" w:rsidP="00D22D13">
      <w:pPr>
        <w:spacing w:after="0"/>
        <w:contextualSpacing/>
      </w:pPr>
      <w:r w:rsidRPr="00CF64BA">
        <w:t>Item verclaerst de vors. ontfanghere dat den Langhemeersch</w:t>
      </w:r>
      <w:r>
        <w:t>s</w:t>
      </w:r>
      <w:r w:rsidRPr="00CF64BA">
        <w:t xml:space="preserve"> te</w:t>
      </w:r>
      <w:r>
        <w:t xml:space="preserve"> </w:t>
      </w:r>
      <w:r w:rsidRPr="00CF64BA">
        <w:t>ghelden</w:t>
      </w:r>
    </w:p>
    <w:p w14:paraId="10E3D821" w14:textId="77777777" w:rsidR="00DE2D80" w:rsidRDefault="00DE2D80" w:rsidP="00D22D13">
      <w:pPr>
        <w:spacing w:after="0"/>
        <w:contextualSpacing/>
      </w:pPr>
      <w:r w:rsidRPr="00CF64BA">
        <w:t xml:space="preserve">plach </w:t>
      </w:r>
      <w:r w:rsidR="003F40DB" w:rsidRPr="00CF64BA">
        <w:t xml:space="preserve">in </w:t>
      </w:r>
      <w:r>
        <w:t xml:space="preserve">vorledenen </w:t>
      </w:r>
      <w:r w:rsidR="003F40DB" w:rsidRPr="00CF64BA">
        <w:t xml:space="preserve">jaren 20 lb. par. tsjaers </w:t>
      </w:r>
      <w:r w:rsidR="003F40DB">
        <w:t>e</w:t>
      </w:r>
      <w:r w:rsidR="003F40DB" w:rsidRPr="00CF64BA">
        <w:t>nde dat ghe</w:t>
      </w:r>
      <w:r w:rsidR="003F40DB">
        <w:t>e</w:t>
      </w:r>
      <w:r w:rsidR="003F40DB" w:rsidRPr="00CF64BA">
        <w:t>rs es</w:t>
      </w:r>
      <w:r w:rsidR="003F40DB">
        <w:t xml:space="preserve"> </w:t>
      </w:r>
      <w:r w:rsidR="003F40DB" w:rsidRPr="00CF64BA">
        <w:t xml:space="preserve">ghesijn </w:t>
      </w:r>
    </w:p>
    <w:p w14:paraId="5325F6A1" w14:textId="77777777" w:rsidR="00DE2D80" w:rsidRDefault="003F40DB" w:rsidP="00D22D13">
      <w:pPr>
        <w:spacing w:after="0"/>
        <w:contextualSpacing/>
      </w:pPr>
      <w:r w:rsidRPr="00CF64BA">
        <w:t>vercocht eene jaerscare</w:t>
      </w:r>
      <w:r>
        <w:t xml:space="preserve"> Rasen Vierendeel</w:t>
      </w:r>
      <w:r w:rsidR="00DE2D80">
        <w:t xml:space="preserve"> bailliu</w:t>
      </w:r>
      <w:r>
        <w:t xml:space="preserve">, Arent Van Reepinghe </w:t>
      </w:r>
    </w:p>
    <w:p w14:paraId="43EEC7CE" w14:textId="77777777" w:rsidR="00DE2D80" w:rsidRDefault="003F40DB" w:rsidP="00D22D13">
      <w:pPr>
        <w:spacing w:after="0"/>
        <w:contextualSpacing/>
      </w:pPr>
      <w:r>
        <w:t>ende Gillis</w:t>
      </w:r>
      <w:r w:rsidR="00DE2D80">
        <w:t xml:space="preserve"> </w:t>
      </w:r>
      <w:r>
        <w:t xml:space="preserve">Tursscaens/ </w:t>
      </w:r>
      <w:r w:rsidRPr="00CF64BA">
        <w:t xml:space="preserve"> ende ontvro</w:t>
      </w:r>
      <w:r>
        <w:t>o</w:t>
      </w:r>
      <w:r w:rsidRPr="00CF64BA">
        <w:t>mt te Sente Jansmesse X</w:t>
      </w:r>
      <w:r>
        <w:t>V</w:t>
      </w:r>
      <w:r>
        <w:rPr>
          <w:vertAlign w:val="superscript"/>
        </w:rPr>
        <w:t>C</w:t>
      </w:r>
      <w:r w:rsidRPr="00CF64BA">
        <w:t xml:space="preserve"> </w:t>
      </w:r>
      <w:r w:rsidR="00DE2D80">
        <w:t>ende</w:t>
      </w:r>
    </w:p>
    <w:p w14:paraId="2BF7B58C" w14:textId="46811B80" w:rsidR="00DE2D80" w:rsidRDefault="00DE2D80" w:rsidP="00D22D13">
      <w:pPr>
        <w:spacing w:after="0"/>
        <w:contextualSpacing/>
      </w:pPr>
      <w:r>
        <w:t xml:space="preserve">twee </w:t>
      </w:r>
      <w:r w:rsidR="003F40DB" w:rsidRPr="00CF64BA">
        <w:rPr>
          <w:b/>
          <w:bCs/>
        </w:rPr>
        <w:t>(1</w:t>
      </w:r>
      <w:r w:rsidR="003F40DB">
        <w:rPr>
          <w:b/>
          <w:bCs/>
        </w:rPr>
        <w:t>50</w:t>
      </w:r>
      <w:r>
        <w:rPr>
          <w:b/>
          <w:bCs/>
        </w:rPr>
        <w:t>2</w:t>
      </w:r>
      <w:r w:rsidR="003F40DB" w:rsidRPr="00CF64BA">
        <w:t xml:space="preserve">) </w:t>
      </w:r>
      <w:r w:rsidR="003F40DB">
        <w:t xml:space="preserve">ende </w:t>
      </w:r>
      <w:r w:rsidR="003F40DB" w:rsidRPr="00CF64BA">
        <w:t>valt</w:t>
      </w:r>
      <w:r w:rsidR="003F40DB">
        <w:t xml:space="preserve"> </w:t>
      </w:r>
      <w:r w:rsidR="003F40DB" w:rsidRPr="00CF64BA">
        <w:t>te betalen</w:t>
      </w:r>
      <w:r>
        <w:t xml:space="preserve">e </w:t>
      </w:r>
      <w:r w:rsidR="003F40DB" w:rsidRPr="00CF64BA">
        <w:t xml:space="preserve">te </w:t>
      </w:r>
      <w:r w:rsidR="00FD0F63">
        <w:t xml:space="preserve">Sente </w:t>
      </w:r>
      <w:r w:rsidR="003F40DB" w:rsidRPr="00CF64BA">
        <w:t xml:space="preserve">Mertinsmesse </w:t>
      </w:r>
      <w:r w:rsidR="00FD0F63">
        <w:t>daer naer</w:t>
      </w:r>
    </w:p>
    <w:p w14:paraId="68506779" w14:textId="77777777" w:rsidR="00C5610E" w:rsidRDefault="00017C28" w:rsidP="00D22D13">
      <w:pPr>
        <w:spacing w:after="0"/>
        <w:contextualSpacing/>
      </w:pPr>
      <w:r>
        <w:t>v</w:t>
      </w:r>
      <w:r w:rsidR="00FD0F63">
        <w:t>olghende XV</w:t>
      </w:r>
      <w:r w:rsidR="00FD0F63">
        <w:rPr>
          <w:vertAlign w:val="superscript"/>
        </w:rPr>
        <w:t>C</w:t>
      </w:r>
      <w:r w:rsidR="003F40DB" w:rsidRPr="00CF64BA">
        <w:t xml:space="preserve"> </w:t>
      </w:r>
      <w:r w:rsidR="00DE2D80">
        <w:t xml:space="preserve">ende twee </w:t>
      </w:r>
      <w:r w:rsidR="003F40DB" w:rsidRPr="00CF64BA">
        <w:t>(</w:t>
      </w:r>
      <w:r w:rsidR="003F40DB" w:rsidRPr="00CF64BA">
        <w:rPr>
          <w:b/>
          <w:bCs/>
        </w:rPr>
        <w:t>1</w:t>
      </w:r>
      <w:r w:rsidR="00FD0F63">
        <w:rPr>
          <w:b/>
          <w:bCs/>
        </w:rPr>
        <w:t>50</w:t>
      </w:r>
      <w:r w:rsidR="00DE2D80">
        <w:rPr>
          <w:b/>
          <w:bCs/>
        </w:rPr>
        <w:t>2</w:t>
      </w:r>
      <w:r w:rsidR="003F40DB" w:rsidRPr="00CF64BA">
        <w:t xml:space="preserve">) </w:t>
      </w:r>
      <w:r w:rsidR="00DE2D80">
        <w:t xml:space="preserve"> maer ghesteld mette toecommende rekeninghe</w:t>
      </w:r>
      <w:r w:rsidR="00DE2D80">
        <w:tab/>
      </w:r>
    </w:p>
    <w:p w14:paraId="212252FF" w14:textId="6F9E7089" w:rsidR="00DE2D80" w:rsidRDefault="00DE2D80" w:rsidP="00C5610E">
      <w:pPr>
        <w:spacing w:after="0"/>
        <w:ind w:left="5664" w:firstLine="708"/>
        <w:contextualSpacing/>
      </w:pPr>
      <w:r>
        <w:t>memorie</w:t>
      </w:r>
      <w:r>
        <w:rPr>
          <w:rStyle w:val="Voetnootmarkering"/>
        </w:rPr>
        <w:footnoteReference w:id="75"/>
      </w:r>
    </w:p>
    <w:p w14:paraId="2C5020F8" w14:textId="190DA4D6" w:rsidR="00C5610E" w:rsidRDefault="00C5610E" w:rsidP="00C5610E">
      <w:pPr>
        <w:spacing w:after="0"/>
        <w:ind w:left="5664" w:firstLine="708"/>
        <w:contextualSpacing/>
      </w:pPr>
    </w:p>
    <w:p w14:paraId="3B7957F2" w14:textId="77777777" w:rsidR="00C5610E" w:rsidRDefault="00C5610E" w:rsidP="00C5610E">
      <w:pPr>
        <w:spacing w:after="0"/>
        <w:ind w:left="5664" w:firstLine="708"/>
        <w:contextualSpacing/>
      </w:pPr>
    </w:p>
    <w:p w14:paraId="16BC8C32" w14:textId="77777777" w:rsidR="00DE2D80" w:rsidRDefault="00DE2D80" w:rsidP="00D22D13">
      <w:pPr>
        <w:spacing w:after="0"/>
        <w:contextualSpacing/>
      </w:pPr>
    </w:p>
    <w:p w14:paraId="5835B23E" w14:textId="77777777" w:rsidR="00DE2D80" w:rsidRDefault="00FD0F63" w:rsidP="00D22D13">
      <w:pPr>
        <w:spacing w:after="0"/>
        <w:contextualSpacing/>
      </w:pPr>
      <w:r w:rsidRPr="00CF64BA">
        <w:t xml:space="preserve">Item verclaerst de </w:t>
      </w:r>
      <w:r>
        <w:t>vors.</w:t>
      </w:r>
      <w:r w:rsidRPr="00CF64BA">
        <w:t xml:space="preserve"> ontfanghere dat een putkin staende</w:t>
      </w:r>
      <w:r>
        <w:t xml:space="preserve"> </w:t>
      </w:r>
      <w:r w:rsidRPr="00CF64BA">
        <w:t xml:space="preserve">upde </w:t>
      </w:r>
    </w:p>
    <w:p w14:paraId="2A92E25A" w14:textId="32365E95" w:rsidR="00DE2D80" w:rsidRDefault="00FD0F63" w:rsidP="00D22D13">
      <w:pPr>
        <w:spacing w:after="0"/>
        <w:contextualSpacing/>
      </w:pPr>
      <w:r w:rsidRPr="00CF64BA">
        <w:t xml:space="preserve">strate jeghen de kercke </w:t>
      </w:r>
      <w:r w:rsidR="00017C28">
        <w:t xml:space="preserve">te Herselle </w:t>
      </w:r>
      <w:r w:rsidR="00DE2D80" w:rsidRPr="00CF64BA">
        <w:t>p</w:t>
      </w:r>
      <w:r w:rsidR="00DE2D80">
        <w:t>la</w:t>
      </w:r>
      <w:r w:rsidR="00DE2D80" w:rsidRPr="00CF64BA">
        <w:t>ch te gheldene 6 s. par. tsjaers</w:t>
      </w:r>
    </w:p>
    <w:p w14:paraId="4E9B1B5C" w14:textId="7514E9B3" w:rsidR="00FD0F63" w:rsidRPr="00CF64BA" w:rsidRDefault="00FD0F63" w:rsidP="00D22D13">
      <w:pPr>
        <w:spacing w:after="0"/>
        <w:contextualSpacing/>
      </w:pPr>
      <w:r w:rsidRPr="00CF64BA">
        <w:t>es inde hant van m</w:t>
      </w:r>
      <w:r w:rsidR="00DE2D80">
        <w:t>ijne</w:t>
      </w:r>
      <w:r w:rsidR="00017C28">
        <w:t>n</w:t>
      </w:r>
      <w:r w:rsidR="00DE2D80">
        <w:t xml:space="preserve"> heere </w:t>
      </w:r>
      <w:r>
        <w:t>metten andren vivers</w:t>
      </w:r>
      <w:r w:rsidRPr="00CF64BA">
        <w:t xml:space="preserve"> </w:t>
      </w:r>
      <w:r w:rsidR="00DE2D80">
        <w:tab/>
      </w:r>
      <w:r w:rsidR="00DE2D80">
        <w:tab/>
      </w:r>
      <w:r w:rsidR="00DE2D80">
        <w:tab/>
        <w:t>memorie</w:t>
      </w:r>
    </w:p>
    <w:p w14:paraId="006DA449" w14:textId="77777777" w:rsidR="00017C28" w:rsidRDefault="00017C28" w:rsidP="00D22D13">
      <w:pPr>
        <w:spacing w:after="0"/>
        <w:contextualSpacing/>
        <w:rPr>
          <w:b/>
          <w:bCs/>
          <w:u w:val="single"/>
        </w:rPr>
      </w:pPr>
    </w:p>
    <w:p w14:paraId="139D6039" w14:textId="77777777" w:rsidR="00C5610E" w:rsidRDefault="00C5610E">
      <w:pPr>
        <w:rPr>
          <w:b/>
          <w:bCs/>
          <w:u w:val="single"/>
        </w:rPr>
      </w:pPr>
      <w:r>
        <w:rPr>
          <w:b/>
          <w:bCs/>
          <w:u w:val="single"/>
        </w:rPr>
        <w:br w:type="page"/>
      </w:r>
    </w:p>
    <w:p w14:paraId="561BDD4D" w14:textId="3E56663F" w:rsidR="00DE2D80" w:rsidRPr="00DE2D80" w:rsidRDefault="00DE2D80" w:rsidP="00D22D13">
      <w:pPr>
        <w:spacing w:after="0"/>
        <w:contextualSpacing/>
        <w:rPr>
          <w:b/>
          <w:bCs/>
          <w:u w:val="single"/>
        </w:rPr>
      </w:pPr>
      <w:r w:rsidRPr="00DE2D80">
        <w:rPr>
          <w:b/>
          <w:bCs/>
          <w:u w:val="single"/>
        </w:rPr>
        <w:t xml:space="preserve">Blz </w:t>
      </w:r>
      <w:r w:rsidR="00E12607">
        <w:rPr>
          <w:b/>
          <w:bCs/>
          <w:u w:val="single"/>
        </w:rPr>
        <w:t>35</w:t>
      </w:r>
    </w:p>
    <w:p w14:paraId="22F4570A" w14:textId="04EA34D6" w:rsidR="00DE2D80" w:rsidRDefault="00DE2D80" w:rsidP="00D22D13">
      <w:pPr>
        <w:spacing w:after="0"/>
        <w:contextualSpacing/>
        <w:rPr>
          <w:b/>
          <w:bCs/>
          <w:u w:val="single"/>
        </w:rPr>
      </w:pPr>
      <w:r w:rsidRPr="00DE2D80">
        <w:rPr>
          <w:b/>
          <w:bCs/>
          <w:u w:val="single"/>
        </w:rPr>
        <w:t>folio 18 verso</w:t>
      </w:r>
    </w:p>
    <w:p w14:paraId="27F9BB94" w14:textId="329DDB55" w:rsidR="00E12607" w:rsidRDefault="00E12607" w:rsidP="00D22D13">
      <w:pPr>
        <w:spacing w:after="0"/>
        <w:contextualSpacing/>
        <w:rPr>
          <w:b/>
          <w:bCs/>
          <w:u w:val="single"/>
        </w:rPr>
      </w:pPr>
    </w:p>
    <w:p w14:paraId="6CF4190D" w14:textId="1040531E" w:rsidR="00E12607" w:rsidRDefault="00E12607" w:rsidP="00D22D13">
      <w:pPr>
        <w:spacing w:after="0"/>
        <w:contextualSpacing/>
      </w:pPr>
      <w:r>
        <w:t>Item verclaers</w:t>
      </w:r>
      <w:r w:rsidR="00017C28">
        <w:t>t</w:t>
      </w:r>
      <w:r>
        <w:t xml:space="preserve"> de vors. ontfanghere dat eenen cleenen lochtinc li</w:t>
      </w:r>
      <w:r w:rsidR="002F77B6">
        <w:t>c</w:t>
      </w:r>
      <w:r>
        <w:t>ht</w:t>
      </w:r>
    </w:p>
    <w:p w14:paraId="164DB5E0" w14:textId="7CD507A9" w:rsidR="00E12607" w:rsidRDefault="00E12607" w:rsidP="00D22D13">
      <w:pPr>
        <w:spacing w:after="0"/>
        <w:contextualSpacing/>
      </w:pPr>
      <w:r>
        <w:t>a</w:t>
      </w:r>
      <w:r w:rsidR="00017C28">
        <w:t>c</w:t>
      </w:r>
      <w:r>
        <w:t>hter de kerke die hout omme 8 s. tsjaers een Joes Vander Straete</w:t>
      </w:r>
    </w:p>
    <w:p w14:paraId="43754BE4" w14:textId="6C357D5E" w:rsidR="00E12607" w:rsidRDefault="00E12607" w:rsidP="00D22D13">
      <w:pPr>
        <w:spacing w:after="0"/>
        <w:contextualSpacing/>
      </w:pPr>
      <w:r>
        <w:t xml:space="preserve">vallende te Sente </w:t>
      </w:r>
      <w:r w:rsidR="00017C28">
        <w:t>Mertens</w:t>
      </w:r>
      <w:r>
        <w:t>messe in elk jaar Ende datte over sinen</w:t>
      </w:r>
    </w:p>
    <w:p w14:paraId="0DE48701" w14:textId="77777777" w:rsidR="00E12607" w:rsidRDefault="00E12607" w:rsidP="00D22D13">
      <w:pPr>
        <w:spacing w:after="0"/>
        <w:contextualSpacing/>
      </w:pPr>
      <w:r>
        <w:t>lesten pacht gevallen te Sente Martinsmesse XV</w:t>
      </w:r>
      <w:r>
        <w:rPr>
          <w:vertAlign w:val="superscript"/>
        </w:rPr>
        <w:t>C</w:t>
      </w:r>
      <w:r>
        <w:t xml:space="preserve"> ende twee </w:t>
      </w:r>
      <w:r>
        <w:rPr>
          <w:b/>
          <w:bCs/>
        </w:rPr>
        <w:t>(1502)</w:t>
      </w:r>
      <w:r>
        <w:t xml:space="preserve"> </w:t>
      </w:r>
    </w:p>
    <w:p w14:paraId="195EF6E8" w14:textId="5B176F64" w:rsidR="00E12607" w:rsidRDefault="00E12607" w:rsidP="00D22D13">
      <w:pPr>
        <w:spacing w:after="0"/>
        <w:contextualSpacing/>
      </w:pPr>
      <w:r>
        <w:t>sal me oec rekenen ten toecommende jare</w:t>
      </w:r>
    </w:p>
    <w:p w14:paraId="2D192D11" w14:textId="312717C8" w:rsidR="00017C28" w:rsidRPr="002F77B6" w:rsidRDefault="00017C28" w:rsidP="00D22D13">
      <w:pPr>
        <w:spacing w:after="0"/>
        <w:contextualSpacing/>
        <w:rPr>
          <w:lang w:val="en-US"/>
        </w:rPr>
      </w:pPr>
      <w:r w:rsidRPr="002F77B6">
        <w:rPr>
          <w:lang w:val="en-US"/>
        </w:rPr>
        <w:t>[… soit compte au compte e</w:t>
      </w:r>
      <w:r w:rsidR="002F77B6" w:rsidRPr="002F77B6">
        <w:rPr>
          <w:lang w:val="en-US"/>
        </w:rPr>
        <w:t>ssuiv</w:t>
      </w:r>
      <w:r w:rsidRPr="002F77B6">
        <w:rPr>
          <w:lang w:val="en-US"/>
        </w:rPr>
        <w:t>ant a cause que leidt n’apartien audit Mre Andrieu]</w:t>
      </w:r>
      <w:r>
        <w:rPr>
          <w:rStyle w:val="Voetnootmarkering"/>
          <w:lang w:val="en-US"/>
        </w:rPr>
        <w:footnoteReference w:id="76"/>
      </w:r>
    </w:p>
    <w:p w14:paraId="796AE315" w14:textId="14969F15" w:rsidR="00E12607" w:rsidRPr="002F77B6" w:rsidRDefault="00E12607" w:rsidP="00D22D13">
      <w:pPr>
        <w:spacing w:after="0"/>
        <w:contextualSpacing/>
        <w:rPr>
          <w:lang w:val="en-US"/>
        </w:rPr>
      </w:pPr>
    </w:p>
    <w:p w14:paraId="7161A53E" w14:textId="4B3051E6" w:rsidR="00E12607" w:rsidRDefault="00E12607" w:rsidP="00D22D13">
      <w:pPr>
        <w:spacing w:after="0"/>
        <w:contextualSpacing/>
      </w:pPr>
      <w:r>
        <w:t>Item verclaerst voort de selve ontfanghere hoe dat hij heeft</w:t>
      </w:r>
    </w:p>
    <w:p w14:paraId="17C2C5AA" w14:textId="74A00CC9" w:rsidR="00E12607" w:rsidRDefault="00E12607" w:rsidP="00D22D13">
      <w:pPr>
        <w:spacing w:after="0"/>
        <w:contextualSpacing/>
      </w:pPr>
      <w:r>
        <w:t>vercocht Gillijse Tursschaens</w:t>
      </w:r>
      <w:r w:rsidR="00056D57">
        <w:t>,</w:t>
      </w:r>
      <w:r>
        <w:t xml:space="preserve"> Janne Tu</w:t>
      </w:r>
      <w:r w:rsidR="003F6F1C">
        <w:t>r</w:t>
      </w:r>
      <w:r>
        <w:t>ssc</w:t>
      </w:r>
      <w:r w:rsidR="003F6F1C">
        <w:t>a</w:t>
      </w:r>
      <w:r>
        <w:t>ens sinen broedere</w:t>
      </w:r>
    </w:p>
    <w:p w14:paraId="5DA29E66" w14:textId="01DEC60E" w:rsidR="00E12607" w:rsidRDefault="00E12607" w:rsidP="00D22D13">
      <w:pPr>
        <w:spacing w:after="0"/>
        <w:contextualSpacing/>
      </w:pPr>
      <w:r>
        <w:t>ende Arent Van Reepinghe/ eenen hare VIII</w:t>
      </w:r>
      <w:r>
        <w:rPr>
          <w:vertAlign w:val="superscript"/>
        </w:rPr>
        <w:t>e</w:t>
      </w:r>
      <w:r>
        <w:t xml:space="preserve"> deel vanden</w:t>
      </w:r>
    </w:p>
    <w:p w14:paraId="5A60B158" w14:textId="2BBEAE6E" w:rsidR="00E12607" w:rsidRDefault="00E12607" w:rsidP="00D22D13">
      <w:pPr>
        <w:spacing w:after="0"/>
        <w:contextualSpacing/>
      </w:pPr>
      <w:r>
        <w:t>Sondrehout bossche ende dit omme de somme van 8 lb. 10 s. 11 s. et dachwant</w:t>
      </w:r>
    </w:p>
    <w:p w14:paraId="4D368AAD" w14:textId="6A995912" w:rsidR="00E12607" w:rsidRDefault="00E12607" w:rsidP="00D22D13">
      <w:pPr>
        <w:spacing w:after="0"/>
        <w:contextualSpacing/>
      </w:pPr>
      <w:r w:rsidRPr="003F6F1C">
        <w:t>s</w:t>
      </w:r>
      <w:r w:rsidR="003F6F1C" w:rsidRPr="003F6F1C">
        <w:t>uyvers</w:t>
      </w:r>
      <w:r w:rsidRPr="003F6F1C">
        <w:t xml:space="preserve"> ghelts</w:t>
      </w:r>
      <w:r>
        <w:t xml:space="preserve"> boven alle lijfcoopen ende oncosten daer omme</w:t>
      </w:r>
    </w:p>
    <w:p w14:paraId="68124C42" w14:textId="56FFFDC2" w:rsidR="00E12607" w:rsidRDefault="00E12607" w:rsidP="00D22D13">
      <w:pPr>
        <w:spacing w:after="0"/>
        <w:contextualSpacing/>
      </w:pPr>
      <w:r>
        <w:t>ghedaen dit hout te vellene te maerte ende te weerne vande</w:t>
      </w:r>
      <w:r w:rsidR="003F6F1C">
        <w:t>n</w:t>
      </w:r>
    </w:p>
    <w:p w14:paraId="33DF5BA2" w14:textId="77777777" w:rsidR="00E12607" w:rsidRDefault="00E12607" w:rsidP="00E12607">
      <w:pPr>
        <w:spacing w:after="0"/>
        <w:contextualSpacing/>
        <w:rPr>
          <w:b/>
          <w:bCs/>
        </w:rPr>
      </w:pPr>
      <w:r w:rsidRPr="009A0B58">
        <w:t xml:space="preserve">bosshe voore Sente Jans avent inden somere </w:t>
      </w:r>
      <w:r>
        <w:t>XV</w:t>
      </w:r>
      <w:r>
        <w:rPr>
          <w:vertAlign w:val="superscript"/>
        </w:rPr>
        <w:t>C</w:t>
      </w:r>
      <w:r>
        <w:t xml:space="preserve"> ende twee </w:t>
      </w:r>
      <w:r>
        <w:rPr>
          <w:b/>
          <w:bCs/>
        </w:rPr>
        <w:t>(1502)</w:t>
      </w:r>
    </w:p>
    <w:p w14:paraId="739A1D29" w14:textId="4D7D880D" w:rsidR="00E12607" w:rsidRDefault="00E12607" w:rsidP="00E12607">
      <w:pPr>
        <w:spacing w:after="0"/>
        <w:contextualSpacing/>
      </w:pPr>
      <w:r w:rsidRPr="00E12607">
        <w:t xml:space="preserve">ende  </w:t>
      </w:r>
      <w:r>
        <w:t>dan te betalene te Sente Martinsmesse daer naer volghende</w:t>
      </w:r>
    </w:p>
    <w:p w14:paraId="63D938E8" w14:textId="3F5812F1" w:rsidR="00E12607" w:rsidRDefault="00E12607" w:rsidP="00E12607">
      <w:pPr>
        <w:spacing w:after="0"/>
        <w:contextualSpacing/>
      </w:pPr>
      <w:r>
        <w:t xml:space="preserve">(doorstreept: </w:t>
      </w:r>
      <w:r w:rsidR="003F6F1C">
        <w:t>Dits</w:t>
      </w:r>
      <w:r>
        <w:t xml:space="preserve"> oec ghestgelt te rekeninghe inde toecommende</w:t>
      </w:r>
    </w:p>
    <w:p w14:paraId="5E83EA2E" w14:textId="77777777" w:rsidR="00E12607" w:rsidRDefault="00E12607" w:rsidP="00E12607">
      <w:pPr>
        <w:spacing w:after="0"/>
        <w:contextualSpacing/>
      </w:pPr>
      <w:r>
        <w:t xml:space="preserve">rekeninghe metten Bamesse renten vanden selven jare </w:t>
      </w:r>
      <w:r w:rsidRPr="00E12607">
        <w:t>XV</w:t>
      </w:r>
      <w:r w:rsidRPr="00E12607">
        <w:rPr>
          <w:vertAlign w:val="superscript"/>
        </w:rPr>
        <w:t>C</w:t>
      </w:r>
      <w:r w:rsidRPr="00E12607">
        <w:t xml:space="preserve"> </w:t>
      </w:r>
    </w:p>
    <w:p w14:paraId="12DF77E2" w14:textId="7C940E92" w:rsidR="00E12607" w:rsidRDefault="00E12607" w:rsidP="00E12607">
      <w:pPr>
        <w:spacing w:after="0"/>
        <w:contextualSpacing/>
      </w:pPr>
      <w:r w:rsidRPr="00E12607">
        <w:t xml:space="preserve">ende twee </w:t>
      </w:r>
      <w:r w:rsidRPr="00E12607">
        <w:rPr>
          <w:b/>
          <w:bCs/>
        </w:rPr>
        <w:t>(1502)</w:t>
      </w:r>
      <w:r w:rsidRPr="00E12607">
        <w:t xml:space="preserve"> </w:t>
      </w:r>
      <w:r>
        <w:t>wa</w:t>
      </w:r>
      <w:r w:rsidR="003F6F1C">
        <w:t>nt</w:t>
      </w:r>
      <w:r>
        <w:t xml:space="preserve"> ten dat</w:t>
      </w:r>
      <w:r w:rsidR="003F6F1C">
        <w:t>e</w:t>
      </w:r>
      <w:r>
        <w:t xml:space="preserve"> desen ni</w:t>
      </w:r>
      <w:r w:rsidR="003F6F1C">
        <w:t>e</w:t>
      </w:r>
      <w:r>
        <w:t>t ve</w:t>
      </w:r>
      <w:r w:rsidR="003F6F1C">
        <w:t>r</w:t>
      </w:r>
      <w:r>
        <w:t>schenen en es</w:t>
      </w:r>
    </w:p>
    <w:p w14:paraId="2AC86C58" w14:textId="35B6EC18" w:rsidR="00E12607" w:rsidRDefault="00E12607" w:rsidP="00E12607">
      <w:pPr>
        <w:spacing w:after="0"/>
        <w:contextualSpacing/>
      </w:pPr>
      <w:r>
        <w:t xml:space="preserve">in tselve jaer </w:t>
      </w:r>
      <w:r w:rsidRPr="00E12607">
        <w:t>XV</w:t>
      </w:r>
      <w:r w:rsidRPr="00E12607">
        <w:rPr>
          <w:vertAlign w:val="superscript"/>
        </w:rPr>
        <w:t>C</w:t>
      </w:r>
      <w:r w:rsidRPr="00E12607">
        <w:t xml:space="preserve"> ende twee </w:t>
      </w:r>
      <w:r w:rsidRPr="00E12607">
        <w:rPr>
          <w:b/>
          <w:bCs/>
        </w:rPr>
        <w:t>(1502)</w:t>
      </w:r>
      <w:r w:rsidRPr="00E12607">
        <w:t xml:space="preserve"> </w:t>
      </w:r>
    </w:p>
    <w:p w14:paraId="70F55D8F" w14:textId="77777777" w:rsidR="009831B9" w:rsidRPr="000512F8" w:rsidRDefault="009831B9" w:rsidP="003F6F1C">
      <w:pPr>
        <w:spacing w:after="0"/>
        <w:contextualSpacing/>
      </w:pPr>
    </w:p>
    <w:p w14:paraId="7FB8DC1B" w14:textId="1857877C" w:rsidR="003F6F1C" w:rsidRPr="003F6F1C" w:rsidRDefault="003F6F1C" w:rsidP="003F6F1C">
      <w:pPr>
        <w:spacing w:after="0"/>
        <w:contextualSpacing/>
        <w:rPr>
          <w:lang w:val="en-US"/>
        </w:rPr>
      </w:pPr>
      <w:r>
        <w:rPr>
          <w:lang w:val="en-US"/>
        </w:rPr>
        <w:t>[</w:t>
      </w:r>
      <w:r w:rsidRPr="003F6F1C">
        <w:rPr>
          <w:lang w:val="en-US"/>
        </w:rPr>
        <w:t xml:space="preserve">Ceste taille de boix montant </w:t>
      </w:r>
      <w:r>
        <w:rPr>
          <w:lang w:val="en-US"/>
        </w:rPr>
        <w:t>68</w:t>
      </w:r>
      <w:r w:rsidRPr="003F6F1C">
        <w:rPr>
          <w:lang w:val="en-US"/>
        </w:rPr>
        <w:t xml:space="preserve"> lb</w:t>
      </w:r>
      <w:r>
        <w:rPr>
          <w:lang w:val="en-US"/>
        </w:rPr>
        <w:t>.</w:t>
      </w:r>
      <w:r w:rsidRPr="003F6F1C">
        <w:rPr>
          <w:lang w:val="en-US"/>
        </w:rPr>
        <w:t xml:space="preserve"> sera a compter aux comptes prochains  avec la… taille que    …era… en l</w:t>
      </w:r>
      <w:r>
        <w:rPr>
          <w:lang w:val="en-US"/>
        </w:rPr>
        <w:t>’</w:t>
      </w:r>
      <w:r w:rsidRPr="003F6F1C">
        <w:rPr>
          <w:lang w:val="en-US"/>
        </w:rPr>
        <w:t>annee? …. Acause que le pres?     … n</w:t>
      </w:r>
      <w:r>
        <w:rPr>
          <w:lang w:val="en-US"/>
        </w:rPr>
        <w:t>’</w:t>
      </w:r>
      <w:r w:rsidRPr="003F6F1C">
        <w:rPr>
          <w:lang w:val="en-US"/>
        </w:rPr>
        <w:t xml:space="preserve">apartient aud maistre </w:t>
      </w:r>
      <w:r>
        <w:rPr>
          <w:lang w:val="en-US"/>
        </w:rPr>
        <w:t>Andrien</w:t>
      </w:r>
    </w:p>
    <w:p w14:paraId="71E104AC" w14:textId="5D7A7298" w:rsidR="003F6F1C" w:rsidRPr="003F6F1C" w:rsidRDefault="003F6F1C" w:rsidP="003F6F1C">
      <w:pPr>
        <w:spacing w:after="0"/>
        <w:contextualSpacing/>
        <w:rPr>
          <w:lang w:val="en-US"/>
        </w:rPr>
      </w:pPr>
      <w:r>
        <w:rPr>
          <w:lang w:val="en-US"/>
        </w:rPr>
        <w:t>m</w:t>
      </w:r>
      <w:r w:rsidRPr="003F6F1C">
        <w:rPr>
          <w:lang w:val="en-US"/>
        </w:rPr>
        <w:t>ais ne soit ??? en avant plus baillye a ferme main.Sy non a reco?</w:t>
      </w:r>
      <w:r>
        <w:rPr>
          <w:lang w:val="en-US"/>
        </w:rPr>
        <w:t>]</w:t>
      </w:r>
      <w:r>
        <w:rPr>
          <w:rStyle w:val="Voetnootmarkering"/>
          <w:lang w:val="en-US"/>
        </w:rPr>
        <w:footnoteReference w:id="77"/>
      </w:r>
    </w:p>
    <w:p w14:paraId="458C2EC8" w14:textId="2DEB953C" w:rsidR="003F6F1C" w:rsidRPr="003F6F1C" w:rsidRDefault="003F6F1C" w:rsidP="00E12607">
      <w:pPr>
        <w:spacing w:after="0"/>
        <w:contextualSpacing/>
        <w:rPr>
          <w:lang w:val="en-US"/>
        </w:rPr>
      </w:pPr>
    </w:p>
    <w:p w14:paraId="41C8EBD3" w14:textId="77777777" w:rsidR="003F6F1C" w:rsidRPr="003F6F1C" w:rsidRDefault="003F6F1C" w:rsidP="00E12607">
      <w:pPr>
        <w:spacing w:after="0"/>
        <w:contextualSpacing/>
        <w:rPr>
          <w:lang w:val="en-US"/>
        </w:rPr>
      </w:pPr>
    </w:p>
    <w:p w14:paraId="64E07780" w14:textId="12554B36" w:rsidR="00E12607" w:rsidRPr="003F6F1C" w:rsidRDefault="00E12607" w:rsidP="00E12607">
      <w:pPr>
        <w:spacing w:after="0"/>
        <w:contextualSpacing/>
        <w:rPr>
          <w:lang w:val="en-US"/>
        </w:rPr>
      </w:pPr>
    </w:p>
    <w:p w14:paraId="6D3304B2" w14:textId="594815B3" w:rsidR="00E12607" w:rsidRPr="003F6F1C" w:rsidRDefault="00E12607" w:rsidP="00E12607">
      <w:pPr>
        <w:spacing w:after="0"/>
        <w:contextualSpacing/>
        <w:rPr>
          <w:lang w:val="en-US"/>
        </w:rPr>
      </w:pPr>
    </w:p>
    <w:p w14:paraId="3D7569BD" w14:textId="36A7EB5C" w:rsidR="00E12607" w:rsidRDefault="00E12607" w:rsidP="00E12607">
      <w:pPr>
        <w:spacing w:after="0"/>
        <w:contextualSpacing/>
      </w:pPr>
      <w:r>
        <w:t>VII</w:t>
      </w:r>
      <w:r>
        <w:tab/>
      </w:r>
      <w:r>
        <w:tab/>
        <w:t>Somme vanden gheelen pachten verschenen sijnde</w:t>
      </w:r>
    </w:p>
    <w:p w14:paraId="62FCF3B9" w14:textId="4B3AA7C8" w:rsidR="00E12607" w:rsidRDefault="00E12607" w:rsidP="00E12607">
      <w:pPr>
        <w:spacing w:after="0"/>
        <w:contextualSpacing/>
      </w:pPr>
      <w:r>
        <w:tab/>
      </w:r>
      <w:r>
        <w:tab/>
        <w:t>indre maniere vorscreven draecht te samen</w:t>
      </w:r>
    </w:p>
    <w:p w14:paraId="0C4951F9" w14:textId="63895F75" w:rsidR="00E12607" w:rsidRDefault="00E12607" w:rsidP="00E12607">
      <w:pPr>
        <w:spacing w:after="0"/>
        <w:contextualSpacing/>
      </w:pPr>
      <w:r>
        <w:tab/>
      </w:r>
      <w:r>
        <w:tab/>
        <w:t>over den Kerssavende XV</w:t>
      </w:r>
      <w:r>
        <w:rPr>
          <w:vertAlign w:val="superscript"/>
        </w:rPr>
        <w:t>C</w:t>
      </w:r>
      <w:r>
        <w:t xml:space="preserve"> ende een </w:t>
      </w:r>
      <w:r>
        <w:rPr>
          <w:b/>
          <w:bCs/>
        </w:rPr>
        <w:t>(1501)</w:t>
      </w:r>
      <w:r>
        <w:t xml:space="preserve"> mits dies daer</w:t>
      </w:r>
    </w:p>
    <w:p w14:paraId="5DE0E97A" w14:textId="17811C50" w:rsidR="00E12607" w:rsidRPr="003F6F1C" w:rsidRDefault="00E12607" w:rsidP="00E12607">
      <w:pPr>
        <w:spacing w:after="0"/>
        <w:contextualSpacing/>
      </w:pPr>
      <w:r>
        <w:tab/>
      </w:r>
      <w:r>
        <w:tab/>
        <w:t>mede bescreven es de somme van</w:t>
      </w:r>
      <w:r>
        <w:tab/>
      </w:r>
      <w:r>
        <w:tab/>
      </w:r>
      <w:r>
        <w:tab/>
      </w:r>
      <w:r w:rsidRPr="003F6F1C">
        <w:t>942 lb. par.</w:t>
      </w:r>
    </w:p>
    <w:p w14:paraId="24438C2F" w14:textId="73DA7FB1" w:rsidR="00E12607" w:rsidRPr="00E12607" w:rsidRDefault="00E12607" w:rsidP="00E12607">
      <w:pPr>
        <w:spacing w:after="0"/>
        <w:contextualSpacing/>
      </w:pPr>
    </w:p>
    <w:p w14:paraId="06F51B05" w14:textId="65F124D6" w:rsidR="00E12607" w:rsidRPr="00E12607" w:rsidRDefault="00E12607" w:rsidP="00E12607">
      <w:pPr>
        <w:spacing w:after="0"/>
        <w:contextualSpacing/>
      </w:pPr>
    </w:p>
    <w:p w14:paraId="5C876F8A" w14:textId="2206CF5A" w:rsidR="00E12607" w:rsidRPr="00E12607" w:rsidRDefault="00E12607" w:rsidP="00E12607">
      <w:pPr>
        <w:spacing w:after="0"/>
        <w:contextualSpacing/>
      </w:pPr>
    </w:p>
    <w:p w14:paraId="1B5B9AC0" w14:textId="7A5DA301" w:rsidR="00E12607" w:rsidRPr="00E12607" w:rsidRDefault="00E12607" w:rsidP="00D22D13">
      <w:pPr>
        <w:spacing w:after="0"/>
        <w:contextualSpacing/>
      </w:pPr>
    </w:p>
    <w:p w14:paraId="6BF5B072" w14:textId="6858D75D" w:rsidR="00DE2D80" w:rsidRPr="00E12607" w:rsidRDefault="00DE2D80" w:rsidP="00D22D13">
      <w:pPr>
        <w:spacing w:after="0"/>
        <w:contextualSpacing/>
      </w:pPr>
    </w:p>
    <w:p w14:paraId="5581478B" w14:textId="77777777" w:rsidR="00E12607" w:rsidRPr="00E12607" w:rsidRDefault="00E12607">
      <w:r w:rsidRPr="00E12607">
        <w:br w:type="page"/>
      </w:r>
    </w:p>
    <w:p w14:paraId="5CBE596E" w14:textId="77777777" w:rsidR="00E12607" w:rsidRPr="00A77F2B" w:rsidRDefault="00E12607" w:rsidP="00D22D13">
      <w:pPr>
        <w:spacing w:after="0"/>
        <w:contextualSpacing/>
        <w:rPr>
          <w:b/>
          <w:bCs/>
          <w:u w:val="single"/>
        </w:rPr>
      </w:pPr>
      <w:r w:rsidRPr="00A77F2B">
        <w:rPr>
          <w:b/>
          <w:bCs/>
          <w:u w:val="single"/>
        </w:rPr>
        <w:t>Blz 36</w:t>
      </w:r>
    </w:p>
    <w:p w14:paraId="27022007" w14:textId="4D8EBEA1" w:rsidR="00E12607" w:rsidRPr="00A77F2B" w:rsidRDefault="00E12607" w:rsidP="00D22D13">
      <w:pPr>
        <w:spacing w:after="0"/>
        <w:contextualSpacing/>
        <w:rPr>
          <w:b/>
          <w:bCs/>
          <w:u w:val="single"/>
        </w:rPr>
      </w:pPr>
      <w:r w:rsidRPr="00A77F2B">
        <w:rPr>
          <w:b/>
          <w:bCs/>
          <w:u w:val="single"/>
        </w:rPr>
        <w:t>folio 19 recto</w:t>
      </w:r>
      <w:r w:rsidR="00A77F2B">
        <w:rPr>
          <w:rStyle w:val="Voetnootmarkering"/>
          <w:b/>
          <w:bCs/>
          <w:u w:val="single"/>
        </w:rPr>
        <w:footnoteReference w:id="78"/>
      </w:r>
    </w:p>
    <w:p w14:paraId="0FDC8331" w14:textId="6B54E3E1" w:rsidR="00E12607" w:rsidRDefault="00E12607" w:rsidP="00D22D13">
      <w:pPr>
        <w:spacing w:after="0"/>
        <w:contextualSpacing/>
      </w:pPr>
    </w:p>
    <w:p w14:paraId="32B71637" w14:textId="0F728ABB" w:rsidR="00E12607" w:rsidRDefault="00E12607" w:rsidP="00D22D13">
      <w:pPr>
        <w:spacing w:after="0"/>
        <w:contextualSpacing/>
      </w:pPr>
      <w:r>
        <w:t>Andren ontfanc ghedaen binden vors. ontfanghe</w:t>
      </w:r>
      <w:r w:rsidR="00F26EEB">
        <w:t>re</w:t>
      </w:r>
    </w:p>
    <w:p w14:paraId="0E518411" w14:textId="56ABF2B9" w:rsidR="00E12607" w:rsidRDefault="00E12607" w:rsidP="00D22D13">
      <w:pPr>
        <w:spacing w:after="0"/>
        <w:contextualSpacing/>
      </w:pPr>
      <w:r>
        <w:t>binnen desen jare beghinnende te Bamesse</w:t>
      </w:r>
    </w:p>
    <w:p w14:paraId="56E88FB3" w14:textId="107EB64B" w:rsidR="00A77F2B" w:rsidRDefault="00A77F2B" w:rsidP="00A77F2B">
      <w:pPr>
        <w:spacing w:after="0"/>
        <w:contextualSpacing/>
      </w:pPr>
      <w:r w:rsidRPr="00A77F2B">
        <w:t>XV</w:t>
      </w:r>
      <w:r w:rsidRPr="00A77F2B">
        <w:rPr>
          <w:vertAlign w:val="superscript"/>
        </w:rPr>
        <w:t>C</w:t>
      </w:r>
      <w:r w:rsidRPr="00A77F2B">
        <w:t xml:space="preserve"> ende</w:t>
      </w:r>
      <w:r>
        <w:t xml:space="preserve"> een</w:t>
      </w:r>
      <w:r w:rsidRPr="00A77F2B">
        <w:t xml:space="preserve"> </w:t>
      </w:r>
      <w:r w:rsidRPr="00A77F2B">
        <w:rPr>
          <w:b/>
          <w:bCs/>
        </w:rPr>
        <w:t>(150</w:t>
      </w:r>
      <w:r>
        <w:rPr>
          <w:b/>
          <w:bCs/>
        </w:rPr>
        <w:t>1</w:t>
      </w:r>
      <w:r w:rsidRPr="00A77F2B">
        <w:rPr>
          <w:b/>
          <w:bCs/>
        </w:rPr>
        <w:t>)</w:t>
      </w:r>
      <w:r w:rsidRPr="00A77F2B">
        <w:t xml:space="preserve"> </w:t>
      </w:r>
      <w:r>
        <w:t>ende sluytende te Bamesse</w:t>
      </w:r>
    </w:p>
    <w:p w14:paraId="4DE1F803" w14:textId="281FF48E" w:rsidR="00A77F2B" w:rsidRDefault="00A77F2B" w:rsidP="00A77F2B">
      <w:pPr>
        <w:spacing w:after="0"/>
        <w:contextualSpacing/>
      </w:pPr>
      <w:r w:rsidRPr="00A77F2B">
        <w:t>XV</w:t>
      </w:r>
      <w:r w:rsidRPr="00A77F2B">
        <w:rPr>
          <w:vertAlign w:val="superscript"/>
        </w:rPr>
        <w:t>C</w:t>
      </w:r>
      <w:r w:rsidRPr="00A77F2B">
        <w:t xml:space="preserve"> ende twee </w:t>
      </w:r>
      <w:r w:rsidRPr="00A77F2B">
        <w:rPr>
          <w:b/>
          <w:bCs/>
        </w:rPr>
        <w:t>(1502)</w:t>
      </w:r>
      <w:r w:rsidRPr="00A77F2B">
        <w:t xml:space="preserve"> </w:t>
      </w:r>
      <w:r>
        <w:t>van hoof</w:t>
      </w:r>
      <w:r w:rsidR="003F6F1C">
        <w:t>t</w:t>
      </w:r>
      <w:r>
        <w:t>stoelen</w:t>
      </w:r>
    </w:p>
    <w:p w14:paraId="0D26A41B" w14:textId="1E7256CF" w:rsidR="00A77F2B" w:rsidRDefault="00A77F2B" w:rsidP="00A77F2B">
      <w:pPr>
        <w:spacing w:after="0"/>
        <w:contextualSpacing/>
      </w:pPr>
    </w:p>
    <w:p w14:paraId="2379031D" w14:textId="54E670BE" w:rsidR="00A77F2B" w:rsidRDefault="00A77F2B" w:rsidP="00A77F2B">
      <w:pPr>
        <w:spacing w:after="0"/>
        <w:contextualSpacing/>
      </w:pPr>
      <w:r w:rsidRPr="00A77F2B">
        <w:t>Item so verclaers</w:t>
      </w:r>
      <w:r>
        <w:t>t</w:t>
      </w:r>
      <w:r w:rsidRPr="00A77F2B">
        <w:t xml:space="preserve"> de vors. ontfanghere dat</w:t>
      </w:r>
      <w:r>
        <w:t xml:space="preserve"> binnen desen jare</w:t>
      </w:r>
    </w:p>
    <w:p w14:paraId="6ED3989D" w14:textId="01B81E08" w:rsidR="00A77F2B" w:rsidRDefault="00A77F2B" w:rsidP="00A77F2B">
      <w:pPr>
        <w:spacing w:after="0"/>
        <w:contextualSpacing/>
      </w:pPr>
      <w:r>
        <w:t xml:space="preserve">beghinnende te Bamesse </w:t>
      </w:r>
      <w:r w:rsidRPr="00A77F2B">
        <w:t>XV</w:t>
      </w:r>
      <w:r w:rsidRPr="00A77F2B">
        <w:rPr>
          <w:vertAlign w:val="superscript"/>
        </w:rPr>
        <w:t>C</w:t>
      </w:r>
      <w:r w:rsidRPr="00A77F2B">
        <w:t xml:space="preserve"> ende </w:t>
      </w:r>
      <w:r>
        <w:t>een</w:t>
      </w:r>
      <w:r w:rsidRPr="00A77F2B">
        <w:t xml:space="preserve"> </w:t>
      </w:r>
      <w:r w:rsidRPr="00A77F2B">
        <w:rPr>
          <w:b/>
          <w:bCs/>
        </w:rPr>
        <w:t>(150</w:t>
      </w:r>
      <w:r>
        <w:rPr>
          <w:b/>
          <w:bCs/>
        </w:rPr>
        <w:t>1</w:t>
      </w:r>
      <w:r w:rsidRPr="00A77F2B">
        <w:rPr>
          <w:b/>
          <w:bCs/>
        </w:rPr>
        <w:t>)</w:t>
      </w:r>
      <w:r w:rsidRPr="00A77F2B">
        <w:t xml:space="preserve"> </w:t>
      </w:r>
      <w:r>
        <w:t>ende sluytende te</w:t>
      </w:r>
    </w:p>
    <w:p w14:paraId="2649FC93" w14:textId="4A6BB586" w:rsidR="00A77F2B" w:rsidRDefault="00A77F2B" w:rsidP="00A77F2B">
      <w:pPr>
        <w:spacing w:after="0"/>
        <w:contextualSpacing/>
      </w:pPr>
      <w:r>
        <w:t xml:space="preserve">Bamesse </w:t>
      </w:r>
      <w:r w:rsidRPr="00A77F2B">
        <w:t>XV</w:t>
      </w:r>
      <w:r w:rsidRPr="00A77F2B">
        <w:rPr>
          <w:vertAlign w:val="superscript"/>
        </w:rPr>
        <w:t>C</w:t>
      </w:r>
      <w:r w:rsidRPr="00A77F2B">
        <w:t xml:space="preserve"> ende twee </w:t>
      </w:r>
      <w:r w:rsidRPr="00A77F2B">
        <w:rPr>
          <w:b/>
          <w:bCs/>
        </w:rPr>
        <w:t>(1502)</w:t>
      </w:r>
      <w:r w:rsidRPr="00A77F2B">
        <w:t xml:space="preserve"> </w:t>
      </w:r>
      <w:r>
        <w:rPr>
          <w:rStyle w:val="Voetnootmarkering"/>
        </w:rPr>
        <w:footnoteReference w:id="79"/>
      </w:r>
    </w:p>
    <w:p w14:paraId="3D3DAA1A" w14:textId="01B37ED1" w:rsidR="00A77F2B" w:rsidRDefault="00A77F2B" w:rsidP="00A77F2B">
      <w:pPr>
        <w:spacing w:after="0"/>
        <w:contextualSpacing/>
      </w:pPr>
    </w:p>
    <w:p w14:paraId="090D5EF3" w14:textId="77777777" w:rsidR="003F6F1C" w:rsidRDefault="003F6F1C" w:rsidP="00A77F2B">
      <w:pPr>
        <w:spacing w:after="0"/>
        <w:contextualSpacing/>
      </w:pPr>
    </w:p>
    <w:p w14:paraId="62E92CA3" w14:textId="77777777" w:rsidR="003F6F1C" w:rsidRDefault="003F6F1C" w:rsidP="00A77F2B">
      <w:pPr>
        <w:spacing w:after="0"/>
        <w:contextualSpacing/>
      </w:pPr>
    </w:p>
    <w:p w14:paraId="23F81325" w14:textId="77777777" w:rsidR="003F6F1C" w:rsidRDefault="003F6F1C" w:rsidP="00A77F2B">
      <w:pPr>
        <w:spacing w:after="0"/>
        <w:contextualSpacing/>
      </w:pPr>
    </w:p>
    <w:p w14:paraId="3BB4E1C9" w14:textId="77777777" w:rsidR="003F6F1C" w:rsidRDefault="003F6F1C" w:rsidP="00A77F2B">
      <w:pPr>
        <w:spacing w:after="0"/>
        <w:contextualSpacing/>
      </w:pPr>
    </w:p>
    <w:p w14:paraId="263CB944" w14:textId="77777777" w:rsidR="003F6F1C" w:rsidRDefault="003F6F1C" w:rsidP="00A77F2B">
      <w:pPr>
        <w:spacing w:after="0"/>
        <w:contextualSpacing/>
      </w:pPr>
    </w:p>
    <w:p w14:paraId="3CE8A411" w14:textId="77777777" w:rsidR="003F6F1C" w:rsidRDefault="003F6F1C" w:rsidP="00A77F2B">
      <w:pPr>
        <w:spacing w:after="0"/>
        <w:contextualSpacing/>
      </w:pPr>
    </w:p>
    <w:p w14:paraId="2A6EFE25" w14:textId="77777777" w:rsidR="003F6F1C" w:rsidRDefault="003F6F1C" w:rsidP="00A77F2B">
      <w:pPr>
        <w:spacing w:after="0"/>
        <w:contextualSpacing/>
      </w:pPr>
    </w:p>
    <w:p w14:paraId="7DEC4B36" w14:textId="43EB06C1" w:rsidR="00A77F2B" w:rsidRPr="00A77F2B" w:rsidRDefault="00A77F2B" w:rsidP="00A77F2B">
      <w:pPr>
        <w:spacing w:after="0"/>
        <w:contextualSpacing/>
        <w:rPr>
          <w:b/>
          <w:bCs/>
        </w:rPr>
      </w:pPr>
      <w:r>
        <w:t>Somme vande hoofstoelen vorscreven</w:t>
      </w:r>
      <w:r w:rsidR="003F6F1C">
        <w:rPr>
          <w:rStyle w:val="Voetnootmarkering"/>
        </w:rPr>
        <w:footnoteReference w:id="80"/>
      </w:r>
    </w:p>
    <w:p w14:paraId="0F64BA41" w14:textId="77777777" w:rsidR="00A77F2B" w:rsidRPr="00A77F2B" w:rsidRDefault="00A77F2B" w:rsidP="00A77F2B">
      <w:pPr>
        <w:spacing w:after="0"/>
        <w:contextualSpacing/>
      </w:pPr>
    </w:p>
    <w:p w14:paraId="4248B833" w14:textId="0425175B" w:rsidR="00A77F2B" w:rsidRDefault="00A77F2B" w:rsidP="00A77F2B">
      <w:pPr>
        <w:spacing w:after="0"/>
        <w:contextualSpacing/>
      </w:pPr>
      <w:bookmarkStart w:id="8" w:name="_Hlk117520848"/>
      <w:r>
        <w:t>Andren ontfanc g</w:t>
      </w:r>
      <w:r w:rsidR="00F26EEB">
        <w:t>he</w:t>
      </w:r>
      <w:r>
        <w:t>daen biden vors. ontfanghere binnen</w:t>
      </w:r>
    </w:p>
    <w:p w14:paraId="41AC19DA" w14:textId="1DFD9F08" w:rsidR="00A77F2B" w:rsidRDefault="00A77F2B" w:rsidP="00A77F2B">
      <w:pPr>
        <w:spacing w:after="0"/>
        <w:contextualSpacing/>
      </w:pPr>
      <w:r>
        <w:t>desen jare beghinnende te Bamesse XV</w:t>
      </w:r>
      <w:r>
        <w:rPr>
          <w:vertAlign w:val="superscript"/>
        </w:rPr>
        <w:t>C</w:t>
      </w:r>
      <w:r>
        <w:t xml:space="preserve"> ende een </w:t>
      </w:r>
      <w:r>
        <w:rPr>
          <w:b/>
          <w:bCs/>
        </w:rPr>
        <w:t>(1501)</w:t>
      </w:r>
      <w:r>
        <w:t xml:space="preserve"> ende</w:t>
      </w:r>
    </w:p>
    <w:p w14:paraId="7ED33226" w14:textId="7DE46E63" w:rsidR="00A77F2B" w:rsidRDefault="00A77F2B" w:rsidP="00A77F2B">
      <w:pPr>
        <w:spacing w:after="0"/>
        <w:contextualSpacing/>
      </w:pPr>
      <w:r>
        <w:t xml:space="preserve">sluytende te Bamesse </w:t>
      </w:r>
      <w:r w:rsidRPr="00A77F2B">
        <w:t>XV</w:t>
      </w:r>
      <w:r w:rsidRPr="00A77F2B">
        <w:rPr>
          <w:vertAlign w:val="superscript"/>
        </w:rPr>
        <w:t>C</w:t>
      </w:r>
      <w:r w:rsidRPr="00A77F2B">
        <w:t xml:space="preserve"> ende twee </w:t>
      </w:r>
      <w:r w:rsidRPr="00A77F2B">
        <w:rPr>
          <w:b/>
          <w:bCs/>
        </w:rPr>
        <w:t>(1502)</w:t>
      </w:r>
      <w:r w:rsidRPr="00A77F2B">
        <w:t xml:space="preserve"> </w:t>
      </w:r>
      <w:r>
        <w:t>van coopen</w:t>
      </w:r>
    </w:p>
    <w:p w14:paraId="3F6BB96F" w14:textId="5C148EE1" w:rsidR="00A77F2B" w:rsidRDefault="00A77F2B" w:rsidP="00A77F2B">
      <w:pPr>
        <w:spacing w:after="0"/>
        <w:contextualSpacing/>
      </w:pPr>
      <w:r>
        <w:t xml:space="preserve">relieven, thiendepenninghe </w:t>
      </w:r>
      <w:bookmarkEnd w:id="8"/>
      <w:r>
        <w:t>verschenen sijnde indre</w:t>
      </w:r>
    </w:p>
    <w:p w14:paraId="1BBA3465" w14:textId="4C359678" w:rsidR="00A77F2B" w:rsidRDefault="00A77F2B" w:rsidP="00A77F2B">
      <w:pPr>
        <w:spacing w:after="0"/>
        <w:contextualSpacing/>
      </w:pPr>
      <w:r>
        <w:t>manieren volghende</w:t>
      </w:r>
    </w:p>
    <w:p w14:paraId="3EDA45A5" w14:textId="56AEB2CA" w:rsidR="00A77F2B" w:rsidRDefault="00A77F2B" w:rsidP="00A77F2B">
      <w:pPr>
        <w:spacing w:after="0"/>
        <w:contextualSpacing/>
      </w:pPr>
    </w:p>
    <w:p w14:paraId="11E9496D" w14:textId="25CAA663" w:rsidR="00A77F2B" w:rsidRDefault="00F26EEB" w:rsidP="00A77F2B">
      <w:pPr>
        <w:spacing w:after="0"/>
        <w:contextualSpacing/>
      </w:pPr>
      <w:r>
        <w:t>Ite</w:t>
      </w:r>
      <w:r w:rsidR="00A77F2B">
        <w:t>m Jan Oliviers heeft vercocht Janne Tursschaens 60 roeden</w:t>
      </w:r>
    </w:p>
    <w:p w14:paraId="1D467E3E" w14:textId="1DD08A99" w:rsidR="00A77F2B" w:rsidRDefault="00A77F2B" w:rsidP="00A77F2B">
      <w:pPr>
        <w:spacing w:after="0"/>
        <w:contextualSpacing/>
      </w:pPr>
      <w:r>
        <w:t>lants ende daer naer weerde onthouden met tsheeren coope daer</w:t>
      </w:r>
    </w:p>
    <w:p w14:paraId="6461CE12" w14:textId="4F27E5FB" w:rsidR="00A77F2B" w:rsidRDefault="00A77F2B" w:rsidP="00A77F2B">
      <w:pPr>
        <w:spacing w:after="0"/>
        <w:contextualSpacing/>
      </w:pPr>
      <w:r>
        <w:t>af ontfaen bij appoentemente ghemaect</w:t>
      </w:r>
      <w:r>
        <w:tab/>
      </w:r>
      <w:r>
        <w:tab/>
      </w:r>
      <w:r>
        <w:tab/>
      </w:r>
      <w:r>
        <w:tab/>
        <w:t>24 s. par.</w:t>
      </w:r>
    </w:p>
    <w:p w14:paraId="2592C50A" w14:textId="0A9DD199" w:rsidR="00A77F2B" w:rsidRDefault="00A77F2B" w:rsidP="00A77F2B">
      <w:pPr>
        <w:spacing w:after="0"/>
        <w:contextualSpacing/>
      </w:pPr>
    </w:p>
    <w:p w14:paraId="41D0076D" w14:textId="5A71928F" w:rsidR="00A77F2B" w:rsidRDefault="00A77F2B" w:rsidP="00A77F2B">
      <w:pPr>
        <w:spacing w:after="0"/>
        <w:contextualSpacing/>
      </w:pPr>
      <w:r>
        <w:t>Item Marten De Vos heeft vercocht gront van erven coopere</w:t>
      </w:r>
    </w:p>
    <w:p w14:paraId="5210700F" w14:textId="301E5932" w:rsidR="00A77F2B" w:rsidRDefault="00A77F2B" w:rsidP="00A77F2B">
      <w:pPr>
        <w:spacing w:after="0"/>
        <w:contextualSpacing/>
      </w:pPr>
      <w:r>
        <w:t>Joes De Praet/ omme 20 lb. par. gheappoentiert omme den thiende</w:t>
      </w:r>
    </w:p>
    <w:p w14:paraId="120E75B7" w14:textId="340A21D3" w:rsidR="00A77F2B" w:rsidRPr="009A0B58" w:rsidRDefault="00A77F2B" w:rsidP="00A77F2B">
      <w:pPr>
        <w:spacing w:after="0"/>
        <w:contextualSpacing/>
      </w:pPr>
      <w:r w:rsidRPr="009A0B58">
        <w:t>penninc mits houten ende labuere daer up sijnde dat</w:t>
      </w:r>
    </w:p>
    <w:p w14:paraId="03C05A26" w14:textId="48AE9B82" w:rsidR="00A77F2B" w:rsidRPr="00A77F2B" w:rsidRDefault="00A77F2B" w:rsidP="00A77F2B">
      <w:pPr>
        <w:spacing w:after="0"/>
        <w:contextualSpacing/>
      </w:pPr>
      <w:r w:rsidRPr="00A77F2B">
        <w:t>gheenen coop en gheeft o</w:t>
      </w:r>
      <w:r>
        <w:t>mme</w:t>
      </w:r>
      <w:r>
        <w:tab/>
      </w:r>
      <w:r>
        <w:tab/>
      </w:r>
      <w:r>
        <w:tab/>
      </w:r>
      <w:r>
        <w:tab/>
      </w:r>
      <w:r>
        <w:tab/>
      </w:r>
      <w:r>
        <w:tab/>
        <w:t>36 s. par.</w:t>
      </w:r>
      <w:r>
        <w:rPr>
          <w:rStyle w:val="Voetnootmarkering"/>
        </w:rPr>
        <w:footnoteReference w:id="81"/>
      </w:r>
    </w:p>
    <w:p w14:paraId="3B9254D0" w14:textId="0737E0A8" w:rsidR="00A77F2B" w:rsidRPr="00A77F2B" w:rsidRDefault="00A77F2B" w:rsidP="00A77F2B">
      <w:pPr>
        <w:spacing w:after="0"/>
        <w:contextualSpacing/>
      </w:pPr>
    </w:p>
    <w:p w14:paraId="51BFC69B" w14:textId="0268989D" w:rsidR="00A77F2B" w:rsidRPr="00A77F2B" w:rsidRDefault="00A77F2B" w:rsidP="00A77F2B">
      <w:pPr>
        <w:spacing w:after="0"/>
        <w:contextualSpacing/>
      </w:pPr>
    </w:p>
    <w:p w14:paraId="68242666" w14:textId="77777777" w:rsidR="00A77F2B" w:rsidRPr="00A77F2B" w:rsidRDefault="00A77F2B" w:rsidP="00A77F2B">
      <w:pPr>
        <w:spacing w:after="0"/>
        <w:contextualSpacing/>
      </w:pPr>
    </w:p>
    <w:p w14:paraId="1D8B80A5" w14:textId="77777777" w:rsidR="00E12607" w:rsidRPr="00A77F2B" w:rsidRDefault="00E12607" w:rsidP="00D22D13">
      <w:pPr>
        <w:spacing w:after="0"/>
        <w:contextualSpacing/>
      </w:pPr>
    </w:p>
    <w:p w14:paraId="6BE92C49" w14:textId="77777777" w:rsidR="00E12607" w:rsidRPr="00A77F2B" w:rsidRDefault="00E12607" w:rsidP="00D22D13">
      <w:pPr>
        <w:spacing w:after="0"/>
        <w:contextualSpacing/>
      </w:pPr>
    </w:p>
    <w:p w14:paraId="0CA98BD9" w14:textId="77777777" w:rsidR="00A77F2B" w:rsidRDefault="00A77F2B">
      <w:r>
        <w:br w:type="page"/>
      </w:r>
    </w:p>
    <w:p w14:paraId="5C25E6A9" w14:textId="77777777" w:rsidR="00A77F2B" w:rsidRPr="00A77F2B" w:rsidRDefault="00A77F2B" w:rsidP="00D22D13">
      <w:pPr>
        <w:spacing w:after="0"/>
        <w:contextualSpacing/>
        <w:rPr>
          <w:b/>
          <w:bCs/>
          <w:u w:val="single"/>
        </w:rPr>
      </w:pPr>
      <w:r w:rsidRPr="00A77F2B">
        <w:rPr>
          <w:b/>
          <w:bCs/>
          <w:u w:val="single"/>
        </w:rPr>
        <w:t>Blz 37</w:t>
      </w:r>
    </w:p>
    <w:p w14:paraId="2E2E2B0E" w14:textId="08D3FFBC" w:rsidR="00A77F2B" w:rsidRPr="00A77F2B" w:rsidRDefault="00A77F2B" w:rsidP="00D22D13">
      <w:pPr>
        <w:spacing w:after="0"/>
        <w:contextualSpacing/>
        <w:rPr>
          <w:b/>
          <w:bCs/>
          <w:u w:val="single"/>
        </w:rPr>
      </w:pPr>
      <w:r w:rsidRPr="00A77F2B">
        <w:rPr>
          <w:b/>
          <w:bCs/>
          <w:u w:val="single"/>
        </w:rPr>
        <w:t>folio 19 verso</w:t>
      </w:r>
      <w:r>
        <w:rPr>
          <w:rStyle w:val="Voetnootmarkering"/>
          <w:b/>
          <w:bCs/>
          <w:u w:val="single"/>
        </w:rPr>
        <w:footnoteReference w:id="82"/>
      </w:r>
    </w:p>
    <w:p w14:paraId="131BF332" w14:textId="77777777" w:rsidR="00A77F2B" w:rsidRDefault="00A77F2B" w:rsidP="00D22D13">
      <w:pPr>
        <w:spacing w:after="0"/>
        <w:contextualSpacing/>
      </w:pPr>
    </w:p>
    <w:p w14:paraId="64BA737A" w14:textId="77777777" w:rsidR="00A77F2B" w:rsidRDefault="00A77F2B" w:rsidP="00D22D13">
      <w:pPr>
        <w:spacing w:after="0"/>
        <w:contextualSpacing/>
      </w:pPr>
    </w:p>
    <w:p w14:paraId="334B0AD7" w14:textId="324D90D8" w:rsidR="00DE2D80" w:rsidRDefault="00DE2D80" w:rsidP="00D22D13">
      <w:pPr>
        <w:spacing w:after="0"/>
        <w:contextualSpacing/>
      </w:pPr>
      <w:r>
        <w:t>Memorie omme als men eeneghe afwinninghe dade van renten die</w:t>
      </w:r>
    </w:p>
    <w:p w14:paraId="489BDA33" w14:textId="6D817C94" w:rsidR="00DE2D80" w:rsidRDefault="00DE2D80" w:rsidP="00D22D13">
      <w:pPr>
        <w:spacing w:after="0"/>
        <w:contextualSpacing/>
      </w:pPr>
      <w:r>
        <w:t>vercocht sijn up ste</w:t>
      </w:r>
      <w:r w:rsidR="003F6F1C">
        <w:t>d</w:t>
      </w:r>
      <w:r>
        <w:t>en binnen vrijhe</w:t>
      </w:r>
      <w:r w:rsidR="00BB1193">
        <w:t>d</w:t>
      </w:r>
      <w:r>
        <w:t>en gheleghen sijnde ende</w:t>
      </w:r>
    </w:p>
    <w:p w14:paraId="1F8CC84A" w14:textId="7A3E14D5" w:rsidR="00DE2D80" w:rsidRDefault="00DE2D80" w:rsidP="00D22D13">
      <w:pPr>
        <w:spacing w:after="0"/>
        <w:contextualSpacing/>
      </w:pPr>
      <w:r>
        <w:t>verconterpant met gronde liggen buyten vrijheden omme</w:t>
      </w:r>
    </w:p>
    <w:p w14:paraId="3AB232F4" w14:textId="409724E0" w:rsidR="00DE2D80" w:rsidRDefault="00DE2D80" w:rsidP="00D22D13">
      <w:pPr>
        <w:spacing w:after="0"/>
        <w:contextualSpacing/>
      </w:pPr>
      <w:r>
        <w:t>dan te heessschene den coop inden eersten incoop ende metter</w:t>
      </w:r>
    </w:p>
    <w:p w14:paraId="016E75A1" w14:textId="6D90B572" w:rsidR="00DE2D80" w:rsidRDefault="00DE2D80" w:rsidP="00D22D13">
      <w:pPr>
        <w:spacing w:after="0"/>
        <w:contextualSpacing/>
      </w:pPr>
      <w:r>
        <w:t>afwinninghe mits dat sij ten incoope niet en gheven</w:t>
      </w:r>
      <w:r w:rsidR="003F6F1C">
        <w:tab/>
      </w:r>
      <w:r w:rsidR="003F6F1C">
        <w:tab/>
      </w:r>
      <w:r w:rsidR="003F6F1C">
        <w:tab/>
        <w:t>memorie</w:t>
      </w:r>
    </w:p>
    <w:p w14:paraId="11C34E75" w14:textId="0CA59CEC" w:rsidR="003F6F1C" w:rsidRDefault="003F6F1C" w:rsidP="00D22D13">
      <w:pPr>
        <w:spacing w:after="0"/>
        <w:contextualSpacing/>
      </w:pPr>
    </w:p>
    <w:p w14:paraId="4881C8F9" w14:textId="1DD74D7E" w:rsidR="003F6F1C" w:rsidRDefault="003F6F1C" w:rsidP="00D22D13">
      <w:pPr>
        <w:spacing w:after="0"/>
        <w:contextualSpacing/>
      </w:pPr>
      <w:r>
        <w:t>R</w:t>
      </w:r>
    </w:p>
    <w:p w14:paraId="4A1322BD" w14:textId="77777777" w:rsidR="00DE2D80" w:rsidRDefault="00DE2D80" w:rsidP="00D22D13">
      <w:pPr>
        <w:spacing w:after="0"/>
        <w:contextualSpacing/>
      </w:pPr>
    </w:p>
    <w:p w14:paraId="27E4F1BA" w14:textId="7BD6D04E" w:rsidR="00BB1193" w:rsidRDefault="00BB1193" w:rsidP="00D22D13">
      <w:pPr>
        <w:spacing w:after="0"/>
        <w:contextualSpacing/>
      </w:pPr>
      <w:r>
        <w:t>IX</w:t>
      </w:r>
      <w:r>
        <w:rPr>
          <w:vertAlign w:val="superscript"/>
        </w:rPr>
        <w:t>e</w:t>
      </w:r>
      <w:r>
        <w:tab/>
        <w:t>Somme vanden coopen ende relieve versch</w:t>
      </w:r>
      <w:r w:rsidR="003F6F1C">
        <w:t>e</w:t>
      </w:r>
      <w:r>
        <w:t>nen sijnde</w:t>
      </w:r>
    </w:p>
    <w:p w14:paraId="25786136" w14:textId="78966090" w:rsidR="00BB1193" w:rsidRDefault="00BB1193" w:rsidP="00D22D13">
      <w:pPr>
        <w:spacing w:after="0"/>
        <w:ind w:firstLine="708"/>
        <w:contextualSpacing/>
      </w:pPr>
      <w:r>
        <w:t>indre manier vorscreven draecht</w:t>
      </w:r>
    </w:p>
    <w:p w14:paraId="362E40DC" w14:textId="638DD3D8" w:rsidR="00BB1193" w:rsidRPr="003F6F1C" w:rsidRDefault="00BB1193" w:rsidP="00D22D13">
      <w:pPr>
        <w:spacing w:after="0"/>
        <w:contextualSpacing/>
      </w:pPr>
      <w:r>
        <w:tab/>
      </w:r>
      <w:r>
        <w:tab/>
      </w:r>
      <w:r>
        <w:tab/>
      </w:r>
      <w:r>
        <w:tab/>
      </w:r>
      <w:r>
        <w:tab/>
      </w:r>
      <w:r>
        <w:tab/>
      </w:r>
      <w:r>
        <w:tab/>
      </w:r>
      <w:r>
        <w:tab/>
      </w:r>
      <w:r>
        <w:tab/>
      </w:r>
      <w:r w:rsidRPr="003F6F1C">
        <w:t>3 lb. par.</w:t>
      </w:r>
    </w:p>
    <w:p w14:paraId="368221BB" w14:textId="1F07C751" w:rsidR="00BB1193" w:rsidRDefault="00BB1193" w:rsidP="00D22D13">
      <w:pPr>
        <w:spacing w:after="0"/>
        <w:contextualSpacing/>
      </w:pPr>
      <w:r>
        <w:br w:type="page"/>
      </w:r>
    </w:p>
    <w:p w14:paraId="4AF54942" w14:textId="71BDBA7F" w:rsidR="00306C9F" w:rsidRPr="001B6277" w:rsidRDefault="00306C9F" w:rsidP="00D22D13">
      <w:pPr>
        <w:spacing w:after="0"/>
        <w:contextualSpacing/>
        <w:rPr>
          <w:b/>
          <w:bCs/>
          <w:u w:val="single"/>
        </w:rPr>
      </w:pPr>
      <w:r w:rsidRPr="001B6277">
        <w:rPr>
          <w:b/>
          <w:bCs/>
          <w:u w:val="single"/>
        </w:rPr>
        <w:t xml:space="preserve">Blz </w:t>
      </w:r>
      <w:r w:rsidR="00A77F2B">
        <w:rPr>
          <w:b/>
          <w:bCs/>
          <w:u w:val="single"/>
        </w:rPr>
        <w:t>38</w:t>
      </w:r>
    </w:p>
    <w:p w14:paraId="3F084B22" w14:textId="18ECC002" w:rsidR="00306C9F" w:rsidRPr="002B3D7F" w:rsidRDefault="00306C9F" w:rsidP="00D22D13">
      <w:pPr>
        <w:spacing w:after="0"/>
        <w:contextualSpacing/>
        <w:rPr>
          <w:b/>
          <w:bCs/>
          <w:u w:val="single"/>
        </w:rPr>
      </w:pPr>
      <w:r w:rsidRPr="002B3D7F">
        <w:rPr>
          <w:b/>
          <w:bCs/>
          <w:u w:val="single"/>
        </w:rPr>
        <w:t xml:space="preserve">folio </w:t>
      </w:r>
      <w:r w:rsidR="00BB1193">
        <w:rPr>
          <w:b/>
          <w:bCs/>
          <w:u w:val="single"/>
        </w:rPr>
        <w:t>20</w:t>
      </w:r>
      <w:r w:rsidRPr="002B3D7F">
        <w:rPr>
          <w:b/>
          <w:bCs/>
          <w:u w:val="single"/>
        </w:rPr>
        <w:t xml:space="preserve"> recto</w:t>
      </w:r>
    </w:p>
    <w:p w14:paraId="49720348" w14:textId="77777777" w:rsidR="00EE73CE" w:rsidRPr="002B3D7F" w:rsidRDefault="00EE73CE" w:rsidP="00D22D13">
      <w:pPr>
        <w:spacing w:after="0"/>
        <w:contextualSpacing/>
        <w:rPr>
          <w:b/>
          <w:bCs/>
          <w:u w:val="single"/>
        </w:rPr>
      </w:pPr>
    </w:p>
    <w:p w14:paraId="6A4DB397" w14:textId="52F6259E" w:rsidR="001B6277" w:rsidRDefault="001B6277" w:rsidP="00D22D13">
      <w:pPr>
        <w:spacing w:after="0"/>
        <w:contextualSpacing/>
      </w:pPr>
      <w:r w:rsidRPr="00CF64BA">
        <w:t>Andren ontfanc ghedaen biden vors. ontfanghere</w:t>
      </w:r>
      <w:r>
        <w:t xml:space="preserve"> </w:t>
      </w:r>
      <w:r w:rsidRPr="00CF64BA">
        <w:t>binnen</w:t>
      </w:r>
    </w:p>
    <w:p w14:paraId="67C71E35" w14:textId="1F9569EA" w:rsidR="00BB1193" w:rsidRDefault="001B6277" w:rsidP="00D22D13">
      <w:pPr>
        <w:spacing w:after="0"/>
        <w:contextualSpacing/>
      </w:pPr>
      <w:r w:rsidRPr="00CF64BA">
        <w:t>dese</w:t>
      </w:r>
      <w:r w:rsidR="003F6F1C">
        <w:t>n</w:t>
      </w:r>
      <w:r w:rsidRPr="00CF64BA">
        <w:t xml:space="preserve"> jaere beghinnende te Bamesse</w:t>
      </w:r>
      <w:r>
        <w:t xml:space="preserve"> </w:t>
      </w:r>
      <w:r w:rsidRPr="00CF64BA">
        <w:t>X</w:t>
      </w:r>
      <w:r w:rsidR="00BB1193">
        <w:t>V</w:t>
      </w:r>
      <w:r w:rsidR="00BB1193">
        <w:rPr>
          <w:vertAlign w:val="superscript"/>
        </w:rPr>
        <w:t xml:space="preserve">C </w:t>
      </w:r>
      <w:r w:rsidR="00BB1193" w:rsidRPr="00BB1193">
        <w:t>ende</w:t>
      </w:r>
      <w:r w:rsidR="00BB1193">
        <w:t xml:space="preserve"> een</w:t>
      </w:r>
      <w:r w:rsidR="00BB1193">
        <w:rPr>
          <w:vertAlign w:val="superscript"/>
        </w:rPr>
        <w:t xml:space="preserve"> </w:t>
      </w:r>
      <w:r w:rsidRPr="00CF64BA">
        <w:t xml:space="preserve"> (</w:t>
      </w:r>
      <w:r w:rsidRPr="00CF64BA">
        <w:rPr>
          <w:b/>
          <w:bCs/>
        </w:rPr>
        <w:t>1</w:t>
      </w:r>
      <w:r w:rsidR="00BB1193">
        <w:rPr>
          <w:b/>
          <w:bCs/>
        </w:rPr>
        <w:t>501</w:t>
      </w:r>
      <w:r w:rsidRPr="00CF64BA">
        <w:t xml:space="preserve">) </w:t>
      </w:r>
    </w:p>
    <w:p w14:paraId="73098E30" w14:textId="77777777" w:rsidR="00BB1193" w:rsidRDefault="001B6277" w:rsidP="00D22D13">
      <w:pPr>
        <w:spacing w:after="0"/>
        <w:contextualSpacing/>
      </w:pPr>
      <w:r w:rsidRPr="00CF64BA">
        <w:t>sluytende te Bamesse X</w:t>
      </w:r>
      <w:r>
        <w:t>V</w:t>
      </w:r>
      <w:r>
        <w:rPr>
          <w:vertAlign w:val="superscript"/>
        </w:rPr>
        <w:t>C</w:t>
      </w:r>
      <w:r w:rsidRPr="00CF64BA">
        <w:t xml:space="preserve"> </w:t>
      </w:r>
      <w:r w:rsidR="00BB1193">
        <w:t xml:space="preserve">ende twee </w:t>
      </w:r>
      <w:r w:rsidRPr="00CF64BA">
        <w:t>(</w:t>
      </w:r>
      <w:r w:rsidRPr="00CF64BA">
        <w:rPr>
          <w:b/>
          <w:bCs/>
        </w:rPr>
        <w:t>1</w:t>
      </w:r>
      <w:r>
        <w:rPr>
          <w:b/>
          <w:bCs/>
        </w:rPr>
        <w:t>50</w:t>
      </w:r>
      <w:r w:rsidR="00BB1193">
        <w:rPr>
          <w:b/>
          <w:bCs/>
        </w:rPr>
        <w:t>2</w:t>
      </w:r>
      <w:r w:rsidRPr="00CF64BA">
        <w:t xml:space="preserve">) </w:t>
      </w:r>
      <w:r>
        <w:t xml:space="preserve">van </w:t>
      </w:r>
      <w:r w:rsidR="00BB1193">
        <w:t>diversschen ghoedingen</w:t>
      </w:r>
    </w:p>
    <w:p w14:paraId="43F5064B" w14:textId="77777777" w:rsidR="00BB1193" w:rsidRDefault="00BB1193" w:rsidP="00D22D13">
      <w:pPr>
        <w:spacing w:after="0"/>
        <w:contextualSpacing/>
      </w:pPr>
    </w:p>
    <w:p w14:paraId="3F69616B" w14:textId="420D0176" w:rsidR="00BB1193" w:rsidRPr="003F6F1C" w:rsidRDefault="00BB1193" w:rsidP="00D22D13">
      <w:pPr>
        <w:spacing w:after="0"/>
        <w:contextualSpacing/>
      </w:pPr>
      <w:r>
        <w:t xml:space="preserve">Item inden eersten verclarst de vors. ontfanghere dat </w:t>
      </w:r>
      <w:r w:rsidRPr="003F6F1C">
        <w:t>den gheers</w:t>
      </w:r>
      <w:r w:rsidR="003F6F1C" w:rsidRPr="003F6F1C">
        <w:t>s</w:t>
      </w:r>
      <w:r w:rsidRPr="003F6F1C">
        <w:t>inghe</w:t>
      </w:r>
      <w:r w:rsidR="00A77F2B" w:rsidRPr="003F6F1C">
        <w:rPr>
          <w:rStyle w:val="Voetnootmarkering"/>
        </w:rPr>
        <w:footnoteReference w:id="83"/>
      </w:r>
    </w:p>
    <w:p w14:paraId="5D0D6032" w14:textId="176EEBE9" w:rsidR="00BB1193" w:rsidRPr="00BB1193" w:rsidRDefault="00BB1193" w:rsidP="00D22D13">
      <w:pPr>
        <w:spacing w:after="0"/>
        <w:contextualSpacing/>
      </w:pPr>
      <w:r w:rsidRPr="00BB1193">
        <w:t>met half den fr</w:t>
      </w:r>
      <w:r w:rsidR="003F6F1C">
        <w:t>e</w:t>
      </w:r>
      <w:r w:rsidRPr="00BB1193">
        <w:t>uyte dat God verleent van alle den bogard</w:t>
      </w:r>
      <w:r w:rsidR="003F6F1C">
        <w:t>en</w:t>
      </w:r>
    </w:p>
    <w:p w14:paraId="1B760703" w14:textId="09C6D745" w:rsidR="00BB1193" w:rsidRDefault="00DC4AB2" w:rsidP="00D22D13">
      <w:pPr>
        <w:spacing w:after="0"/>
        <w:contextualSpacing/>
      </w:pPr>
      <w:r>
        <w:t>voren den casteele te Herselle sijn dit jaer gheweest inde hande</w:t>
      </w:r>
    </w:p>
    <w:p w14:paraId="2C3D1AFB" w14:textId="7F91F44B" w:rsidR="00DC4AB2" w:rsidRDefault="00DC4AB2" w:rsidP="00D22D13">
      <w:pPr>
        <w:spacing w:after="0"/>
        <w:contextualSpacing/>
      </w:pPr>
      <w:r>
        <w:t xml:space="preserve">van Rijckaert Van </w:t>
      </w:r>
      <w:r w:rsidR="00F04543">
        <w:t>D</w:t>
      </w:r>
      <w:r>
        <w:t>er Hoeven omme 9 lb. 12 s. par vallende te Sente</w:t>
      </w:r>
    </w:p>
    <w:p w14:paraId="0545A6AE" w14:textId="639DF588" w:rsidR="00DC4AB2" w:rsidRDefault="00DC4AB2" w:rsidP="00D22D13">
      <w:pPr>
        <w:spacing w:after="0"/>
        <w:contextualSpacing/>
      </w:pPr>
      <w:r>
        <w:t>Martismesse in elc jaer/ maer vande jaere dat beghint te Sente</w:t>
      </w:r>
    </w:p>
    <w:p w14:paraId="3DE15C3D" w14:textId="2CE2CEDD" w:rsidR="00DC4AB2" w:rsidRDefault="00DC4AB2" w:rsidP="00D22D13">
      <w:pPr>
        <w:spacing w:after="0"/>
        <w:contextualSpacing/>
      </w:pPr>
      <w:r>
        <w:t>Martinsmesse XV</w:t>
      </w:r>
      <w:r>
        <w:rPr>
          <w:vertAlign w:val="superscript"/>
        </w:rPr>
        <w:t xml:space="preserve">C </w:t>
      </w:r>
      <w:r>
        <w:t>ende een (</w:t>
      </w:r>
      <w:r w:rsidRPr="00DC4AB2">
        <w:rPr>
          <w:b/>
          <w:bCs/>
        </w:rPr>
        <w:t>1501)</w:t>
      </w:r>
      <w:r>
        <w:t xml:space="preserve"> ende vers</w:t>
      </w:r>
      <w:r w:rsidR="003F6F1C">
        <w:t>ch</w:t>
      </w:r>
      <w:r>
        <w:t>int te Sente Martinsmesse CV</w:t>
      </w:r>
      <w:r>
        <w:rPr>
          <w:vertAlign w:val="superscript"/>
        </w:rPr>
        <w:t>C</w:t>
      </w:r>
      <w:r>
        <w:t xml:space="preserve"> ende</w:t>
      </w:r>
    </w:p>
    <w:p w14:paraId="6BE33F9D" w14:textId="1426C6C9" w:rsidR="00DC4AB2" w:rsidRDefault="00DC4AB2" w:rsidP="00D22D13">
      <w:pPr>
        <w:spacing w:after="0"/>
        <w:contextualSpacing/>
      </w:pPr>
      <w:r>
        <w:t>twee (</w:t>
      </w:r>
      <w:r w:rsidRPr="00DC4AB2">
        <w:rPr>
          <w:b/>
          <w:bCs/>
        </w:rPr>
        <w:t>1502)</w:t>
      </w:r>
      <w:r>
        <w:t>/ dat es ghestelt te reken</w:t>
      </w:r>
      <w:r w:rsidR="003F6F1C">
        <w:t>n</w:t>
      </w:r>
      <w:r>
        <w:t>e metter toecommende rekeninghe</w:t>
      </w:r>
    </w:p>
    <w:p w14:paraId="49AE52CB" w14:textId="2EA4BFF9" w:rsidR="00DC4AB2" w:rsidRPr="003F6F1C" w:rsidRDefault="00DC4AB2" w:rsidP="00D22D13">
      <w:pPr>
        <w:spacing w:after="0"/>
        <w:contextualSpacing/>
      </w:pPr>
      <w:r>
        <w:t xml:space="preserve">mits dat ten date desen niet verschenen en es al </w:t>
      </w:r>
      <w:r w:rsidRPr="003F6F1C">
        <w:t>eyst dat me</w:t>
      </w:r>
      <w:r w:rsidR="003F6F1C" w:rsidRPr="003F6F1C">
        <w:t>n</w:t>
      </w:r>
      <w:r w:rsidRPr="003F6F1C">
        <w:t>t inde</w:t>
      </w:r>
    </w:p>
    <w:p w14:paraId="343442EC" w14:textId="5304E201" w:rsidR="00DC4AB2" w:rsidRDefault="00DC4AB2" w:rsidP="00D22D13">
      <w:pPr>
        <w:spacing w:after="0"/>
        <w:contextualSpacing/>
      </w:pPr>
      <w:r w:rsidRPr="003F6F1C">
        <w:t>vorledene rekeninghe anders g</w:t>
      </w:r>
      <w:r w:rsidR="00746592" w:rsidRPr="003F6F1C">
        <w:t>h</w:t>
      </w:r>
      <w:r w:rsidRPr="003F6F1C">
        <w:t>euseert heeft</w:t>
      </w:r>
      <w:r w:rsidRPr="003F6F1C">
        <w:rPr>
          <w:rStyle w:val="Voetnootmarkering"/>
        </w:rPr>
        <w:footnoteReference w:id="84"/>
      </w:r>
      <w:r w:rsidR="003F6F1C" w:rsidRPr="003F6F1C">
        <w:tab/>
      </w:r>
      <w:r w:rsidR="003F6F1C" w:rsidRPr="003F6F1C">
        <w:tab/>
      </w:r>
      <w:r w:rsidR="003F6F1C">
        <w:tab/>
      </w:r>
      <w:r w:rsidR="003F6F1C">
        <w:tab/>
        <w:t>memorie</w:t>
      </w:r>
    </w:p>
    <w:p w14:paraId="4175F628" w14:textId="65713F0F" w:rsidR="00DC4AB2" w:rsidRDefault="00DC4AB2" w:rsidP="00D22D13">
      <w:pPr>
        <w:spacing w:after="0"/>
        <w:contextualSpacing/>
      </w:pPr>
    </w:p>
    <w:p w14:paraId="342982B1" w14:textId="77777777" w:rsidR="00DC4AB2" w:rsidRPr="00DC4AB2" w:rsidRDefault="00DC4AB2" w:rsidP="00D22D13">
      <w:pPr>
        <w:spacing w:after="0"/>
        <w:contextualSpacing/>
      </w:pPr>
      <w:r w:rsidRPr="00DC4AB2">
        <w:t>Item verclaerst de vors. ontfanghere dat de meersschen te Ghend  te ghelden</w:t>
      </w:r>
    </w:p>
    <w:p w14:paraId="19FB46AD" w14:textId="77777777" w:rsidR="00DC4AB2" w:rsidRDefault="00DC4AB2" w:rsidP="00D22D13">
      <w:pPr>
        <w:spacing w:after="0"/>
        <w:contextualSpacing/>
      </w:pPr>
      <w:r w:rsidRPr="00DC4AB2">
        <w:t xml:space="preserve">plaghen 9 of 10 lb. par tsjaers mits dat de erfachtighe maeyen, hoyen ende </w:t>
      </w:r>
    </w:p>
    <w:p w14:paraId="33278E58" w14:textId="77777777" w:rsidR="00DC4AB2" w:rsidRDefault="00DC4AB2" w:rsidP="00D22D13">
      <w:pPr>
        <w:spacing w:after="0"/>
        <w:contextualSpacing/>
      </w:pPr>
      <w:r w:rsidRPr="00DC4AB2">
        <w:t>dan de helft m</w:t>
      </w:r>
      <w:r>
        <w:t>ijnen heere</w:t>
      </w:r>
      <w:r w:rsidRPr="00DC4AB2">
        <w:t>moeten bring</w:t>
      </w:r>
      <w:r>
        <w:t>h</w:t>
      </w:r>
      <w:r w:rsidRPr="00DC4AB2">
        <w:t>en in</w:t>
      </w:r>
      <w:r>
        <w:t xml:space="preserve"> sijn hof </w:t>
      </w:r>
      <w:r w:rsidRPr="00DC4AB2">
        <w:t>binnen Ghend</w:t>
      </w:r>
    </w:p>
    <w:p w14:paraId="02982537" w14:textId="77777777" w:rsidR="00DC4AB2" w:rsidRDefault="00DC4AB2" w:rsidP="00D22D13">
      <w:pPr>
        <w:spacing w:after="0"/>
        <w:contextualSpacing/>
      </w:pPr>
      <w:r w:rsidRPr="00DC4AB2">
        <w:t xml:space="preserve">maer </w:t>
      </w:r>
      <w:r>
        <w:t xml:space="preserve">et es so </w:t>
      </w:r>
      <w:r w:rsidRPr="00DC4AB2">
        <w:t>ruyt ende grof hoy dat</w:t>
      </w:r>
      <w:r>
        <w:t xml:space="preserve"> </w:t>
      </w:r>
      <w:r w:rsidRPr="00DC4AB2">
        <w:t>lette</w:t>
      </w:r>
      <w:r>
        <w:t>l</w:t>
      </w:r>
      <w:r w:rsidRPr="00DC4AB2">
        <w:t xml:space="preserve"> droech anders dan omme </w:t>
      </w:r>
    </w:p>
    <w:p w14:paraId="5B12C727" w14:textId="0C7FDBE2" w:rsidR="00DC4AB2" w:rsidRDefault="00DC4AB2" w:rsidP="00D22D13">
      <w:pPr>
        <w:spacing w:after="0"/>
        <w:contextualSpacing/>
      </w:pPr>
      <w:r>
        <w:t xml:space="preserve">mede te </w:t>
      </w:r>
      <w:r w:rsidRPr="00DC4AB2">
        <w:t>litier</w:t>
      </w:r>
      <w:r>
        <w:t>ne beesten</w:t>
      </w:r>
      <w:r w:rsidRPr="00DC4AB2">
        <w:rPr>
          <w:b/>
          <w:bCs/>
          <w:vertAlign w:val="superscript"/>
        </w:rPr>
        <w:footnoteReference w:id="85"/>
      </w:r>
      <w:r w:rsidRPr="00DC4AB2">
        <w:t>/ dits vercocht eenen</w:t>
      </w:r>
      <w:r>
        <w:t xml:space="preserve"> </w:t>
      </w:r>
      <w:r w:rsidRPr="00DC4AB2">
        <w:t xml:space="preserve">Janne Uuyterwilghe </w:t>
      </w:r>
    </w:p>
    <w:p w14:paraId="2E73CB09" w14:textId="12D4448D" w:rsidR="00DC4AB2" w:rsidRDefault="00DC4AB2" w:rsidP="00D22D13">
      <w:pPr>
        <w:spacing w:after="0"/>
        <w:contextualSpacing/>
      </w:pPr>
      <w:r>
        <w:t>omme den</w:t>
      </w:r>
      <w:r w:rsidRPr="00A77F2B">
        <w:t xml:space="preserve"> Sente</w:t>
      </w:r>
      <w:r>
        <w:t xml:space="preserve"> Martinsmesse XV</w:t>
      </w:r>
      <w:r>
        <w:rPr>
          <w:vertAlign w:val="superscript"/>
        </w:rPr>
        <w:t>C</w:t>
      </w:r>
      <w:r>
        <w:t xml:space="preserve"> ende twee (1502) verschinende omme 6 lb. par.</w:t>
      </w:r>
    </w:p>
    <w:p w14:paraId="74569F8C" w14:textId="3BFEDB08" w:rsidR="00DC4AB2" w:rsidRDefault="00DC4AB2" w:rsidP="00D22D13">
      <w:pPr>
        <w:spacing w:after="0"/>
        <w:contextualSpacing/>
      </w:pPr>
      <w:r>
        <w:t>maer men saelt oec rekenenen metter toecommende rekeninghe</w:t>
      </w:r>
    </w:p>
    <w:p w14:paraId="3B25A304" w14:textId="1D78BA69" w:rsidR="00DC4AB2" w:rsidRDefault="00DC4AB2" w:rsidP="00D22D13">
      <w:pPr>
        <w:spacing w:after="0"/>
        <w:contextualSpacing/>
      </w:pPr>
      <w:r>
        <w:t>mits dan ten date desen niet verschenen en es ende te dit jaer</w:t>
      </w:r>
    </w:p>
    <w:p w14:paraId="3B9401D8" w14:textId="7D5F26B6" w:rsidR="00DC4AB2" w:rsidRPr="00DC4AB2" w:rsidRDefault="00DC4AB2" w:rsidP="00D22D13">
      <w:pPr>
        <w:spacing w:after="0"/>
        <w:contextualSpacing/>
      </w:pPr>
      <w:r>
        <w:t>oec al ondre watre/ dattere niet af commen en sal bij dien</w:t>
      </w:r>
      <w:r>
        <w:rPr>
          <w:rStyle w:val="Voetnootmarkering"/>
        </w:rPr>
        <w:footnoteReference w:id="86"/>
      </w:r>
      <w:r w:rsidR="003F6F1C">
        <w:tab/>
      </w:r>
      <w:r w:rsidR="003F6F1C">
        <w:tab/>
        <w:t>memorie</w:t>
      </w:r>
    </w:p>
    <w:p w14:paraId="72C08E6E" w14:textId="77777777" w:rsidR="00DC4AB2" w:rsidRDefault="00DC4AB2" w:rsidP="00D22D13">
      <w:pPr>
        <w:spacing w:after="0"/>
        <w:contextualSpacing/>
      </w:pPr>
    </w:p>
    <w:p w14:paraId="448D1D2F" w14:textId="117133A0" w:rsidR="00DC4AB2" w:rsidRDefault="00DC4AB2" w:rsidP="00D22D13">
      <w:pPr>
        <w:spacing w:after="0"/>
        <w:contextualSpacing/>
      </w:pPr>
      <w:r>
        <w:t>Item verclaerst de vors. ontfanghere/ dat den neersten vivere met</w:t>
      </w:r>
    </w:p>
    <w:p w14:paraId="3ED6416A" w14:textId="49869BED" w:rsidR="00DC4AB2" w:rsidRDefault="00DC4AB2" w:rsidP="00D22D13">
      <w:pPr>
        <w:spacing w:after="0"/>
        <w:contextualSpacing/>
      </w:pPr>
      <w:r>
        <w:t>alle den andren vivers</w:t>
      </w:r>
      <w:r w:rsidR="0005009F">
        <w:t xml:space="preserve"> s</w:t>
      </w:r>
      <w:r>
        <w:t>ijn in de hant van mijnen heere/ ende</w:t>
      </w:r>
    </w:p>
    <w:p w14:paraId="340C0BB9" w14:textId="548A3D39" w:rsidR="00DC4AB2" w:rsidRDefault="00DC4AB2" w:rsidP="00D22D13">
      <w:pPr>
        <w:spacing w:after="0"/>
        <w:contextualSpacing/>
      </w:pPr>
      <w:r>
        <w:t>heeft da</w:t>
      </w:r>
      <w:r w:rsidR="0005009F">
        <w:t>e</w:t>
      </w:r>
      <w:r>
        <w:t>r af ghe</w:t>
      </w:r>
      <w:r w:rsidR="003F6F1C">
        <w:t>ploghen</w:t>
      </w:r>
      <w:r>
        <w:t xml:space="preserve"> te rekene tghuent datter af comt ende</w:t>
      </w:r>
    </w:p>
    <w:p w14:paraId="457019D0" w14:textId="465E3AD1" w:rsidR="00DC4AB2" w:rsidRDefault="00DC4AB2" w:rsidP="00D22D13">
      <w:pPr>
        <w:spacing w:after="0"/>
        <w:contextualSpacing/>
      </w:pPr>
      <w:r w:rsidRPr="0005009F">
        <w:t xml:space="preserve">veschint te </w:t>
      </w:r>
      <w:r w:rsidR="0005009F" w:rsidRPr="0005009F">
        <w:t>Sente Martinsmesse also blict inde vorlede</w:t>
      </w:r>
      <w:r w:rsidR="0005009F">
        <w:t>ne rekeninghe</w:t>
      </w:r>
    </w:p>
    <w:p w14:paraId="280340C4" w14:textId="31E37F5D" w:rsidR="0005009F" w:rsidRDefault="0005009F" w:rsidP="00D22D13">
      <w:pPr>
        <w:spacing w:after="0"/>
        <w:contextualSpacing/>
      </w:pPr>
      <w:r w:rsidRPr="0005009F">
        <w:t>maer omme dat Sente Martinsmesse XV</w:t>
      </w:r>
      <w:r w:rsidRPr="0005009F">
        <w:rPr>
          <w:vertAlign w:val="superscript"/>
        </w:rPr>
        <w:t xml:space="preserve">C </w:t>
      </w:r>
      <w:r w:rsidRPr="0005009F">
        <w:t>ende twe</w:t>
      </w:r>
      <w:r>
        <w:t xml:space="preserve">e </w:t>
      </w:r>
      <w:r w:rsidRPr="0005009F">
        <w:rPr>
          <w:b/>
          <w:bCs/>
        </w:rPr>
        <w:t>(1502)</w:t>
      </w:r>
      <w:r>
        <w:t xml:space="preserve"> niet</w:t>
      </w:r>
      <w:r w:rsidRPr="00C5610E">
        <w:t xml:space="preserve"> gheboren</w:t>
      </w:r>
    </w:p>
    <w:p w14:paraId="15BE44F2" w14:textId="3FFE03A8" w:rsidR="0005009F" w:rsidRDefault="0005009F" w:rsidP="00D22D13">
      <w:pPr>
        <w:spacing w:after="0"/>
        <w:contextualSpacing/>
      </w:pPr>
      <w:r>
        <w:t>en es/ ende dat oec noch niet ghevischt en es/ men statert oec</w:t>
      </w:r>
    </w:p>
    <w:p w14:paraId="50A055B1" w14:textId="73B2CF50" w:rsidR="0005009F" w:rsidRDefault="0005009F" w:rsidP="00D22D13">
      <w:pPr>
        <w:spacing w:after="0"/>
        <w:contextualSpacing/>
      </w:pPr>
      <w:r>
        <w:t>dien Sente Martinsmesse te rekenene inde toecommende naeste</w:t>
      </w:r>
    </w:p>
    <w:p w14:paraId="2DC829D3" w14:textId="465D18F7" w:rsidR="0005009F" w:rsidRPr="0005009F" w:rsidRDefault="0005009F" w:rsidP="00D22D13">
      <w:pPr>
        <w:spacing w:after="0"/>
        <w:contextualSpacing/>
      </w:pPr>
      <w:r>
        <w:t>rekeninghe</w:t>
      </w:r>
      <w:r>
        <w:rPr>
          <w:rStyle w:val="Voetnootmarkering"/>
        </w:rPr>
        <w:footnoteReference w:id="87"/>
      </w:r>
      <w:r w:rsidR="003F6F1C">
        <w:tab/>
      </w:r>
      <w:r w:rsidR="003F6F1C">
        <w:tab/>
      </w:r>
      <w:r w:rsidR="003F6F1C">
        <w:tab/>
      </w:r>
      <w:r w:rsidR="003F6F1C">
        <w:tab/>
      </w:r>
      <w:r w:rsidR="003F6F1C">
        <w:tab/>
      </w:r>
      <w:r w:rsidR="003F6F1C">
        <w:tab/>
      </w:r>
      <w:r w:rsidR="003F6F1C">
        <w:tab/>
      </w:r>
      <w:r w:rsidR="003F6F1C">
        <w:tab/>
        <w:t>memorie</w:t>
      </w:r>
    </w:p>
    <w:p w14:paraId="43AA3964" w14:textId="77777777" w:rsidR="0005009F" w:rsidRDefault="0005009F" w:rsidP="00D22D13">
      <w:pPr>
        <w:spacing w:after="0"/>
        <w:contextualSpacing/>
      </w:pPr>
    </w:p>
    <w:p w14:paraId="06BEDAFB" w14:textId="68ACC56B" w:rsidR="00DC4AB2" w:rsidRPr="0005009F" w:rsidRDefault="0005009F" w:rsidP="00D22D13">
      <w:pPr>
        <w:spacing w:after="0"/>
        <w:contextualSpacing/>
      </w:pPr>
      <w:r>
        <w:tab/>
        <w:t>Somme vanden diversschen goedinghen comt</w:t>
      </w:r>
      <w:r>
        <w:tab/>
      </w:r>
      <w:r>
        <w:tab/>
      </w:r>
      <w:r>
        <w:tab/>
      </w:r>
      <w:r w:rsidR="003F6F1C">
        <w:t>R</w:t>
      </w:r>
      <w:r w:rsidR="00DC4AB2" w:rsidRPr="0005009F">
        <w:br w:type="page"/>
      </w:r>
    </w:p>
    <w:p w14:paraId="0A55C7A3" w14:textId="681359C8" w:rsidR="00DC4AB2" w:rsidRPr="0005009F" w:rsidRDefault="0005009F" w:rsidP="00D22D13">
      <w:pPr>
        <w:spacing w:after="0"/>
        <w:contextualSpacing/>
        <w:rPr>
          <w:b/>
          <w:bCs/>
          <w:u w:val="single"/>
        </w:rPr>
      </w:pPr>
      <w:r w:rsidRPr="0005009F">
        <w:rPr>
          <w:b/>
          <w:bCs/>
          <w:u w:val="single"/>
        </w:rPr>
        <w:t xml:space="preserve">Blz </w:t>
      </w:r>
      <w:r w:rsidR="00FA7848">
        <w:rPr>
          <w:b/>
          <w:bCs/>
          <w:u w:val="single"/>
        </w:rPr>
        <w:t>39</w:t>
      </w:r>
    </w:p>
    <w:p w14:paraId="37D66D28" w14:textId="43D81EC5" w:rsidR="0005009F" w:rsidRPr="0005009F" w:rsidRDefault="0005009F" w:rsidP="00D22D13">
      <w:pPr>
        <w:spacing w:after="0"/>
        <w:contextualSpacing/>
        <w:rPr>
          <w:b/>
          <w:bCs/>
          <w:u w:val="single"/>
        </w:rPr>
      </w:pPr>
      <w:r w:rsidRPr="0005009F">
        <w:rPr>
          <w:b/>
          <w:bCs/>
          <w:u w:val="single"/>
        </w:rPr>
        <w:t>folio 20 verso</w:t>
      </w:r>
    </w:p>
    <w:p w14:paraId="55214E9F" w14:textId="79D2088B" w:rsidR="0005009F" w:rsidRDefault="0005009F" w:rsidP="00D22D13">
      <w:pPr>
        <w:spacing w:after="0"/>
        <w:contextualSpacing/>
      </w:pPr>
    </w:p>
    <w:p w14:paraId="047EF921" w14:textId="77777777" w:rsidR="0005009F" w:rsidRPr="005058D2" w:rsidRDefault="0005009F" w:rsidP="00D22D13">
      <w:pPr>
        <w:spacing w:after="0"/>
        <w:contextualSpacing/>
      </w:pPr>
      <w:bookmarkStart w:id="9" w:name="_Hlk107599920"/>
      <w:bookmarkStart w:id="10" w:name="_Hlk107991419"/>
      <w:r w:rsidRPr="005058D2">
        <w:t xml:space="preserve">Andren ontfanc </w:t>
      </w:r>
      <w:bookmarkEnd w:id="9"/>
      <w:r w:rsidRPr="005058D2">
        <w:t>ghedaen binnen desen jare beghinnende</w:t>
      </w:r>
    </w:p>
    <w:p w14:paraId="6CC319D6" w14:textId="77777777" w:rsidR="0005009F" w:rsidRDefault="0005009F" w:rsidP="00D22D13">
      <w:pPr>
        <w:spacing w:after="0"/>
        <w:contextualSpacing/>
      </w:pPr>
      <w:r w:rsidRPr="005058D2">
        <w:t>te Bamesse X</w:t>
      </w:r>
      <w:r>
        <w:t>V</w:t>
      </w:r>
      <w:r>
        <w:rPr>
          <w:vertAlign w:val="superscript"/>
        </w:rPr>
        <w:t>C</w:t>
      </w:r>
      <w:r>
        <w:t xml:space="preserve"> ende een</w:t>
      </w:r>
      <w:r w:rsidRPr="005058D2">
        <w:t xml:space="preserve"> (</w:t>
      </w:r>
      <w:r w:rsidRPr="005058D2">
        <w:rPr>
          <w:b/>
          <w:bCs/>
        </w:rPr>
        <w:t>1</w:t>
      </w:r>
      <w:r>
        <w:rPr>
          <w:b/>
          <w:bCs/>
        </w:rPr>
        <w:t>501</w:t>
      </w:r>
      <w:r w:rsidRPr="005058D2">
        <w:t>) sluytende te Bamesse X</w:t>
      </w:r>
      <w:r>
        <w:t>V</w:t>
      </w:r>
      <w:r>
        <w:rPr>
          <w:vertAlign w:val="superscript"/>
        </w:rPr>
        <w:t>C</w:t>
      </w:r>
      <w:r w:rsidRPr="005058D2">
        <w:t xml:space="preserve"> </w:t>
      </w:r>
    </w:p>
    <w:p w14:paraId="1910D57C" w14:textId="49510669" w:rsidR="0005009F" w:rsidRPr="005058D2" w:rsidRDefault="0005009F" w:rsidP="00D22D13">
      <w:pPr>
        <w:spacing w:after="0"/>
        <w:contextualSpacing/>
      </w:pPr>
      <w:r>
        <w:t xml:space="preserve">ende twee </w:t>
      </w:r>
      <w:r w:rsidRPr="005058D2">
        <w:rPr>
          <w:b/>
          <w:bCs/>
        </w:rPr>
        <w:t>(1</w:t>
      </w:r>
      <w:r>
        <w:rPr>
          <w:b/>
          <w:bCs/>
        </w:rPr>
        <w:t>502</w:t>
      </w:r>
      <w:r w:rsidRPr="005058D2">
        <w:t xml:space="preserve">) vanden gheelen </w:t>
      </w:r>
      <w:r>
        <w:t xml:space="preserve">rente coorne </w:t>
      </w:r>
      <w:r w:rsidRPr="005058D2">
        <w:t xml:space="preserve">ghevallen </w:t>
      </w:r>
    </w:p>
    <w:p w14:paraId="35DAC579" w14:textId="7252D237" w:rsidR="0005009F" w:rsidRDefault="0005009F" w:rsidP="00D22D13">
      <w:pPr>
        <w:spacing w:after="0"/>
        <w:contextualSpacing/>
      </w:pPr>
      <w:r w:rsidRPr="005058D2">
        <w:t>sijnde te Kerssavent X</w:t>
      </w:r>
      <w:r>
        <w:t>V</w:t>
      </w:r>
      <w:r>
        <w:rPr>
          <w:vertAlign w:val="superscript"/>
        </w:rPr>
        <w:t>C</w:t>
      </w:r>
      <w:r>
        <w:t xml:space="preserve"> ende een</w:t>
      </w:r>
      <w:r w:rsidRPr="005058D2">
        <w:t xml:space="preserve"> (</w:t>
      </w:r>
      <w:r w:rsidRPr="005058D2">
        <w:rPr>
          <w:b/>
          <w:bCs/>
        </w:rPr>
        <w:t>1</w:t>
      </w:r>
      <w:r>
        <w:rPr>
          <w:b/>
          <w:bCs/>
        </w:rPr>
        <w:t>501</w:t>
      </w:r>
      <w:r w:rsidRPr="005058D2">
        <w:t xml:space="preserve">) </w:t>
      </w:r>
      <w:r>
        <w:t>ende vanden molstre</w:t>
      </w:r>
    </w:p>
    <w:p w14:paraId="6E577AD8" w14:textId="3568631B" w:rsidR="0005009F" w:rsidRDefault="0005009F" w:rsidP="00D22D13">
      <w:pPr>
        <w:spacing w:after="0"/>
        <w:contextualSpacing/>
      </w:pPr>
      <w:r>
        <w:t>coor</w:t>
      </w:r>
      <w:r w:rsidR="003F6F1C">
        <w:t>ne</w:t>
      </w:r>
      <w:r>
        <w:t xml:space="preserve">/ commende van beede den molins indre </w:t>
      </w:r>
    </w:p>
    <w:p w14:paraId="40312C8F" w14:textId="215CAA61" w:rsidR="0005009F" w:rsidRPr="005058D2" w:rsidRDefault="0005009F" w:rsidP="00D22D13">
      <w:pPr>
        <w:spacing w:after="0"/>
        <w:contextualSpacing/>
      </w:pPr>
      <w:r>
        <w:t>manieren volghende</w:t>
      </w:r>
    </w:p>
    <w:bookmarkEnd w:id="10"/>
    <w:p w14:paraId="24D67B1D" w14:textId="77777777" w:rsidR="0005009F" w:rsidRDefault="0005009F" w:rsidP="00D22D13">
      <w:pPr>
        <w:spacing w:after="0"/>
        <w:contextualSpacing/>
      </w:pPr>
    </w:p>
    <w:p w14:paraId="533DDE4D" w14:textId="77777777" w:rsidR="0005009F" w:rsidRDefault="0005009F" w:rsidP="00D22D13">
      <w:pPr>
        <w:spacing w:after="0"/>
        <w:contextualSpacing/>
      </w:pPr>
      <w:r w:rsidRPr="005058D2">
        <w:t xml:space="preserve">Item inden eersten de vors. ontfanghere </w:t>
      </w:r>
      <w:r>
        <w:t xml:space="preserve">rekent </w:t>
      </w:r>
      <w:r w:rsidRPr="005058D2">
        <w:t>ontfaen hebbende de</w:t>
      </w:r>
    </w:p>
    <w:p w14:paraId="078616DA" w14:textId="77777777" w:rsidR="0005009F" w:rsidRPr="005058D2" w:rsidRDefault="0005009F" w:rsidP="00D22D13">
      <w:pPr>
        <w:spacing w:after="0"/>
        <w:contextualSpacing/>
      </w:pPr>
      <w:r w:rsidRPr="005058D2">
        <w:t>resten van co</w:t>
      </w:r>
      <w:r>
        <w:t>o</w:t>
      </w:r>
      <w:r w:rsidRPr="005058D2">
        <w:t>rne die hij ten slote van sind</w:t>
      </w:r>
      <w:r>
        <w:t>re</w:t>
      </w:r>
      <w:r w:rsidRPr="005058D2">
        <w:t xml:space="preserve"> </w:t>
      </w:r>
      <w:r>
        <w:t xml:space="preserve">leste </w:t>
      </w:r>
      <w:r w:rsidRPr="005058D2">
        <w:t xml:space="preserve">rekeninghe </w:t>
      </w:r>
    </w:p>
    <w:p w14:paraId="254F5303" w14:textId="77777777" w:rsidR="0005009F" w:rsidRDefault="0005009F" w:rsidP="00D22D13">
      <w:pPr>
        <w:spacing w:after="0"/>
        <w:contextualSpacing/>
      </w:pPr>
      <w:r w:rsidRPr="005058D2">
        <w:t>beghinnende te Bamesse  X</w:t>
      </w:r>
      <w:r>
        <w:t>V</w:t>
      </w:r>
      <w:r>
        <w:rPr>
          <w:vertAlign w:val="superscript"/>
        </w:rPr>
        <w:t>C</w:t>
      </w:r>
      <w:r>
        <w:t xml:space="preserve"> </w:t>
      </w:r>
      <w:r w:rsidRPr="005058D2">
        <w:t>(</w:t>
      </w:r>
      <w:r w:rsidRPr="005058D2">
        <w:rPr>
          <w:b/>
          <w:bCs/>
        </w:rPr>
        <w:t>1</w:t>
      </w:r>
      <w:r>
        <w:rPr>
          <w:b/>
          <w:bCs/>
        </w:rPr>
        <w:t>500</w:t>
      </w:r>
      <w:r w:rsidRPr="005058D2">
        <w:t>) ende sluytende te Bamesse X</w:t>
      </w:r>
      <w:r>
        <w:t>V</w:t>
      </w:r>
      <w:r>
        <w:rPr>
          <w:vertAlign w:val="superscript"/>
        </w:rPr>
        <w:t>C</w:t>
      </w:r>
      <w:r>
        <w:t xml:space="preserve"> ende</w:t>
      </w:r>
    </w:p>
    <w:p w14:paraId="02812991" w14:textId="77777777" w:rsidR="0005009F" w:rsidRDefault="0005009F" w:rsidP="00D22D13">
      <w:pPr>
        <w:spacing w:after="0"/>
        <w:contextualSpacing/>
      </w:pPr>
      <w:r>
        <w:t>een</w:t>
      </w:r>
      <w:r w:rsidRPr="005058D2">
        <w:t xml:space="preserve"> (</w:t>
      </w:r>
      <w:r w:rsidRPr="005058D2">
        <w:rPr>
          <w:b/>
          <w:bCs/>
        </w:rPr>
        <w:t>1</w:t>
      </w:r>
      <w:r>
        <w:rPr>
          <w:b/>
          <w:bCs/>
        </w:rPr>
        <w:t>501</w:t>
      </w:r>
      <w:r w:rsidRPr="005058D2">
        <w:t>)</w:t>
      </w:r>
      <w:r>
        <w:t xml:space="preserve"> sculdich </w:t>
      </w:r>
      <w:r w:rsidRPr="005058D2">
        <w:t>bleef</w:t>
      </w:r>
      <w:r>
        <w:t xml:space="preserve">/ </w:t>
      </w:r>
      <w:r w:rsidRPr="005058D2">
        <w:t xml:space="preserve">bedraghende also dat blijct bijder selve </w:t>
      </w:r>
    </w:p>
    <w:p w14:paraId="061D5E79" w14:textId="5BE51B36" w:rsidR="0005009F" w:rsidRDefault="0005009F" w:rsidP="00D22D13">
      <w:pPr>
        <w:spacing w:after="0"/>
        <w:contextualSpacing/>
      </w:pPr>
      <w:r w:rsidRPr="005058D2">
        <w:t xml:space="preserve">rekeninghe in </w:t>
      </w:r>
      <w:r>
        <w:t>co</w:t>
      </w:r>
      <w:r w:rsidRPr="005058D2">
        <w:t>orne de somme van</w:t>
      </w:r>
      <w:r w:rsidRPr="005058D2">
        <w:tab/>
      </w:r>
      <w:r>
        <w:t>(doorstreept: 20 sacke de bled)</w:t>
      </w:r>
    </w:p>
    <w:p w14:paraId="47C46FF2" w14:textId="096A4B26" w:rsidR="0005009F" w:rsidRDefault="0005009F" w:rsidP="00D22D13">
      <w:pPr>
        <w:spacing w:after="0"/>
        <w:contextualSpacing/>
      </w:pPr>
      <w:r>
        <w:tab/>
      </w:r>
      <w:r>
        <w:tab/>
      </w:r>
      <w:r w:rsidRPr="005058D2">
        <w:tab/>
      </w:r>
      <w:r w:rsidRPr="005058D2">
        <w:tab/>
      </w:r>
      <w:r w:rsidRPr="005058D2">
        <w:tab/>
      </w:r>
      <w:r>
        <w:tab/>
      </w:r>
      <w:r>
        <w:tab/>
      </w:r>
      <w:r w:rsidR="008B7DAE">
        <w:tab/>
      </w:r>
      <w:r w:rsidR="008B7DAE">
        <w:tab/>
      </w:r>
      <w:r>
        <w:t>20</w:t>
      </w:r>
      <w:r w:rsidRPr="005058D2">
        <w:t xml:space="preserve"> sacke  </w:t>
      </w:r>
      <w:r w:rsidR="00E822C6">
        <w:t xml:space="preserve">8 mudeke </w:t>
      </w:r>
      <w:r>
        <w:t>de bled</w:t>
      </w:r>
    </w:p>
    <w:p w14:paraId="74894449" w14:textId="31F62347" w:rsidR="0005009F" w:rsidRPr="003F6F1C" w:rsidRDefault="00FA7848" w:rsidP="00D22D13">
      <w:pPr>
        <w:spacing w:after="0"/>
        <w:contextualSpacing/>
      </w:pPr>
      <w:r w:rsidRPr="009A0B58">
        <w:t xml:space="preserve">[Selon le restat du compte </w:t>
      </w:r>
      <w:r w:rsidRPr="003F6F1C">
        <w:t>precedente]</w:t>
      </w:r>
    </w:p>
    <w:p w14:paraId="4AB41F34" w14:textId="77777777" w:rsidR="00FA7848" w:rsidRPr="009A0B58" w:rsidRDefault="00FA7848" w:rsidP="00D22D13">
      <w:pPr>
        <w:spacing w:after="0"/>
        <w:contextualSpacing/>
      </w:pPr>
    </w:p>
    <w:p w14:paraId="510D986F" w14:textId="77777777" w:rsidR="0005009F" w:rsidRPr="005058D2" w:rsidRDefault="0005009F" w:rsidP="00D22D13">
      <w:pPr>
        <w:spacing w:after="0"/>
        <w:contextualSpacing/>
      </w:pPr>
      <w:r w:rsidRPr="005058D2">
        <w:t>Item vort meer rekent de vors. ontfanghere ontfaen hebbende vanden</w:t>
      </w:r>
    </w:p>
    <w:p w14:paraId="27A04868" w14:textId="77777777" w:rsidR="0005009F" w:rsidRDefault="0005009F" w:rsidP="00D22D13">
      <w:pPr>
        <w:spacing w:after="0"/>
        <w:contextualSpacing/>
      </w:pPr>
      <w:r w:rsidRPr="005058D2">
        <w:t>molstre co</w:t>
      </w:r>
      <w:r>
        <w:t>o</w:t>
      </w:r>
      <w:r w:rsidRPr="005058D2">
        <w:t>rne van beede de</w:t>
      </w:r>
      <w:r>
        <w:t>n</w:t>
      </w:r>
      <w:r w:rsidRPr="005058D2">
        <w:t xml:space="preserve"> molins van Herselle van</w:t>
      </w:r>
      <w:r>
        <w:t>den tijde inne</w:t>
      </w:r>
    </w:p>
    <w:p w14:paraId="2F25BD3F" w14:textId="77777777" w:rsidR="0005009F" w:rsidRDefault="0005009F" w:rsidP="00D22D13">
      <w:pPr>
        <w:spacing w:after="0"/>
        <w:contextualSpacing/>
      </w:pPr>
      <w:r>
        <w:t xml:space="preserve">ghaende ende beghinnende </w:t>
      </w:r>
      <w:r w:rsidRPr="005058D2">
        <w:t>te Bamesse X</w:t>
      </w:r>
      <w:r>
        <w:t>V</w:t>
      </w:r>
      <w:r>
        <w:rPr>
          <w:vertAlign w:val="superscript"/>
        </w:rPr>
        <w:t>C</w:t>
      </w:r>
      <w:r>
        <w:t xml:space="preserve"> ende een</w:t>
      </w:r>
      <w:r w:rsidRPr="005058D2">
        <w:t xml:space="preserve"> (</w:t>
      </w:r>
      <w:r w:rsidRPr="005058D2">
        <w:rPr>
          <w:b/>
          <w:bCs/>
        </w:rPr>
        <w:t>1</w:t>
      </w:r>
      <w:r>
        <w:rPr>
          <w:b/>
          <w:bCs/>
        </w:rPr>
        <w:t>501</w:t>
      </w:r>
      <w:r w:rsidRPr="005058D2">
        <w:t>)</w:t>
      </w:r>
      <w:r>
        <w:t>/uuytgaende ende</w:t>
      </w:r>
    </w:p>
    <w:p w14:paraId="58EA11FE" w14:textId="77777777" w:rsidR="001A1EAD" w:rsidRDefault="0005009F" w:rsidP="00D22D13">
      <w:pPr>
        <w:spacing w:after="0"/>
        <w:contextualSpacing/>
      </w:pPr>
      <w:r>
        <w:t>vall</w:t>
      </w:r>
      <w:r w:rsidRPr="005058D2">
        <w:t xml:space="preserve">ende </w:t>
      </w:r>
      <w:r w:rsidR="001A1EAD">
        <w:t>en XXVI</w:t>
      </w:r>
      <w:r w:rsidR="001A1EAD">
        <w:rPr>
          <w:vertAlign w:val="superscript"/>
        </w:rPr>
        <w:t>e</w:t>
      </w:r>
      <w:r w:rsidR="001A1EAD">
        <w:t xml:space="preserve"> dach van meye int jaer X</w:t>
      </w:r>
      <w:r>
        <w:t>V</w:t>
      </w:r>
      <w:r>
        <w:rPr>
          <w:vertAlign w:val="superscript"/>
        </w:rPr>
        <w:t>C</w:t>
      </w:r>
      <w:r w:rsidRPr="005058D2">
        <w:t xml:space="preserve"> </w:t>
      </w:r>
      <w:r w:rsidR="001A1EAD">
        <w:t xml:space="preserve">ende twee </w:t>
      </w:r>
      <w:r w:rsidRPr="005058D2">
        <w:t>(</w:t>
      </w:r>
      <w:r w:rsidRPr="005058D2">
        <w:rPr>
          <w:b/>
          <w:bCs/>
        </w:rPr>
        <w:t>1</w:t>
      </w:r>
      <w:r>
        <w:rPr>
          <w:b/>
          <w:bCs/>
        </w:rPr>
        <w:t>50</w:t>
      </w:r>
      <w:r w:rsidR="001A1EAD">
        <w:rPr>
          <w:b/>
          <w:bCs/>
        </w:rPr>
        <w:t>2</w:t>
      </w:r>
      <w:r w:rsidRPr="005058D2">
        <w:rPr>
          <w:b/>
          <w:bCs/>
        </w:rPr>
        <w:t>)</w:t>
      </w:r>
      <w:r w:rsidRPr="005058D2">
        <w:t xml:space="preserve">  </w:t>
      </w:r>
      <w:r w:rsidR="001A1EAD">
        <w:t>dat</w:t>
      </w:r>
    </w:p>
    <w:p w14:paraId="1018DDBF" w14:textId="62B80276" w:rsidR="001A1EAD" w:rsidRDefault="001A1EAD" w:rsidP="00D22D13">
      <w:pPr>
        <w:spacing w:after="0"/>
        <w:contextualSpacing/>
      </w:pPr>
      <w:r>
        <w:t>min vrouwe van Rijsenbourch wiens siele met Gode sij over-</w:t>
      </w:r>
    </w:p>
    <w:p w14:paraId="2BBB33BD" w14:textId="55292867" w:rsidR="001A1EAD" w:rsidRDefault="001A1EAD" w:rsidP="00D22D13">
      <w:pPr>
        <w:spacing w:after="0"/>
        <w:contextualSpacing/>
      </w:pPr>
      <w:r>
        <w:t>leet der weerrelt/ mits tot alle resten verschenen tot hueren over-</w:t>
      </w:r>
    </w:p>
    <w:p w14:paraId="2FE6C120" w14:textId="77777777" w:rsidR="001A1EAD" w:rsidRDefault="001A1EAD" w:rsidP="00D22D13">
      <w:pPr>
        <w:spacing w:after="0"/>
        <w:contextualSpacing/>
      </w:pPr>
      <w:r>
        <w:t>lijdene min heere mij ghelast heeft te distribuwerne an meestre</w:t>
      </w:r>
    </w:p>
    <w:p w14:paraId="0C590822" w14:textId="52679A82" w:rsidR="001A1EAD" w:rsidRDefault="001A1EAD" w:rsidP="00D22D13">
      <w:pPr>
        <w:spacing w:after="0"/>
        <w:contextualSpacing/>
      </w:pPr>
      <w:r>
        <w:t>Andr</w:t>
      </w:r>
      <w:r w:rsidR="003F6F1C">
        <w:t>ie</w:t>
      </w:r>
      <w:r>
        <w:t>s Van Roubais/ ande dese molins te pachte beseten</w:t>
      </w:r>
    </w:p>
    <w:p w14:paraId="1F2D8F25" w14:textId="31BBA6CA" w:rsidR="001A1EAD" w:rsidRDefault="001A1EAD" w:rsidP="00D22D13">
      <w:pPr>
        <w:spacing w:after="0"/>
        <w:contextualSpacing/>
      </w:pPr>
      <w:r>
        <w:t xml:space="preserve">bij </w:t>
      </w:r>
      <w:r w:rsidR="0005009F" w:rsidRPr="005058D2">
        <w:t>Philips Vand</w:t>
      </w:r>
      <w:r>
        <w:t>r</w:t>
      </w:r>
      <w:r w:rsidR="0005009F" w:rsidRPr="005058D2">
        <w:t>e Nieuwe</w:t>
      </w:r>
      <w:r w:rsidR="003F6F1C">
        <w:t xml:space="preserve">re </w:t>
      </w:r>
      <w:r w:rsidR="0005009F" w:rsidRPr="005058D2">
        <w:t>bo</w:t>
      </w:r>
      <w:r w:rsidR="0005009F">
        <w:t>u</w:t>
      </w:r>
      <w:r w:rsidR="0005009F" w:rsidRPr="005058D2">
        <w:t xml:space="preserve">rch over </w:t>
      </w:r>
      <w:r>
        <w:t>38 sacke coorins/ et</w:t>
      </w:r>
    </w:p>
    <w:p w14:paraId="6C24FC5F" w14:textId="77777777" w:rsidR="001A1EAD" w:rsidRDefault="001A1EAD" w:rsidP="00D22D13">
      <w:pPr>
        <w:spacing w:after="0"/>
        <w:contextualSpacing/>
      </w:pPr>
      <w:r>
        <w:t>gheele jaer comt te dese rekeninghe VIII</w:t>
      </w:r>
      <w:r>
        <w:rPr>
          <w:vertAlign w:val="superscript"/>
        </w:rPr>
        <w:t>e</w:t>
      </w:r>
      <w:r>
        <w:t xml:space="preserve"> maent tijts viere</w:t>
      </w:r>
    </w:p>
    <w:p w14:paraId="00D47E34" w14:textId="36A8218C" w:rsidR="001A1EAD" w:rsidRDefault="001A1EAD" w:rsidP="00D22D13">
      <w:pPr>
        <w:spacing w:after="0"/>
        <w:contextualSpacing/>
      </w:pPr>
      <w:r>
        <w:t>daghen men Comt de twee deele vande jare draecht ten vors.</w:t>
      </w:r>
    </w:p>
    <w:p w14:paraId="2373C39D" w14:textId="7C939784" w:rsidR="001A1EAD" w:rsidRDefault="001A1EAD" w:rsidP="00D22D13">
      <w:pPr>
        <w:spacing w:after="0"/>
        <w:contextualSpacing/>
      </w:pPr>
      <w:r>
        <w:t>prijse de somme van</w:t>
      </w:r>
      <w:r>
        <w:tab/>
      </w:r>
      <w:r>
        <w:tab/>
      </w:r>
      <w:r>
        <w:tab/>
      </w:r>
      <w:r>
        <w:tab/>
      </w:r>
      <w:r>
        <w:tab/>
      </w:r>
      <w:r>
        <w:tab/>
      </w:r>
      <w:r w:rsidR="008B7DAE">
        <w:tab/>
      </w:r>
      <w:r>
        <w:t>25 sacke</w:t>
      </w:r>
      <w:r>
        <w:rPr>
          <w:rStyle w:val="Voetnootmarkering"/>
        </w:rPr>
        <w:footnoteReference w:id="88"/>
      </w:r>
    </w:p>
    <w:p w14:paraId="63C15366" w14:textId="12874771" w:rsidR="003F6F1C" w:rsidRPr="003F6F1C" w:rsidRDefault="00FA7848" w:rsidP="003F6F1C">
      <w:pPr>
        <w:spacing w:after="0"/>
        <w:contextualSpacing/>
        <w:rPr>
          <w:lang w:val="en-US"/>
        </w:rPr>
      </w:pPr>
      <w:r w:rsidRPr="003F6F1C">
        <w:rPr>
          <w:lang w:val="en-US"/>
        </w:rPr>
        <w:t>[</w:t>
      </w:r>
      <w:r w:rsidR="003F6F1C" w:rsidRPr="003F6F1C">
        <w:rPr>
          <w:lang w:val="en-US"/>
        </w:rPr>
        <w:t>Selon le compte precedent</w:t>
      </w:r>
      <w:r w:rsidR="003F6F1C">
        <w:rPr>
          <w:lang w:val="en-US"/>
        </w:rPr>
        <w:t>]</w:t>
      </w:r>
    </w:p>
    <w:p w14:paraId="23BD77C2" w14:textId="23BCE2D5" w:rsidR="001A1EAD" w:rsidRPr="003F6F1C" w:rsidRDefault="003F6F1C" w:rsidP="00D22D13">
      <w:pPr>
        <w:spacing w:after="0"/>
        <w:contextualSpacing/>
        <w:rPr>
          <w:lang w:val="en-US"/>
        </w:rPr>
      </w:pPr>
      <w:r>
        <w:rPr>
          <w:lang w:val="en-US"/>
        </w:rPr>
        <w:t>[</w:t>
      </w:r>
      <w:r w:rsidRPr="003F6F1C">
        <w:rPr>
          <w:lang w:val="en-US"/>
        </w:rPr>
        <w:t xml:space="preserve">Mais acause du …. </w:t>
      </w:r>
      <w:r>
        <w:rPr>
          <w:lang w:val="en-US"/>
        </w:rPr>
        <w:t>d</w:t>
      </w:r>
      <w:r w:rsidRPr="003F6F1C">
        <w:rPr>
          <w:lang w:val="en-US"/>
        </w:rPr>
        <w:t xml:space="preserve">e madame avenu le </w:t>
      </w:r>
      <w:r>
        <w:rPr>
          <w:lang w:val="en-US"/>
        </w:rPr>
        <w:t>XXVI</w:t>
      </w:r>
      <w:r w:rsidRPr="003F6F1C">
        <w:rPr>
          <w:vertAlign w:val="superscript"/>
          <w:lang w:val="en-US"/>
        </w:rPr>
        <w:t>e</w:t>
      </w:r>
      <w:r w:rsidRPr="003F6F1C">
        <w:rPr>
          <w:lang w:val="en-US"/>
        </w:rPr>
        <w:t xml:space="preserve"> j</w:t>
      </w:r>
      <w:r>
        <w:rPr>
          <w:lang w:val="en-US"/>
        </w:rPr>
        <w:t>ou</w:t>
      </w:r>
      <w:r w:rsidRPr="003F6F1C">
        <w:rPr>
          <w:lang w:val="en-US"/>
        </w:rPr>
        <w:t xml:space="preserve">r de mois de meij est ici comptee au proffit de Mr </w:t>
      </w:r>
      <w:r>
        <w:rPr>
          <w:lang w:val="en-US"/>
        </w:rPr>
        <w:t>A</w:t>
      </w:r>
      <w:r w:rsidRPr="003F6F1C">
        <w:rPr>
          <w:lang w:val="en-US"/>
        </w:rPr>
        <w:t xml:space="preserve">ndrieu que </w:t>
      </w:r>
      <w:r>
        <w:rPr>
          <w:lang w:val="en-US"/>
        </w:rPr>
        <w:t>XXV</w:t>
      </w:r>
      <w:r w:rsidRPr="003F6F1C">
        <w:rPr>
          <w:lang w:val="en-US"/>
        </w:rPr>
        <w:t xml:space="preserve"> sac et le sourplus montant </w:t>
      </w:r>
      <w:r>
        <w:rPr>
          <w:lang w:val="en-US"/>
        </w:rPr>
        <w:t>XIII</w:t>
      </w:r>
      <w:r w:rsidRPr="003F6F1C">
        <w:rPr>
          <w:lang w:val="en-US"/>
        </w:rPr>
        <w:t>j sac se debuera compter au proffit de mess sur les comptes prochains avec l</w:t>
      </w:r>
      <w:r>
        <w:rPr>
          <w:lang w:val="en-US"/>
        </w:rPr>
        <w:t>’</w:t>
      </w:r>
      <w:r w:rsidRPr="003F6F1C">
        <w:rPr>
          <w:lang w:val="en-US"/>
        </w:rPr>
        <w:t xml:space="preserve">annee ensuivant audit compte </w:t>
      </w:r>
      <w:r>
        <w:rPr>
          <w:lang w:val="en-US"/>
        </w:rPr>
        <w:t>]</w:t>
      </w:r>
      <w:r>
        <w:rPr>
          <w:rStyle w:val="Voetnootmarkering"/>
          <w:lang w:val="en-US"/>
        </w:rPr>
        <w:footnoteReference w:id="89"/>
      </w:r>
    </w:p>
    <w:p w14:paraId="54777018" w14:textId="77777777" w:rsidR="00FA7848" w:rsidRPr="003F6F1C" w:rsidRDefault="00FA7848" w:rsidP="00D22D13">
      <w:pPr>
        <w:spacing w:after="0"/>
        <w:contextualSpacing/>
        <w:rPr>
          <w:lang w:val="en-US"/>
        </w:rPr>
      </w:pPr>
    </w:p>
    <w:p w14:paraId="7D4B47D3" w14:textId="039227AE" w:rsidR="001A1EAD" w:rsidRDefault="001A1EAD" w:rsidP="00D22D13">
      <w:pPr>
        <w:spacing w:after="0"/>
        <w:contextualSpacing/>
      </w:pPr>
      <w:r>
        <w:t>Memorie omme dit verblivende derde vande gheeldre jaerscaere</w:t>
      </w:r>
    </w:p>
    <w:p w14:paraId="77F7F33C" w14:textId="3392AA5D" w:rsidR="001A1EAD" w:rsidRDefault="001A1EAD" w:rsidP="00D22D13">
      <w:pPr>
        <w:spacing w:after="0"/>
        <w:contextualSpacing/>
      </w:pPr>
      <w:r>
        <w:t>te reken</w:t>
      </w:r>
      <w:r w:rsidR="002904B3">
        <w:t>ne</w:t>
      </w:r>
      <w:r>
        <w:t xml:space="preserve"> te Bamesse XV</w:t>
      </w:r>
      <w:r>
        <w:rPr>
          <w:vertAlign w:val="superscript"/>
        </w:rPr>
        <w:t>C</w:t>
      </w:r>
      <w:r w:rsidR="008B7DAE">
        <w:t xml:space="preserve"> ende drie (</w:t>
      </w:r>
      <w:r w:rsidR="008B7DAE" w:rsidRPr="00FA7848">
        <w:rPr>
          <w:b/>
          <w:bCs/>
        </w:rPr>
        <w:t>1503</w:t>
      </w:r>
      <w:r w:rsidR="008B7DAE">
        <w:t>) metter niewe verschinende</w:t>
      </w:r>
    </w:p>
    <w:p w14:paraId="726BD3B4" w14:textId="10D37FA1" w:rsidR="008B7DAE" w:rsidRDefault="008B7DAE" w:rsidP="00D22D13">
      <w:pPr>
        <w:spacing w:after="0"/>
        <w:contextualSpacing/>
      </w:pPr>
      <w:r>
        <w:t>jaerschare an mijne heere de ch</w:t>
      </w:r>
      <w:r w:rsidR="002904B3">
        <w:t>i</w:t>
      </w:r>
      <w:r>
        <w:t>nescael memorie inde toecommende</w:t>
      </w:r>
    </w:p>
    <w:p w14:paraId="3D457082" w14:textId="45289059" w:rsidR="008B7DAE" w:rsidRPr="008B7DAE" w:rsidRDefault="008B7DAE" w:rsidP="00D22D13">
      <w:pPr>
        <w:spacing w:after="0"/>
        <w:contextualSpacing/>
      </w:pPr>
      <w:r>
        <w:t>rekeninghe</w:t>
      </w:r>
      <w:r>
        <w:tab/>
      </w:r>
      <w:r>
        <w:tab/>
      </w:r>
      <w:r>
        <w:tab/>
      </w:r>
      <w:r>
        <w:tab/>
      </w:r>
      <w:r>
        <w:tab/>
      </w:r>
      <w:r>
        <w:tab/>
      </w:r>
      <w:r>
        <w:tab/>
      </w:r>
      <w:r w:rsidR="002904B3">
        <w:tab/>
      </w:r>
      <w:r>
        <w:t>memorie</w:t>
      </w:r>
    </w:p>
    <w:p w14:paraId="457EAA98" w14:textId="77777777" w:rsidR="0005009F" w:rsidRPr="001A1EAD" w:rsidRDefault="0005009F" w:rsidP="00D22D13">
      <w:pPr>
        <w:spacing w:after="0"/>
        <w:contextualSpacing/>
        <w:rPr>
          <w:b/>
          <w:bCs/>
        </w:rPr>
      </w:pPr>
    </w:p>
    <w:p w14:paraId="31007060" w14:textId="77777777" w:rsidR="008B7DAE" w:rsidRDefault="0005009F" w:rsidP="00D22D13">
      <w:pPr>
        <w:spacing w:after="0"/>
        <w:contextualSpacing/>
      </w:pPr>
      <w:r w:rsidRPr="005058D2">
        <w:t xml:space="preserve">Item </w:t>
      </w:r>
      <w:r w:rsidR="008B7DAE">
        <w:t xml:space="preserve">verclaerst </w:t>
      </w:r>
      <w:r w:rsidRPr="005058D2">
        <w:t>v</w:t>
      </w:r>
      <w:r>
        <w:t>o</w:t>
      </w:r>
      <w:r w:rsidRPr="005058D2">
        <w:t xml:space="preserve">ort </w:t>
      </w:r>
      <w:r w:rsidR="008B7DAE">
        <w:t>de vors.</w:t>
      </w:r>
      <w:r w:rsidRPr="005058D2">
        <w:t xml:space="preserve"> ontfanghere hebbende </w:t>
      </w:r>
      <w:r w:rsidR="008B7DAE" w:rsidRPr="005058D2">
        <w:t xml:space="preserve">ontfaen </w:t>
      </w:r>
      <w:r w:rsidR="008B7DAE">
        <w:t>tgheele</w:t>
      </w:r>
    </w:p>
    <w:p w14:paraId="5CBE48C7" w14:textId="77777777" w:rsidR="008B7DAE" w:rsidRDefault="0005009F" w:rsidP="00D22D13">
      <w:pPr>
        <w:spacing w:after="0"/>
        <w:contextualSpacing/>
      </w:pPr>
      <w:r w:rsidRPr="005058D2">
        <w:t>heerlicke</w:t>
      </w:r>
      <w:r w:rsidR="008B7DAE">
        <w:t xml:space="preserve"> </w:t>
      </w:r>
      <w:r w:rsidRPr="005058D2">
        <w:t>rente c</w:t>
      </w:r>
      <w:r>
        <w:t>o</w:t>
      </w:r>
      <w:r w:rsidRPr="005058D2">
        <w:t xml:space="preserve">oren </w:t>
      </w:r>
      <w:r w:rsidR="008B7DAE">
        <w:t xml:space="preserve">van Herselle </w:t>
      </w:r>
      <w:r w:rsidRPr="005058D2">
        <w:t xml:space="preserve">ghevallen sijnde te Kerssavent </w:t>
      </w:r>
    </w:p>
    <w:p w14:paraId="5487BCCD" w14:textId="701E34E1" w:rsidR="0005009F" w:rsidRDefault="0005009F" w:rsidP="00D22D13">
      <w:pPr>
        <w:spacing w:after="0"/>
        <w:contextualSpacing/>
      </w:pPr>
      <w:r w:rsidRPr="005058D2">
        <w:t>X</w:t>
      </w:r>
      <w:r w:rsidR="008B7DAE">
        <w:t>V</w:t>
      </w:r>
      <w:r w:rsidR="008B7DAE">
        <w:rPr>
          <w:vertAlign w:val="superscript"/>
        </w:rPr>
        <w:t xml:space="preserve">C </w:t>
      </w:r>
      <w:r w:rsidR="008B7DAE">
        <w:t>ende een</w:t>
      </w:r>
      <w:r w:rsidRPr="005058D2">
        <w:t xml:space="preserve"> (</w:t>
      </w:r>
      <w:r w:rsidRPr="005058D2">
        <w:rPr>
          <w:b/>
          <w:bCs/>
        </w:rPr>
        <w:t>1</w:t>
      </w:r>
      <w:r w:rsidR="008B7DAE">
        <w:rPr>
          <w:b/>
          <w:bCs/>
        </w:rPr>
        <w:t>501</w:t>
      </w:r>
      <w:r w:rsidRPr="005058D2">
        <w:t xml:space="preserve">) naer dinhout vanden renteboucke draghende </w:t>
      </w:r>
      <w:r w:rsidRPr="005058D2">
        <w:tab/>
        <w:t xml:space="preserve">17 mokins 3  vierlinc </w:t>
      </w:r>
      <w:r w:rsidR="008B7DAE">
        <w:rPr>
          <w:rStyle w:val="Voetnootmarkering"/>
        </w:rPr>
        <w:footnoteReference w:id="90"/>
      </w:r>
      <w:r w:rsidRPr="005058D2">
        <w:t>corens</w:t>
      </w:r>
    </w:p>
    <w:p w14:paraId="4A678FB1" w14:textId="77777777" w:rsidR="0005009F" w:rsidRPr="00746FEB" w:rsidRDefault="0005009F" w:rsidP="00D22D13">
      <w:pPr>
        <w:spacing w:after="0"/>
        <w:contextualSpacing/>
        <w:rPr>
          <w:b/>
          <w:bCs/>
        </w:rPr>
      </w:pPr>
    </w:p>
    <w:p w14:paraId="46B4AEB7" w14:textId="10E9E6DC" w:rsidR="008B7DAE" w:rsidRDefault="00FA7848" w:rsidP="00FA7848">
      <w:pPr>
        <w:spacing w:after="0"/>
        <w:contextualSpacing/>
      </w:pPr>
      <w:r>
        <w:t>Cooren somme</w:t>
      </w:r>
      <w:r>
        <w:tab/>
      </w:r>
      <w:r>
        <w:tab/>
      </w:r>
      <w:r w:rsidR="0005009F" w:rsidRPr="00122F4C">
        <w:t>Somme</w:t>
      </w:r>
      <w:r w:rsidR="0005009F" w:rsidRPr="005058D2">
        <w:t xml:space="preserve"> vanden gheelen ontfanghe</w:t>
      </w:r>
      <w:r w:rsidR="002904B3">
        <w:t xml:space="preserve"> in</w:t>
      </w:r>
      <w:r w:rsidR="0005009F" w:rsidRPr="005058D2">
        <w:t xml:space="preserve"> co</w:t>
      </w:r>
      <w:r w:rsidR="0005009F">
        <w:t>o</w:t>
      </w:r>
      <w:r w:rsidR="0005009F" w:rsidRPr="005058D2">
        <w:t>rne</w:t>
      </w:r>
      <w:r w:rsidR="0005009F">
        <w:t xml:space="preserve"> </w:t>
      </w:r>
      <w:r w:rsidR="008B7DAE">
        <w:t>draecht te</w:t>
      </w:r>
    </w:p>
    <w:p w14:paraId="605D2AF1" w14:textId="127B1FA1" w:rsidR="0005009F" w:rsidRDefault="0005009F" w:rsidP="00FA7848">
      <w:pPr>
        <w:spacing w:after="0"/>
        <w:ind w:left="1416" w:firstLine="708"/>
        <w:contextualSpacing/>
      </w:pPr>
      <w:r>
        <w:t>samen</w:t>
      </w:r>
      <w:r w:rsidR="008B7DAE">
        <w:t xml:space="preserve"> al </w:t>
      </w:r>
      <w:r>
        <w:t>in mate</w:t>
      </w:r>
      <w:r w:rsidR="008B7DAE">
        <w:t>n</w:t>
      </w:r>
      <w:r>
        <w:t xml:space="preserve"> van Herselle de somme van</w:t>
      </w:r>
    </w:p>
    <w:p w14:paraId="4519C9FE" w14:textId="51F35673" w:rsidR="0005009F" w:rsidRPr="009D14FC" w:rsidRDefault="0005009F" w:rsidP="00D22D13">
      <w:pPr>
        <w:spacing w:after="0"/>
        <w:ind w:left="708" w:firstLine="708"/>
        <w:contextualSpacing/>
        <w:rPr>
          <w:lang w:val="en-US"/>
        </w:rPr>
      </w:pPr>
      <w:r>
        <w:tab/>
      </w:r>
      <w:r>
        <w:tab/>
      </w:r>
      <w:r w:rsidRPr="005058D2">
        <w:tab/>
      </w:r>
      <w:r w:rsidRPr="005058D2">
        <w:tab/>
      </w:r>
      <w:r w:rsidR="008B7DAE">
        <w:tab/>
      </w:r>
      <w:r w:rsidR="002904B3">
        <w:rPr>
          <w:lang w:val="en-US"/>
        </w:rPr>
        <w:t>4</w:t>
      </w:r>
      <w:r w:rsidR="008B7DAE" w:rsidRPr="009D14FC">
        <w:rPr>
          <w:lang w:val="en-US"/>
        </w:rPr>
        <w:t>7</w:t>
      </w:r>
      <w:r w:rsidRPr="009D14FC">
        <w:rPr>
          <w:lang w:val="en-US"/>
        </w:rPr>
        <w:t xml:space="preserve"> sacke 1</w:t>
      </w:r>
      <w:r w:rsidR="008B7DAE" w:rsidRPr="009D14FC">
        <w:rPr>
          <w:lang w:val="en-US"/>
        </w:rPr>
        <w:t xml:space="preserve"> meukin 3</w:t>
      </w:r>
      <w:r w:rsidRPr="009D14FC">
        <w:rPr>
          <w:lang w:val="en-US"/>
        </w:rPr>
        <w:t xml:space="preserve"> vierlinc </w:t>
      </w:r>
      <w:r w:rsidR="008B7DAE" w:rsidRPr="009D14FC">
        <w:rPr>
          <w:lang w:val="en-US"/>
        </w:rPr>
        <w:t>demi bled</w:t>
      </w:r>
    </w:p>
    <w:p w14:paraId="68CCEDF8" w14:textId="18D24133" w:rsidR="008B7DAE" w:rsidRPr="009D14FC" w:rsidRDefault="008B7DAE" w:rsidP="00D22D13">
      <w:pPr>
        <w:spacing w:after="0"/>
        <w:ind w:left="708" w:firstLine="708"/>
        <w:contextualSpacing/>
        <w:rPr>
          <w:lang w:val="en-US"/>
        </w:rPr>
      </w:pPr>
    </w:p>
    <w:p w14:paraId="649FE70F" w14:textId="77777777" w:rsidR="00FA7848" w:rsidRDefault="00FA7848">
      <w:pPr>
        <w:rPr>
          <w:b/>
          <w:bCs/>
          <w:u w:val="single"/>
          <w:lang w:val="en-US"/>
        </w:rPr>
      </w:pPr>
      <w:r>
        <w:rPr>
          <w:b/>
          <w:bCs/>
          <w:u w:val="single"/>
          <w:lang w:val="en-US"/>
        </w:rPr>
        <w:br w:type="page"/>
      </w:r>
    </w:p>
    <w:p w14:paraId="551C0FE7" w14:textId="01EBC619" w:rsidR="008B7DAE" w:rsidRPr="009D14FC" w:rsidRDefault="008B7DAE" w:rsidP="00D22D13">
      <w:pPr>
        <w:spacing w:after="0"/>
        <w:contextualSpacing/>
        <w:rPr>
          <w:b/>
          <w:bCs/>
          <w:u w:val="single"/>
          <w:lang w:val="en-US"/>
        </w:rPr>
      </w:pPr>
      <w:r w:rsidRPr="009D14FC">
        <w:rPr>
          <w:b/>
          <w:bCs/>
          <w:u w:val="single"/>
          <w:lang w:val="en-US"/>
        </w:rPr>
        <w:t xml:space="preserve">Blz </w:t>
      </w:r>
      <w:r w:rsidR="00FA7848">
        <w:rPr>
          <w:b/>
          <w:bCs/>
          <w:u w:val="single"/>
          <w:lang w:val="en-US"/>
        </w:rPr>
        <w:t>40</w:t>
      </w:r>
    </w:p>
    <w:p w14:paraId="4AB3C46A" w14:textId="3AF0C785" w:rsidR="008B7DAE" w:rsidRPr="008B7DAE" w:rsidRDefault="008B7DAE" w:rsidP="00D22D13">
      <w:pPr>
        <w:spacing w:after="0"/>
        <w:contextualSpacing/>
        <w:rPr>
          <w:b/>
          <w:bCs/>
          <w:u w:val="single"/>
        </w:rPr>
      </w:pPr>
      <w:r w:rsidRPr="008B7DAE">
        <w:rPr>
          <w:b/>
          <w:bCs/>
          <w:u w:val="single"/>
        </w:rPr>
        <w:t>folio 21 recto</w:t>
      </w:r>
    </w:p>
    <w:p w14:paraId="422319C0" w14:textId="579FABD2" w:rsidR="008B7DAE" w:rsidRDefault="008B7DAE" w:rsidP="00D22D13">
      <w:pPr>
        <w:spacing w:after="0"/>
        <w:contextualSpacing/>
      </w:pPr>
    </w:p>
    <w:p w14:paraId="238F85A9" w14:textId="7357FB52" w:rsidR="008B7DAE" w:rsidRDefault="008B7DAE" w:rsidP="00D22D13">
      <w:pPr>
        <w:spacing w:after="0"/>
        <w:contextualSpacing/>
      </w:pPr>
      <w:r>
        <w:t>Dit naervolghende es et bewijs vanden voornoemden ontfanghen</w:t>
      </w:r>
    </w:p>
    <w:p w14:paraId="11B9D5B6" w14:textId="1C8282A9" w:rsidR="008B7DAE" w:rsidRDefault="008B7DAE" w:rsidP="00D22D13">
      <w:pPr>
        <w:spacing w:after="0"/>
        <w:contextualSpacing/>
      </w:pPr>
      <w:r>
        <w:t>coorne biden vors. bewijse/ omme den ontfanc</w:t>
      </w:r>
    </w:p>
    <w:p w14:paraId="55DB5925" w14:textId="563D9E79" w:rsidR="008B7DAE" w:rsidRDefault="008B7DAE" w:rsidP="00D22D13">
      <w:pPr>
        <w:spacing w:after="0"/>
        <w:contextualSpacing/>
      </w:pPr>
      <w:r>
        <w:t xml:space="preserve">mede te cortene recompensine indre manier </w:t>
      </w:r>
    </w:p>
    <w:p w14:paraId="14F576B4" w14:textId="2BBF489A" w:rsidR="008B7DAE" w:rsidRDefault="008B7DAE" w:rsidP="00D22D13">
      <w:pPr>
        <w:spacing w:after="0"/>
        <w:contextualSpacing/>
      </w:pPr>
      <w:r>
        <w:t>volghende</w:t>
      </w:r>
    </w:p>
    <w:p w14:paraId="64511868" w14:textId="16222D2B" w:rsidR="008B7DAE" w:rsidRDefault="008B7DAE" w:rsidP="00D22D13">
      <w:pPr>
        <w:spacing w:after="0"/>
        <w:contextualSpacing/>
      </w:pPr>
    </w:p>
    <w:p w14:paraId="382B86DD" w14:textId="1D52FDAC" w:rsidR="008B7DAE" w:rsidRDefault="008B7DAE" w:rsidP="00D22D13">
      <w:pPr>
        <w:spacing w:after="0"/>
        <w:contextualSpacing/>
      </w:pPr>
      <w:r>
        <w:t>Item eerst so verclaerst de vors. ontfanghere vercocht hebbende inde</w:t>
      </w:r>
    </w:p>
    <w:p w14:paraId="13DA6C1B" w14:textId="7F4869CB" w:rsidR="008B7DAE" w:rsidRDefault="008B7DAE" w:rsidP="00D22D13">
      <w:pPr>
        <w:spacing w:after="0"/>
        <w:contextualSpacing/>
      </w:pPr>
      <w:r>
        <w:t>maerct tAelst up eenen tijt 8 sacke omme 56 s. par. den sac/</w:t>
      </w:r>
    </w:p>
    <w:p w14:paraId="299AC6A7" w14:textId="403687AA" w:rsidR="008B7DAE" w:rsidRDefault="008B7DAE" w:rsidP="00D22D13">
      <w:pPr>
        <w:spacing w:after="0"/>
        <w:contextualSpacing/>
      </w:pPr>
      <w:r>
        <w:t>en comt te ghe</w:t>
      </w:r>
      <w:r w:rsidR="009D14FC">
        <w:t>lde</w:t>
      </w:r>
      <w:r>
        <w:t xml:space="preserve"> te samen</w:t>
      </w:r>
      <w:r>
        <w:tab/>
      </w:r>
      <w:r>
        <w:tab/>
      </w:r>
      <w:r>
        <w:tab/>
      </w:r>
      <w:r>
        <w:tab/>
      </w:r>
      <w:r>
        <w:tab/>
      </w:r>
      <w:r>
        <w:tab/>
      </w:r>
      <w:r w:rsidR="009D14FC">
        <w:t>2</w:t>
      </w:r>
      <w:r>
        <w:t>2 lb. 8 s. par.</w:t>
      </w:r>
    </w:p>
    <w:p w14:paraId="3F2AA1B7" w14:textId="02DFAC50" w:rsidR="008B7DAE" w:rsidRDefault="008B7DAE" w:rsidP="00D22D13">
      <w:pPr>
        <w:spacing w:after="0"/>
        <w:contextualSpacing/>
        <w:rPr>
          <w:lang w:val="en-US"/>
        </w:rPr>
      </w:pPr>
      <w:r w:rsidRPr="009D14FC">
        <w:rPr>
          <w:lang w:val="en-US"/>
        </w:rPr>
        <w:t>[??</w:t>
      </w:r>
      <w:r w:rsidR="009D14FC" w:rsidRPr="009D14FC">
        <w:rPr>
          <w:lang w:val="en-US"/>
        </w:rPr>
        <w:t xml:space="preserve">... et </w:t>
      </w:r>
      <w:r w:rsidR="002904B3">
        <w:rPr>
          <w:lang w:val="en-US"/>
        </w:rPr>
        <w:t xml:space="preserve">que </w:t>
      </w:r>
      <w:r w:rsidR="009D14FC" w:rsidRPr="009D14FC">
        <w:rPr>
          <w:lang w:val="en-US"/>
        </w:rPr>
        <w:t>tout le bled soit vendu tout a un</w:t>
      </w:r>
      <w:r w:rsidR="002904B3">
        <w:rPr>
          <w:lang w:val="en-US"/>
        </w:rPr>
        <w:t>e</w:t>
      </w:r>
      <w:r w:rsidR="009D14FC" w:rsidRPr="009D14FC">
        <w:rPr>
          <w:lang w:val="en-US"/>
        </w:rPr>
        <w:t xml:space="preserve"> fois</w:t>
      </w:r>
      <w:r w:rsidRPr="009D14FC">
        <w:rPr>
          <w:lang w:val="en-US"/>
        </w:rPr>
        <w:t>]</w:t>
      </w:r>
    </w:p>
    <w:p w14:paraId="59E23AF6" w14:textId="6A5A7336" w:rsidR="002904B3" w:rsidRPr="002904B3" w:rsidRDefault="002904B3" w:rsidP="00D22D13">
      <w:pPr>
        <w:spacing w:after="0"/>
        <w:contextualSpacing/>
      </w:pPr>
      <w:r w:rsidRPr="002904B3">
        <w:t>[.. en ung verite sans.. l</w:t>
      </w:r>
      <w:r>
        <w:t>e..]</w:t>
      </w:r>
      <w:r>
        <w:rPr>
          <w:rStyle w:val="Voetnootmarkering"/>
        </w:rPr>
        <w:footnoteReference w:id="91"/>
      </w:r>
    </w:p>
    <w:p w14:paraId="38B4613A" w14:textId="77777777" w:rsidR="009D14FC" w:rsidRPr="002904B3" w:rsidRDefault="009D14FC" w:rsidP="00D22D13">
      <w:pPr>
        <w:spacing w:after="0"/>
        <w:contextualSpacing/>
      </w:pPr>
    </w:p>
    <w:p w14:paraId="70F1A69C" w14:textId="3CCE6F24" w:rsidR="008B7DAE" w:rsidRDefault="008B7DAE" w:rsidP="00D22D13">
      <w:pPr>
        <w:spacing w:after="0"/>
        <w:contextualSpacing/>
      </w:pPr>
      <w:r>
        <w:t>Com</w:t>
      </w:r>
      <w:r w:rsidR="009D14FC">
        <w:t>p</w:t>
      </w:r>
      <w:r>
        <w:t>t in bewijse in maten van Herselle metten hoopen de</w:t>
      </w:r>
    </w:p>
    <w:p w14:paraId="04988159" w14:textId="727E538B" w:rsidR="008B7DAE" w:rsidRPr="009D14FC" w:rsidRDefault="008B7DAE" w:rsidP="00D22D13">
      <w:pPr>
        <w:spacing w:after="0"/>
        <w:contextualSpacing/>
      </w:pPr>
      <w:r w:rsidRPr="009D14FC">
        <w:t>somme van</w:t>
      </w:r>
      <w:r w:rsidRPr="009D14FC">
        <w:tab/>
      </w:r>
      <w:r w:rsidRPr="009D14FC">
        <w:tab/>
      </w:r>
      <w:r w:rsidRPr="009D14FC">
        <w:tab/>
      </w:r>
      <w:r w:rsidRPr="009D14FC">
        <w:tab/>
      </w:r>
      <w:r w:rsidRPr="009D14FC">
        <w:tab/>
      </w:r>
      <w:r w:rsidRPr="009D14FC">
        <w:tab/>
      </w:r>
      <w:r w:rsidRPr="009D14FC">
        <w:tab/>
        <w:t>9 sacke 6 mokine 1 ½  vierlinc coorins</w:t>
      </w:r>
    </w:p>
    <w:p w14:paraId="3BF612D4" w14:textId="6A3D10CD" w:rsidR="008B7DAE" w:rsidRPr="009D14FC" w:rsidRDefault="008B7DAE" w:rsidP="00D22D13">
      <w:pPr>
        <w:spacing w:after="0"/>
        <w:contextualSpacing/>
      </w:pPr>
    </w:p>
    <w:p w14:paraId="39239270" w14:textId="5D228F45" w:rsidR="008B7DAE" w:rsidRDefault="009D14FC" w:rsidP="00D22D13">
      <w:pPr>
        <w:spacing w:after="0"/>
        <w:contextualSpacing/>
      </w:pPr>
      <w:r>
        <w:t>Item verclaerst de selve ontfanghere vercocht hebbende daer naer</w:t>
      </w:r>
    </w:p>
    <w:p w14:paraId="7168904F" w14:textId="08B393AF" w:rsidR="009D14FC" w:rsidRDefault="009D14FC" w:rsidP="00D22D13">
      <w:pPr>
        <w:spacing w:after="0"/>
        <w:contextualSpacing/>
      </w:pPr>
      <w:r>
        <w:t>theendre andre tijt oec in de maerct tAelst noch 8 sacke</w:t>
      </w:r>
    </w:p>
    <w:p w14:paraId="6C355672" w14:textId="06FF5CBA" w:rsidR="009D14FC" w:rsidRDefault="009D14FC" w:rsidP="00D22D13">
      <w:pPr>
        <w:spacing w:after="0"/>
        <w:contextualSpacing/>
      </w:pPr>
      <w:r>
        <w:t>omme 3 lb. par. den sac/ comt te ghelde te samen</w:t>
      </w:r>
      <w:r>
        <w:tab/>
      </w:r>
      <w:r>
        <w:tab/>
      </w:r>
      <w:r>
        <w:tab/>
        <w:t>2</w:t>
      </w:r>
      <w:r w:rsidR="002904B3">
        <w:t>4</w:t>
      </w:r>
      <w:r>
        <w:t xml:space="preserve"> lb. par.</w:t>
      </w:r>
    </w:p>
    <w:p w14:paraId="12D0597E" w14:textId="5E06036C" w:rsidR="009D14FC" w:rsidRDefault="009D14FC" w:rsidP="00D22D13">
      <w:pPr>
        <w:spacing w:after="0"/>
        <w:contextualSpacing/>
      </w:pPr>
    </w:p>
    <w:p w14:paraId="0042A2A6" w14:textId="568A8075" w:rsidR="009D14FC" w:rsidRDefault="009D14FC" w:rsidP="00D22D13">
      <w:pPr>
        <w:spacing w:after="0"/>
        <w:contextualSpacing/>
      </w:pPr>
      <w:r>
        <w:t xml:space="preserve">Compt in bewijse in maten van Herselle mits den hoopen </w:t>
      </w:r>
    </w:p>
    <w:p w14:paraId="48491AD2" w14:textId="6AC41A49" w:rsidR="009D14FC" w:rsidRPr="009D14FC" w:rsidRDefault="009D14FC" w:rsidP="00D22D13">
      <w:pPr>
        <w:spacing w:after="0"/>
        <w:contextualSpacing/>
      </w:pPr>
      <w:r>
        <w:tab/>
      </w:r>
      <w:r w:rsidRPr="009D14FC">
        <w:tab/>
      </w:r>
      <w:r w:rsidRPr="009D14FC">
        <w:tab/>
      </w:r>
      <w:r w:rsidRPr="009D14FC">
        <w:tab/>
      </w:r>
      <w:r w:rsidRPr="009D14FC">
        <w:tab/>
      </w:r>
      <w:r w:rsidRPr="009D14FC">
        <w:tab/>
      </w:r>
      <w:r w:rsidRPr="009D14FC">
        <w:tab/>
      </w:r>
      <w:r w:rsidRPr="009D14FC">
        <w:tab/>
        <w:t>9 sacke 6 mokine 1 ½  vierlinc coorins</w:t>
      </w:r>
    </w:p>
    <w:p w14:paraId="27BE3F78" w14:textId="00315850" w:rsidR="009D14FC" w:rsidRDefault="009D14FC" w:rsidP="00D22D13">
      <w:pPr>
        <w:spacing w:after="0"/>
        <w:contextualSpacing/>
      </w:pPr>
    </w:p>
    <w:p w14:paraId="001596DC" w14:textId="191D38AF" w:rsidR="009D14FC" w:rsidRDefault="009D14FC" w:rsidP="00D22D13">
      <w:pPr>
        <w:spacing w:after="0"/>
        <w:contextualSpacing/>
      </w:pPr>
      <w:r>
        <w:t>Item daer naer verclaers</w:t>
      </w:r>
      <w:r w:rsidR="002904B3">
        <w:t>t</w:t>
      </w:r>
      <w:r>
        <w:t xml:space="preserve"> vort meer de vors. ontfanghere noch vercocht</w:t>
      </w:r>
    </w:p>
    <w:p w14:paraId="4D71CA8B" w14:textId="48543740" w:rsidR="009D14FC" w:rsidRDefault="009D14FC" w:rsidP="00D22D13">
      <w:pPr>
        <w:spacing w:after="0"/>
        <w:contextualSpacing/>
      </w:pPr>
      <w:r>
        <w:t>hebbende tAelst inde maerct noch 8 sacke coorins ende</w:t>
      </w:r>
    </w:p>
    <w:p w14:paraId="61D86C63" w14:textId="0D95087E" w:rsidR="009D14FC" w:rsidRDefault="009D14FC" w:rsidP="00D22D13">
      <w:pPr>
        <w:spacing w:after="0"/>
        <w:contextualSpacing/>
      </w:pPr>
      <w:r w:rsidRPr="009D14FC">
        <w:t>ghelden elcken sac 3 lb. 6 s. par. comt</w:t>
      </w:r>
      <w:r>
        <w:t xml:space="preserve"> tsamen te ghelde</w:t>
      </w:r>
      <w:r>
        <w:tab/>
      </w:r>
      <w:r>
        <w:tab/>
        <w:t>26 lb. 8 s. par.</w:t>
      </w:r>
    </w:p>
    <w:p w14:paraId="25BA25B6" w14:textId="7145881D" w:rsidR="009D14FC" w:rsidRDefault="009D14FC" w:rsidP="00D22D13">
      <w:pPr>
        <w:spacing w:after="0"/>
        <w:contextualSpacing/>
      </w:pPr>
    </w:p>
    <w:p w14:paraId="111DADF3" w14:textId="77777777" w:rsidR="009D14FC" w:rsidRPr="009D14FC" w:rsidRDefault="009D14FC" w:rsidP="00D22D13">
      <w:pPr>
        <w:spacing w:after="0"/>
        <w:contextualSpacing/>
      </w:pPr>
      <w:r w:rsidRPr="009D14FC">
        <w:t xml:space="preserve">Compt in bewijse in maten van Herselle mits den hoopen </w:t>
      </w:r>
    </w:p>
    <w:p w14:paraId="3AA6F794" w14:textId="77777777" w:rsidR="009D14FC" w:rsidRPr="009D14FC" w:rsidRDefault="009D14FC" w:rsidP="00D22D13">
      <w:pPr>
        <w:spacing w:after="0"/>
        <w:contextualSpacing/>
      </w:pPr>
      <w:r w:rsidRPr="009D14FC">
        <w:tab/>
      </w:r>
      <w:r w:rsidRPr="009D14FC">
        <w:tab/>
      </w:r>
      <w:r w:rsidRPr="009D14FC">
        <w:tab/>
      </w:r>
      <w:r w:rsidRPr="009D14FC">
        <w:tab/>
      </w:r>
      <w:r w:rsidRPr="009D14FC">
        <w:tab/>
      </w:r>
      <w:r w:rsidRPr="009D14FC">
        <w:tab/>
      </w:r>
      <w:r w:rsidRPr="009D14FC">
        <w:tab/>
      </w:r>
      <w:r w:rsidRPr="009D14FC">
        <w:tab/>
        <w:t>9 sacke 6 mokine 1 ½  vierlinc coorins</w:t>
      </w:r>
    </w:p>
    <w:p w14:paraId="1383A7F0" w14:textId="1305710E" w:rsidR="009D14FC" w:rsidRDefault="009D14FC" w:rsidP="00D22D13">
      <w:pPr>
        <w:spacing w:after="0"/>
        <w:contextualSpacing/>
      </w:pPr>
    </w:p>
    <w:p w14:paraId="52CEDF41" w14:textId="6750E7B8" w:rsidR="009D14FC" w:rsidRDefault="009D14FC" w:rsidP="00D22D13">
      <w:pPr>
        <w:spacing w:after="0"/>
        <w:contextualSpacing/>
      </w:pPr>
      <w:r>
        <w:t>Somme te samen in ghelde ontfanghen vanden gheelen</w:t>
      </w:r>
    </w:p>
    <w:p w14:paraId="25D65A9B" w14:textId="297370BD" w:rsidR="009D14FC" w:rsidRDefault="009D14FC" w:rsidP="00D22D13">
      <w:pPr>
        <w:spacing w:after="0"/>
        <w:contextualSpacing/>
      </w:pPr>
      <w:r>
        <w:t>verco</w:t>
      </w:r>
      <w:r w:rsidR="001B7C3C">
        <w:t>c</w:t>
      </w:r>
      <w:r>
        <w:t>hten coorne draecht tsamen de somme van</w:t>
      </w:r>
      <w:r>
        <w:tab/>
      </w:r>
      <w:r>
        <w:tab/>
      </w:r>
      <w:r>
        <w:tab/>
        <w:t>72 lb. 16 s. par.</w:t>
      </w:r>
    </w:p>
    <w:p w14:paraId="0C0D6A1E" w14:textId="2EAFA9B1" w:rsidR="009D14FC" w:rsidRDefault="001B7C3C" w:rsidP="00D22D13">
      <w:pPr>
        <w:spacing w:after="0"/>
        <w:contextualSpacing/>
      </w:pPr>
      <w:r>
        <w:tab/>
      </w:r>
      <w:r>
        <w:tab/>
        <w:t>(doorstreept: 39 sacke 9 mokene..)</w:t>
      </w:r>
    </w:p>
    <w:p w14:paraId="240DB110" w14:textId="3C4E6A69" w:rsidR="001B7C3C" w:rsidRDefault="001B7C3C" w:rsidP="00D22D13">
      <w:pPr>
        <w:spacing w:after="0"/>
        <w:contextualSpacing/>
      </w:pPr>
    </w:p>
    <w:p w14:paraId="27550F72" w14:textId="481A7EA7" w:rsidR="001B7C3C" w:rsidRDefault="001B7C3C" w:rsidP="00D22D13">
      <w:pPr>
        <w:spacing w:after="0"/>
        <w:contextualSpacing/>
      </w:pPr>
      <w:r>
        <w:t>Somme vanden gheelen bewijse in maten van Herselle draecht</w:t>
      </w:r>
    </w:p>
    <w:p w14:paraId="3B79AD1A" w14:textId="4C84AE3D" w:rsidR="001B7C3C" w:rsidRPr="002904B3" w:rsidRDefault="001B7C3C" w:rsidP="00D22D13">
      <w:pPr>
        <w:spacing w:after="0"/>
        <w:contextualSpacing/>
      </w:pPr>
      <w:r>
        <w:t>van coorne</w:t>
      </w:r>
      <w:r>
        <w:tab/>
      </w:r>
      <w:r>
        <w:tab/>
      </w:r>
      <w:r>
        <w:tab/>
      </w:r>
      <w:r>
        <w:tab/>
      </w:r>
      <w:r>
        <w:tab/>
      </w:r>
      <w:r>
        <w:tab/>
      </w:r>
      <w:r>
        <w:tab/>
      </w:r>
      <w:r w:rsidR="002904B3" w:rsidRPr="002904B3">
        <w:t>2</w:t>
      </w:r>
      <w:r w:rsidRPr="002904B3">
        <w:t>9 sacq 2 meuke demy vierlincq</w:t>
      </w:r>
    </w:p>
    <w:p w14:paraId="5BC9AA48" w14:textId="76993008" w:rsidR="00B43608" w:rsidRDefault="00B43608" w:rsidP="00D22D13">
      <w:pPr>
        <w:spacing w:after="0"/>
        <w:contextualSpacing/>
        <w:rPr>
          <w:b/>
          <w:bCs/>
        </w:rPr>
      </w:pPr>
    </w:p>
    <w:p w14:paraId="6DD49073" w14:textId="0939D05E" w:rsidR="001B7C3C" w:rsidRPr="001B7C3C" w:rsidRDefault="001B7C3C" w:rsidP="00D22D13">
      <w:pPr>
        <w:spacing w:after="0"/>
        <w:contextualSpacing/>
      </w:pPr>
      <w:r w:rsidRPr="001B7C3C">
        <w:t>Ende de gheelen ontfanc van coorne ghelijc vorscreven</w:t>
      </w:r>
    </w:p>
    <w:p w14:paraId="09FB4A7E" w14:textId="1BEF3ED4" w:rsidR="001B7C3C" w:rsidRPr="001B7C3C" w:rsidRDefault="001B7C3C" w:rsidP="00D22D13">
      <w:pPr>
        <w:spacing w:after="0"/>
        <w:contextualSpacing/>
      </w:pPr>
      <w:r w:rsidRPr="001B7C3C">
        <w:t>es draecht</w:t>
      </w:r>
      <w:r w:rsidRPr="001B7C3C">
        <w:tab/>
      </w:r>
      <w:r w:rsidRPr="001B7C3C">
        <w:tab/>
      </w:r>
      <w:r w:rsidRPr="001B7C3C">
        <w:tab/>
      </w:r>
      <w:r w:rsidRPr="001B7C3C">
        <w:tab/>
      </w:r>
      <w:r w:rsidRPr="001B7C3C">
        <w:tab/>
      </w:r>
      <w:r w:rsidRPr="001B7C3C">
        <w:tab/>
        <w:t>47 sacq 1 meuken 3 vierlincq demy bled</w:t>
      </w:r>
    </w:p>
    <w:p w14:paraId="4449FD71" w14:textId="658CBB41" w:rsidR="001B7C3C" w:rsidRPr="001B7C3C" w:rsidRDefault="001B7C3C" w:rsidP="00D22D13">
      <w:pPr>
        <w:spacing w:after="0"/>
        <w:contextualSpacing/>
      </w:pPr>
    </w:p>
    <w:p w14:paraId="62F89955" w14:textId="482CB2F2" w:rsidR="001B7C3C" w:rsidRPr="001B7C3C" w:rsidRDefault="001B7C3C" w:rsidP="00D22D13">
      <w:pPr>
        <w:spacing w:after="0"/>
        <w:contextualSpacing/>
      </w:pPr>
      <w:r w:rsidRPr="001B7C3C">
        <w:t>Aldus blijct dat dontfanghere sculdich blijft voven alle bewijse</w:t>
      </w:r>
    </w:p>
    <w:p w14:paraId="75D9C068" w14:textId="6A83E455" w:rsidR="001B7C3C" w:rsidRPr="001B7C3C" w:rsidRDefault="001B7C3C" w:rsidP="00D22D13">
      <w:pPr>
        <w:spacing w:after="0"/>
        <w:contextualSpacing/>
      </w:pPr>
      <w:r w:rsidRPr="001B7C3C">
        <w:t>al meer ontfaen dan hij bewijst in de mate van Herselle de</w:t>
      </w:r>
    </w:p>
    <w:p w14:paraId="60DB7A3A" w14:textId="3DB62F29" w:rsidR="001B7C3C" w:rsidRPr="001B7C3C" w:rsidRDefault="001B7C3C" w:rsidP="00D22D13">
      <w:pPr>
        <w:spacing w:after="0"/>
        <w:contextualSpacing/>
      </w:pPr>
      <w:r w:rsidRPr="001B7C3C">
        <w:t>somme van</w:t>
      </w:r>
      <w:r w:rsidRPr="001B7C3C">
        <w:tab/>
      </w:r>
      <w:r w:rsidRPr="001B7C3C">
        <w:tab/>
      </w:r>
      <w:r w:rsidRPr="001B7C3C">
        <w:tab/>
      </w:r>
      <w:r w:rsidRPr="001B7C3C">
        <w:tab/>
      </w:r>
      <w:r w:rsidRPr="001B7C3C">
        <w:tab/>
      </w:r>
      <w:r w:rsidRPr="001B7C3C">
        <w:tab/>
      </w:r>
      <w:r w:rsidR="002904B3">
        <w:t>17</w:t>
      </w:r>
      <w:r w:rsidRPr="001B7C3C">
        <w:t xml:space="preserve"> sacq 11 meuke 3 vierlincq bled</w:t>
      </w:r>
    </w:p>
    <w:p w14:paraId="4F1BA995" w14:textId="7345AADE" w:rsidR="001B7C3C" w:rsidRDefault="001B7C3C" w:rsidP="00D22D13">
      <w:pPr>
        <w:spacing w:after="0"/>
        <w:contextualSpacing/>
        <w:rPr>
          <w:b/>
          <w:bCs/>
        </w:rPr>
      </w:pPr>
    </w:p>
    <w:p w14:paraId="52B8FC83" w14:textId="1DBBFCCB" w:rsidR="001B7C3C" w:rsidRDefault="001B7C3C" w:rsidP="00D22D13">
      <w:pPr>
        <w:spacing w:after="0"/>
        <w:contextualSpacing/>
        <w:rPr>
          <w:b/>
          <w:bCs/>
        </w:rPr>
      </w:pPr>
      <w:r>
        <w:rPr>
          <w:b/>
          <w:bCs/>
        </w:rPr>
        <w:br w:type="page"/>
      </w:r>
    </w:p>
    <w:p w14:paraId="4FDDAAFF" w14:textId="3BCEA975" w:rsidR="001B7C3C" w:rsidRPr="001B7C3C" w:rsidRDefault="001B7C3C" w:rsidP="00D22D13">
      <w:pPr>
        <w:spacing w:after="0"/>
        <w:contextualSpacing/>
        <w:rPr>
          <w:b/>
          <w:bCs/>
          <w:u w:val="single"/>
        </w:rPr>
      </w:pPr>
      <w:r w:rsidRPr="001B7C3C">
        <w:rPr>
          <w:b/>
          <w:bCs/>
          <w:u w:val="single"/>
        </w:rPr>
        <w:t xml:space="preserve">Blz </w:t>
      </w:r>
      <w:r w:rsidR="00FA7848">
        <w:rPr>
          <w:b/>
          <w:bCs/>
          <w:u w:val="single"/>
        </w:rPr>
        <w:t>41</w:t>
      </w:r>
    </w:p>
    <w:p w14:paraId="7EC60D7E" w14:textId="31087B3C" w:rsidR="001B7C3C" w:rsidRPr="001B7C3C" w:rsidRDefault="001B7C3C" w:rsidP="00D22D13">
      <w:pPr>
        <w:spacing w:after="0"/>
        <w:contextualSpacing/>
        <w:rPr>
          <w:b/>
          <w:bCs/>
          <w:u w:val="single"/>
        </w:rPr>
      </w:pPr>
      <w:r w:rsidRPr="001B7C3C">
        <w:rPr>
          <w:b/>
          <w:bCs/>
          <w:u w:val="single"/>
        </w:rPr>
        <w:t>folio 21 verso</w:t>
      </w:r>
    </w:p>
    <w:p w14:paraId="2D6C727B" w14:textId="3470AFAD" w:rsidR="001B7C3C" w:rsidRPr="001B7C3C" w:rsidRDefault="001B7C3C" w:rsidP="00D22D13">
      <w:pPr>
        <w:spacing w:after="0"/>
        <w:contextualSpacing/>
        <w:rPr>
          <w:b/>
          <w:bCs/>
          <w:u w:val="single"/>
        </w:rPr>
      </w:pPr>
    </w:p>
    <w:p w14:paraId="700A0012" w14:textId="77777777" w:rsidR="001B7C3C" w:rsidRDefault="00AB20BC" w:rsidP="00D22D13">
      <w:pPr>
        <w:spacing w:after="0"/>
        <w:contextualSpacing/>
      </w:pPr>
      <w:r w:rsidRPr="005058D2">
        <w:t>Andren ontfanc ghedaen bi</w:t>
      </w:r>
      <w:r>
        <w:t>jd</w:t>
      </w:r>
      <w:r w:rsidRPr="005058D2">
        <w:t>en vors. ontfanghere van</w:t>
      </w:r>
      <w:r>
        <w:t xml:space="preserve"> </w:t>
      </w:r>
    </w:p>
    <w:p w14:paraId="33D83921" w14:textId="4AB1B49D" w:rsidR="00AB20BC" w:rsidRPr="005058D2" w:rsidRDefault="00AB20BC" w:rsidP="00D22D13">
      <w:pPr>
        <w:spacing w:after="0"/>
        <w:contextualSpacing/>
      </w:pPr>
      <w:r w:rsidRPr="005058D2">
        <w:t xml:space="preserve">evenen binnen desen jare indre manieren </w:t>
      </w:r>
      <w:r>
        <w:t>v</w:t>
      </w:r>
      <w:r w:rsidRPr="005058D2">
        <w:t xml:space="preserve">olghende </w:t>
      </w:r>
    </w:p>
    <w:p w14:paraId="74627FD2" w14:textId="77777777" w:rsidR="003100FC" w:rsidRPr="002B3D7F" w:rsidRDefault="003100FC" w:rsidP="00D22D13">
      <w:pPr>
        <w:spacing w:after="0"/>
        <w:contextualSpacing/>
        <w:rPr>
          <w:b/>
          <w:bCs/>
          <w:u w:val="single"/>
        </w:rPr>
      </w:pPr>
    </w:p>
    <w:p w14:paraId="0F46C3FA" w14:textId="69274301" w:rsidR="00AB20BC" w:rsidRPr="005058D2" w:rsidRDefault="00AB20BC" w:rsidP="00D22D13">
      <w:pPr>
        <w:spacing w:after="0"/>
        <w:contextualSpacing/>
      </w:pPr>
      <w:r w:rsidRPr="005058D2">
        <w:t xml:space="preserve">Item inden eerste verclaerst de vors. ontfanghere ontfaen hebbende </w:t>
      </w:r>
    </w:p>
    <w:p w14:paraId="68823BC1" w14:textId="77777777" w:rsidR="00AB20BC" w:rsidRDefault="00AB20BC" w:rsidP="00D22D13">
      <w:pPr>
        <w:spacing w:after="0"/>
        <w:contextualSpacing/>
      </w:pPr>
      <w:r w:rsidRPr="005058D2">
        <w:t>de resten vander evenen die hij ten slote van sindre leste</w:t>
      </w:r>
    </w:p>
    <w:p w14:paraId="5A637003" w14:textId="77777777" w:rsidR="001B7C3C" w:rsidRDefault="00AB20BC" w:rsidP="00D22D13">
      <w:pPr>
        <w:spacing w:after="0"/>
        <w:contextualSpacing/>
      </w:pPr>
      <w:r w:rsidRPr="005058D2">
        <w:t>rekeninghe beginnende te Bamesse X</w:t>
      </w:r>
      <w:r w:rsidR="001B7C3C">
        <w:t>V</w:t>
      </w:r>
      <w:r w:rsidR="001B7C3C">
        <w:rPr>
          <w:vertAlign w:val="superscript"/>
        </w:rPr>
        <w:t>C</w:t>
      </w:r>
      <w:r w:rsidRPr="005058D2">
        <w:t xml:space="preserve"> </w:t>
      </w:r>
      <w:r w:rsidRPr="005058D2">
        <w:rPr>
          <w:b/>
          <w:bCs/>
        </w:rPr>
        <w:t>(1</w:t>
      </w:r>
      <w:r w:rsidR="001B7C3C">
        <w:rPr>
          <w:b/>
          <w:bCs/>
        </w:rPr>
        <w:t>500</w:t>
      </w:r>
      <w:r w:rsidRPr="005058D2">
        <w:t xml:space="preserve">) ende sluytende </w:t>
      </w:r>
    </w:p>
    <w:p w14:paraId="637DA361" w14:textId="77777777" w:rsidR="001B7C3C" w:rsidRDefault="00AB20BC" w:rsidP="00D22D13">
      <w:pPr>
        <w:spacing w:after="0"/>
        <w:contextualSpacing/>
      </w:pPr>
      <w:r w:rsidRPr="005058D2">
        <w:t>te Bamesse X</w:t>
      </w:r>
      <w:r w:rsidR="001B7C3C">
        <w:t>V</w:t>
      </w:r>
      <w:r w:rsidR="001B7C3C">
        <w:rPr>
          <w:vertAlign w:val="superscript"/>
        </w:rPr>
        <w:t>C</w:t>
      </w:r>
      <w:r w:rsidR="001B7C3C">
        <w:t xml:space="preserve"> ende een</w:t>
      </w:r>
      <w:r w:rsidRPr="005058D2">
        <w:t xml:space="preserve"> </w:t>
      </w:r>
      <w:r w:rsidRPr="005058D2">
        <w:rPr>
          <w:b/>
          <w:bCs/>
        </w:rPr>
        <w:t>(1</w:t>
      </w:r>
      <w:r w:rsidR="001B7C3C">
        <w:rPr>
          <w:b/>
          <w:bCs/>
        </w:rPr>
        <w:t>501</w:t>
      </w:r>
      <w:r w:rsidRPr="005058D2">
        <w:t xml:space="preserve">) sculdich bleef bedraghende also </w:t>
      </w:r>
    </w:p>
    <w:p w14:paraId="4A3A5120" w14:textId="0247B597" w:rsidR="00AB20BC" w:rsidRPr="002904B3" w:rsidRDefault="00AB20BC" w:rsidP="00D22D13">
      <w:pPr>
        <w:spacing w:after="0"/>
        <w:contextualSpacing/>
      </w:pPr>
      <w:r w:rsidRPr="005058D2">
        <w:t>dat blijct bidre selve</w:t>
      </w:r>
      <w:r w:rsidR="00615ABA">
        <w:t xml:space="preserve"> </w:t>
      </w:r>
      <w:r w:rsidRPr="005058D2">
        <w:t>rekeninghe de somme van</w:t>
      </w:r>
      <w:r w:rsidRPr="005058D2">
        <w:tab/>
      </w:r>
      <w:r w:rsidR="00B27D54">
        <w:tab/>
      </w:r>
      <w:r w:rsidR="001B7C3C">
        <w:tab/>
      </w:r>
      <w:r w:rsidR="001B7C3C" w:rsidRPr="002904B3">
        <w:t>60</w:t>
      </w:r>
      <w:r w:rsidRPr="002904B3">
        <w:t xml:space="preserve"> sacke</w:t>
      </w:r>
      <w:r w:rsidR="001B7C3C" w:rsidRPr="002904B3">
        <w:t xml:space="preserve"> </w:t>
      </w:r>
      <w:r w:rsidR="00E822C6" w:rsidRPr="002904B3">
        <w:t xml:space="preserve"> 10 mudeke</w:t>
      </w:r>
      <w:r w:rsidR="00FA7848" w:rsidRPr="002904B3">
        <w:t xml:space="preserve"> </w:t>
      </w:r>
      <w:r w:rsidR="00E822C6" w:rsidRPr="002904B3">
        <w:t>? v</w:t>
      </w:r>
      <w:r w:rsidR="001B7C3C" w:rsidRPr="002904B3">
        <w:t xml:space="preserve">ierlinc </w:t>
      </w:r>
      <w:r w:rsidR="00615ABA" w:rsidRPr="002904B3">
        <w:rPr>
          <w:rStyle w:val="Voetnootmarkering"/>
        </w:rPr>
        <w:footnoteReference w:id="92"/>
      </w:r>
    </w:p>
    <w:p w14:paraId="26078D2E" w14:textId="464AE472" w:rsidR="00615ABA" w:rsidRPr="00B27D54" w:rsidRDefault="00615ABA" w:rsidP="00D22D13">
      <w:pPr>
        <w:spacing w:after="0"/>
        <w:contextualSpacing/>
      </w:pPr>
      <w:r w:rsidRPr="00B27D54">
        <w:t>[Selon le rest</w:t>
      </w:r>
      <w:r w:rsidR="00B27D54" w:rsidRPr="00B27D54">
        <w:t xml:space="preserve">at </w:t>
      </w:r>
      <w:r w:rsidRPr="00B27D54">
        <w:t>du compte preceden</w:t>
      </w:r>
      <w:r w:rsidR="002904B3">
        <w:t>t</w:t>
      </w:r>
      <w:r w:rsidRPr="00B27D54">
        <w:t>]</w:t>
      </w:r>
    </w:p>
    <w:p w14:paraId="009FD860" w14:textId="46377E21" w:rsidR="00615ABA" w:rsidRPr="00746FEB" w:rsidRDefault="00615ABA" w:rsidP="00D22D13">
      <w:pPr>
        <w:spacing w:after="0"/>
        <w:contextualSpacing/>
        <w:rPr>
          <w:b/>
          <w:bCs/>
        </w:rPr>
      </w:pPr>
    </w:p>
    <w:p w14:paraId="0C03EA0E" w14:textId="77777777" w:rsidR="00615ABA" w:rsidRDefault="00615ABA" w:rsidP="00D22D13">
      <w:pPr>
        <w:spacing w:after="0"/>
        <w:contextualSpacing/>
      </w:pPr>
      <w:r w:rsidRPr="005058D2">
        <w:t>Item vort meer meer rekent de selve ontfanghere ontfaen hebbende</w:t>
      </w:r>
      <w:r>
        <w:t xml:space="preserve"> </w:t>
      </w:r>
      <w:r w:rsidRPr="005058D2">
        <w:t xml:space="preserve">ten </w:t>
      </w:r>
    </w:p>
    <w:p w14:paraId="552400E8" w14:textId="77777777" w:rsidR="001B7C3C" w:rsidRDefault="00615ABA" w:rsidP="00D22D13">
      <w:pPr>
        <w:spacing w:after="0"/>
        <w:contextualSpacing/>
      </w:pPr>
      <w:r w:rsidRPr="005058D2">
        <w:t>Kerssavent X</w:t>
      </w:r>
      <w:r w:rsidR="001B7C3C">
        <w:t>V</w:t>
      </w:r>
      <w:r w:rsidR="001B7C3C">
        <w:rPr>
          <w:vertAlign w:val="superscript"/>
        </w:rPr>
        <w:t>C</w:t>
      </w:r>
      <w:r w:rsidR="001B7C3C">
        <w:t xml:space="preserve"> ende een </w:t>
      </w:r>
      <w:r w:rsidRPr="005058D2">
        <w:t xml:space="preserve"> </w:t>
      </w:r>
      <w:r w:rsidRPr="005058D2">
        <w:rPr>
          <w:b/>
          <w:bCs/>
        </w:rPr>
        <w:t>(1</w:t>
      </w:r>
      <w:r w:rsidR="001B7C3C">
        <w:rPr>
          <w:b/>
          <w:bCs/>
        </w:rPr>
        <w:t>501</w:t>
      </w:r>
      <w:r w:rsidRPr="005058D2">
        <w:t xml:space="preserve">) naar dinhout vanden renteboucke de </w:t>
      </w:r>
    </w:p>
    <w:p w14:paraId="45A0DAED" w14:textId="236E48D1" w:rsidR="00615ABA" w:rsidRPr="005058D2" w:rsidRDefault="00615ABA" w:rsidP="00D22D13">
      <w:pPr>
        <w:spacing w:after="0"/>
        <w:contextualSpacing/>
      </w:pPr>
      <w:r w:rsidRPr="005058D2">
        <w:t xml:space="preserve">heerlicke </w:t>
      </w:r>
      <w:r w:rsidR="001B7C3C">
        <w:t xml:space="preserve">rente evene/ </w:t>
      </w:r>
      <w:r>
        <w:t>draghende</w:t>
      </w:r>
      <w:r>
        <w:tab/>
      </w:r>
      <w:r>
        <w:tab/>
      </w:r>
      <w:r w:rsidRPr="005058D2">
        <w:tab/>
      </w:r>
      <w:r w:rsidR="00B27D54">
        <w:tab/>
      </w:r>
      <w:r w:rsidRPr="005058D2">
        <w:t>6 sacke ende 5 mokine evenen</w:t>
      </w:r>
      <w:r w:rsidR="001B7C3C">
        <w:rPr>
          <w:rStyle w:val="Voetnootmarkering"/>
        </w:rPr>
        <w:footnoteReference w:id="93"/>
      </w:r>
    </w:p>
    <w:p w14:paraId="59EE9426" w14:textId="1EF291ED" w:rsidR="00615ABA" w:rsidRPr="00B27D54" w:rsidRDefault="00615ABA" w:rsidP="00D22D13">
      <w:pPr>
        <w:spacing w:after="0"/>
        <w:contextualSpacing/>
      </w:pPr>
      <w:r w:rsidRPr="00B27D54">
        <w:t>[</w:t>
      </w:r>
      <w:r w:rsidR="00B27D54" w:rsidRPr="00B27D54">
        <w:t xml:space="preserve">Comme es </w:t>
      </w:r>
      <w:r w:rsidRPr="00B27D54">
        <w:t>comptes precenden</w:t>
      </w:r>
      <w:r w:rsidR="00B27D54" w:rsidRPr="00B27D54">
        <w:t>s</w:t>
      </w:r>
      <w:r w:rsidRPr="00B27D54">
        <w:t>]</w:t>
      </w:r>
    </w:p>
    <w:p w14:paraId="61008EA4" w14:textId="77777777" w:rsidR="00615ABA" w:rsidRPr="00615ABA" w:rsidRDefault="00615ABA" w:rsidP="00D22D13">
      <w:pPr>
        <w:spacing w:after="0"/>
        <w:contextualSpacing/>
        <w:rPr>
          <w:b/>
          <w:bCs/>
        </w:rPr>
      </w:pPr>
    </w:p>
    <w:p w14:paraId="0761D6B7" w14:textId="1174B261" w:rsidR="00615ABA" w:rsidRPr="005058D2" w:rsidRDefault="00615ABA" w:rsidP="00D22D13">
      <w:pPr>
        <w:spacing w:after="0"/>
        <w:contextualSpacing/>
      </w:pPr>
      <w:r w:rsidRPr="005058D2">
        <w:t xml:space="preserve">Item </w:t>
      </w:r>
      <w:r>
        <w:t xml:space="preserve">voort meer </w:t>
      </w:r>
      <w:r w:rsidR="001B7C3C">
        <w:t>rekent</w:t>
      </w:r>
      <w:r w:rsidRPr="005058D2">
        <w:t xml:space="preserve"> de vors. ontfanghere ontfaen hebbende ten </w:t>
      </w:r>
    </w:p>
    <w:p w14:paraId="45BA1B6B" w14:textId="77777777" w:rsidR="001B7C3C" w:rsidRDefault="00615ABA" w:rsidP="00D22D13">
      <w:pPr>
        <w:spacing w:after="0"/>
        <w:contextualSpacing/>
      </w:pPr>
      <w:r w:rsidRPr="005058D2">
        <w:t>vors. Kerssavent X</w:t>
      </w:r>
      <w:r w:rsidR="001B7C3C">
        <w:t>V</w:t>
      </w:r>
      <w:r w:rsidR="001B7C3C">
        <w:rPr>
          <w:vertAlign w:val="superscript"/>
        </w:rPr>
        <w:t>C</w:t>
      </w:r>
      <w:r w:rsidRPr="005058D2">
        <w:t xml:space="preserve"> </w:t>
      </w:r>
      <w:r w:rsidR="001B7C3C">
        <w:t xml:space="preserve">ende een </w:t>
      </w:r>
      <w:r w:rsidRPr="005058D2">
        <w:t>(</w:t>
      </w:r>
      <w:r w:rsidRPr="005058D2">
        <w:rPr>
          <w:b/>
          <w:bCs/>
        </w:rPr>
        <w:t>1</w:t>
      </w:r>
      <w:r w:rsidR="001B7C3C">
        <w:rPr>
          <w:b/>
          <w:bCs/>
        </w:rPr>
        <w:t>501</w:t>
      </w:r>
      <w:r w:rsidRPr="005058D2">
        <w:t xml:space="preserve">) naer dinhout vanden renteboucke </w:t>
      </w:r>
    </w:p>
    <w:p w14:paraId="2FE38E09" w14:textId="78D364FD" w:rsidR="00C40CE1" w:rsidRDefault="00615ABA" w:rsidP="00D22D13">
      <w:pPr>
        <w:spacing w:after="0"/>
        <w:contextualSpacing/>
      </w:pPr>
      <w:r w:rsidRPr="005058D2">
        <w:t>vand</w:t>
      </w:r>
      <w:r w:rsidR="002904B3">
        <w:t>en</w:t>
      </w:r>
      <w:r>
        <w:t xml:space="preserve"> </w:t>
      </w:r>
      <w:r w:rsidRPr="005058D2">
        <w:t>cappittele</w:t>
      </w:r>
      <w:r w:rsidR="001B7C3C">
        <w:t xml:space="preserve">n </w:t>
      </w:r>
      <w:r w:rsidRPr="005058D2">
        <w:t xml:space="preserve">van Nijvelle huyt haren goedinghen int </w:t>
      </w:r>
    </w:p>
    <w:p w14:paraId="7F6E9D54" w14:textId="77777777" w:rsidR="00C40CE1" w:rsidRDefault="00615ABA" w:rsidP="00D22D13">
      <w:pPr>
        <w:spacing w:after="0"/>
        <w:contextualSpacing/>
      </w:pPr>
      <w:r w:rsidRPr="005058D2">
        <w:t>h</w:t>
      </w:r>
      <w:r w:rsidR="00C40CE1">
        <w:t>e</w:t>
      </w:r>
      <w:r w:rsidRPr="005058D2">
        <w:t xml:space="preserve">erscip van Apeltere gheleghen sijnde 100 rasieren evenen </w:t>
      </w:r>
    </w:p>
    <w:p w14:paraId="7725482C" w14:textId="422AC906" w:rsidR="00C40CE1" w:rsidRDefault="00615ABA" w:rsidP="00D22D13">
      <w:pPr>
        <w:spacing w:after="0"/>
        <w:contextualSpacing/>
      </w:pPr>
      <w:r w:rsidRPr="005058D2">
        <w:t xml:space="preserve">Ghersberssche mate </w:t>
      </w:r>
      <w:r>
        <w:t>/</w:t>
      </w:r>
      <w:r w:rsidRPr="005058D2">
        <w:t xml:space="preserve">die maken in maten van Herselle </w:t>
      </w:r>
    </w:p>
    <w:p w14:paraId="183ED16D" w14:textId="365481F2" w:rsidR="00615ABA" w:rsidRPr="005058D2" w:rsidRDefault="00615ABA" w:rsidP="00D22D13">
      <w:pPr>
        <w:spacing w:after="0"/>
        <w:contextualSpacing/>
      </w:pPr>
      <w:r w:rsidRPr="005058D2">
        <w:t xml:space="preserve">de somme van </w:t>
      </w:r>
      <w:r w:rsidRPr="005058D2">
        <w:tab/>
      </w:r>
      <w:r w:rsidR="00C40CE1">
        <w:tab/>
      </w:r>
      <w:r w:rsidR="00C40CE1">
        <w:tab/>
      </w:r>
      <w:r w:rsidR="00C40CE1">
        <w:tab/>
      </w:r>
      <w:r w:rsidR="00C40CE1">
        <w:tab/>
      </w:r>
      <w:r w:rsidR="00C40CE1">
        <w:tab/>
      </w:r>
      <w:r w:rsidR="00C40CE1">
        <w:tab/>
      </w:r>
      <w:r>
        <w:t>2</w:t>
      </w:r>
      <w:r w:rsidRPr="005058D2">
        <w:t>9 sacke 2 mokine evenen</w:t>
      </w:r>
      <w:r w:rsidR="00C40CE1">
        <w:rPr>
          <w:rStyle w:val="Voetnootmarkering"/>
        </w:rPr>
        <w:footnoteReference w:id="94"/>
      </w:r>
    </w:p>
    <w:p w14:paraId="5F8162F0" w14:textId="04EBABE2" w:rsidR="00615ABA" w:rsidRDefault="00615ABA" w:rsidP="00D22D13">
      <w:pPr>
        <w:spacing w:after="0"/>
        <w:contextualSpacing/>
        <w:rPr>
          <w:b/>
          <w:bCs/>
        </w:rPr>
      </w:pPr>
    </w:p>
    <w:p w14:paraId="575DF52A" w14:textId="2AED9AED" w:rsidR="00C40CE1" w:rsidRDefault="002904B3" w:rsidP="00D22D13">
      <w:pPr>
        <w:spacing w:after="0"/>
        <w:contextualSpacing/>
      </w:pPr>
      <w:r>
        <w:tab/>
      </w:r>
      <w:r>
        <w:tab/>
      </w:r>
      <w:r w:rsidR="009C5105">
        <w:rPr>
          <w:b/>
          <w:bCs/>
        </w:rPr>
        <w:tab/>
      </w:r>
      <w:r w:rsidR="009C5105" w:rsidRPr="005058D2">
        <w:t xml:space="preserve">Somme vandre gheeldre ontfanghen evenen  </w:t>
      </w:r>
      <w:r w:rsidR="009C5105">
        <w:t xml:space="preserve">indre </w:t>
      </w:r>
    </w:p>
    <w:p w14:paraId="3F343AB6" w14:textId="4F653BEA" w:rsidR="009C5105" w:rsidRDefault="009C5105" w:rsidP="00D22D13">
      <w:pPr>
        <w:spacing w:after="0"/>
        <w:ind w:left="1416" w:firstLine="708"/>
        <w:contextualSpacing/>
      </w:pPr>
      <w:r>
        <w:t>manieren</w:t>
      </w:r>
      <w:r w:rsidR="00C40CE1">
        <w:t xml:space="preserve"> </w:t>
      </w:r>
      <w:r>
        <w:t>vorscreven draecht</w:t>
      </w:r>
      <w:r w:rsidR="00C40CE1">
        <w:t xml:space="preserve"> de somme van</w:t>
      </w:r>
    </w:p>
    <w:p w14:paraId="42100B62" w14:textId="67CB1062" w:rsidR="009C5105" w:rsidRPr="002904B3" w:rsidRDefault="009C5105" w:rsidP="00D22D13">
      <w:pPr>
        <w:spacing w:after="0"/>
        <w:ind w:left="708" w:firstLine="708"/>
        <w:contextualSpacing/>
        <w:rPr>
          <w:lang w:val="en-US"/>
        </w:rPr>
      </w:pPr>
      <w:r w:rsidRPr="005058D2">
        <w:tab/>
      </w:r>
      <w:r w:rsidRPr="005058D2">
        <w:tab/>
      </w:r>
      <w:r w:rsidRPr="005058D2">
        <w:tab/>
      </w:r>
      <w:r w:rsidR="00C5610E">
        <w:tab/>
      </w:r>
      <w:r w:rsidR="00C5610E">
        <w:tab/>
      </w:r>
      <w:r w:rsidR="00C40CE1" w:rsidRPr="00C40CE1">
        <w:rPr>
          <w:lang w:val="en-US"/>
        </w:rPr>
        <w:t>96</w:t>
      </w:r>
      <w:r w:rsidRPr="00C40CE1">
        <w:rPr>
          <w:lang w:val="en-US"/>
        </w:rPr>
        <w:t xml:space="preserve"> sacke </w:t>
      </w:r>
      <w:r w:rsidR="00C40CE1" w:rsidRPr="00C40CE1">
        <w:rPr>
          <w:lang w:val="en-US"/>
        </w:rPr>
        <w:t xml:space="preserve">5 meuke 1 </w:t>
      </w:r>
      <w:r w:rsidRPr="002904B3">
        <w:rPr>
          <w:lang w:val="en-US"/>
        </w:rPr>
        <w:t xml:space="preserve">vierlinc </w:t>
      </w:r>
      <w:r w:rsidR="00C40CE1" w:rsidRPr="002904B3">
        <w:rPr>
          <w:lang w:val="en-US"/>
        </w:rPr>
        <w:t xml:space="preserve">demy </w:t>
      </w:r>
      <w:r w:rsidR="002904B3" w:rsidRPr="002904B3">
        <w:rPr>
          <w:lang w:val="en-US"/>
        </w:rPr>
        <w:t>devenen</w:t>
      </w:r>
      <w:r w:rsidRPr="002904B3">
        <w:rPr>
          <w:lang w:val="en-US"/>
        </w:rPr>
        <w:t xml:space="preserve"> </w:t>
      </w:r>
    </w:p>
    <w:p w14:paraId="73B2A584" w14:textId="77777777" w:rsidR="009C5105" w:rsidRPr="00C40CE1" w:rsidRDefault="009C5105" w:rsidP="00D22D13">
      <w:pPr>
        <w:spacing w:after="0"/>
        <w:contextualSpacing/>
        <w:rPr>
          <w:lang w:val="en-US"/>
        </w:rPr>
      </w:pPr>
      <w:r w:rsidRPr="00C40CE1">
        <w:rPr>
          <w:lang w:val="en-US"/>
        </w:rPr>
        <w:br w:type="page"/>
      </w:r>
    </w:p>
    <w:p w14:paraId="6746BEDA" w14:textId="15AD8B8A" w:rsidR="00DC6E86" w:rsidRPr="00C40CE1" w:rsidRDefault="00DC6E86" w:rsidP="00D22D13">
      <w:pPr>
        <w:spacing w:after="0"/>
        <w:contextualSpacing/>
        <w:rPr>
          <w:b/>
          <w:bCs/>
          <w:u w:val="single"/>
          <w:lang w:val="en-US"/>
        </w:rPr>
      </w:pPr>
      <w:r w:rsidRPr="00C40CE1">
        <w:rPr>
          <w:b/>
          <w:bCs/>
          <w:u w:val="single"/>
          <w:lang w:val="en-US"/>
        </w:rPr>
        <w:t xml:space="preserve">Blz </w:t>
      </w:r>
      <w:r w:rsidR="00FA7848">
        <w:rPr>
          <w:b/>
          <w:bCs/>
          <w:u w:val="single"/>
          <w:lang w:val="en-US"/>
        </w:rPr>
        <w:t>42</w:t>
      </w:r>
    </w:p>
    <w:p w14:paraId="20149BE5" w14:textId="0B1BE0CF" w:rsidR="00DC6E86" w:rsidRPr="00C40CE1" w:rsidRDefault="00DC6E86" w:rsidP="00D22D13">
      <w:pPr>
        <w:spacing w:after="0"/>
        <w:contextualSpacing/>
        <w:rPr>
          <w:b/>
          <w:bCs/>
          <w:u w:val="single"/>
          <w:lang w:val="en-US"/>
        </w:rPr>
      </w:pPr>
      <w:r w:rsidRPr="00C40CE1">
        <w:rPr>
          <w:b/>
          <w:bCs/>
          <w:u w:val="single"/>
          <w:lang w:val="en-US"/>
        </w:rPr>
        <w:t>folio</w:t>
      </w:r>
      <w:r w:rsidR="004C2A3C" w:rsidRPr="00C40CE1">
        <w:rPr>
          <w:b/>
          <w:bCs/>
          <w:u w:val="single"/>
          <w:lang w:val="en-US"/>
        </w:rPr>
        <w:t xml:space="preserve"> </w:t>
      </w:r>
      <w:r w:rsidR="00C40CE1" w:rsidRPr="00C40CE1">
        <w:rPr>
          <w:b/>
          <w:bCs/>
          <w:u w:val="single"/>
          <w:lang w:val="en-US"/>
        </w:rPr>
        <w:t>22 recto</w:t>
      </w:r>
    </w:p>
    <w:p w14:paraId="7A46CD2E" w14:textId="6DB07865" w:rsidR="000E2EA9" w:rsidRPr="00C40CE1" w:rsidRDefault="000E2EA9" w:rsidP="00D22D13">
      <w:pPr>
        <w:spacing w:after="0"/>
        <w:contextualSpacing/>
        <w:rPr>
          <w:b/>
          <w:bCs/>
          <w:u w:val="single"/>
          <w:lang w:val="en-US"/>
        </w:rPr>
      </w:pPr>
    </w:p>
    <w:p w14:paraId="79EEA4A2" w14:textId="5D9A81DF" w:rsidR="009C5105" w:rsidRDefault="009C5105" w:rsidP="00D22D13">
      <w:pPr>
        <w:spacing w:after="0"/>
        <w:contextualSpacing/>
      </w:pPr>
      <w:r w:rsidRPr="005058D2">
        <w:t xml:space="preserve">Item so verclaert de vors. ontfanghere vercocht hebbende </w:t>
      </w:r>
      <w:r>
        <w:t>vand</w:t>
      </w:r>
      <w:r w:rsidR="00C40CE1">
        <w:t>re</w:t>
      </w:r>
    </w:p>
    <w:p w14:paraId="6B695C8E" w14:textId="77777777" w:rsidR="00C40CE1" w:rsidRDefault="009C5105" w:rsidP="00D22D13">
      <w:pPr>
        <w:spacing w:after="0"/>
        <w:contextualSpacing/>
      </w:pPr>
      <w:r>
        <w:t xml:space="preserve">vors. ontfanghen evenen tAelst inde maerct </w:t>
      </w:r>
      <w:r w:rsidR="00C40CE1">
        <w:t>24 sacke in</w:t>
      </w:r>
    </w:p>
    <w:p w14:paraId="38E5640C" w14:textId="77777777" w:rsidR="00C40CE1" w:rsidRDefault="00C40CE1" w:rsidP="00D22D13">
      <w:pPr>
        <w:spacing w:after="0"/>
        <w:contextualSpacing/>
      </w:pPr>
      <w:r>
        <w:t xml:space="preserve">maten van Aelst te 43 s. par. den sac/ </w:t>
      </w:r>
      <w:r w:rsidR="009C5105">
        <w:t>comt te ghelde</w:t>
      </w:r>
      <w:r>
        <w:t xml:space="preserve"> de </w:t>
      </w:r>
    </w:p>
    <w:p w14:paraId="0FF30ADD" w14:textId="319B3014" w:rsidR="009C5105" w:rsidRDefault="00C40CE1" w:rsidP="00D22D13">
      <w:pPr>
        <w:spacing w:after="0"/>
        <w:contextualSpacing/>
      </w:pPr>
      <w:r>
        <w:t>somme van</w:t>
      </w:r>
      <w:r w:rsidR="009C5105">
        <w:tab/>
      </w:r>
      <w:r w:rsidR="009C5105">
        <w:tab/>
      </w:r>
      <w:r w:rsidR="009C5105">
        <w:tab/>
      </w:r>
      <w:r w:rsidR="009C5105">
        <w:tab/>
      </w:r>
      <w:r w:rsidR="009C5105">
        <w:tab/>
      </w:r>
      <w:r w:rsidR="009C5105">
        <w:tab/>
      </w:r>
      <w:r>
        <w:tab/>
      </w:r>
      <w:r>
        <w:tab/>
        <w:t>52</w:t>
      </w:r>
      <w:r w:rsidR="009C5105">
        <w:t xml:space="preserve"> lb. </w:t>
      </w:r>
      <w:r>
        <w:t>16</w:t>
      </w:r>
      <w:r w:rsidR="009C5105">
        <w:t xml:space="preserve"> s. par.</w:t>
      </w:r>
    </w:p>
    <w:p w14:paraId="2946DD94" w14:textId="77777777" w:rsidR="009C5105" w:rsidRPr="00B27D54" w:rsidRDefault="009C5105" w:rsidP="00D22D13">
      <w:pPr>
        <w:spacing w:after="0"/>
        <w:contextualSpacing/>
      </w:pPr>
    </w:p>
    <w:p w14:paraId="178A7B26" w14:textId="4AB2D660" w:rsidR="009C5105" w:rsidRPr="005058D2" w:rsidRDefault="009C5105" w:rsidP="00D22D13">
      <w:pPr>
        <w:spacing w:after="0"/>
        <w:contextualSpacing/>
      </w:pPr>
      <w:r w:rsidRPr="005058D2">
        <w:t>Com</w:t>
      </w:r>
      <w:r w:rsidR="00C40CE1">
        <w:t>p</w:t>
      </w:r>
      <w:r w:rsidRPr="005058D2">
        <w:t xml:space="preserve">t in bewijse </w:t>
      </w:r>
      <w:r w:rsidR="00C40CE1">
        <w:t xml:space="preserve">in bewijse in maten van Herselle </w:t>
      </w:r>
      <w:r w:rsidRPr="005058D2">
        <w:t>mits den hoopen</w:t>
      </w:r>
      <w:r w:rsidRPr="005058D2">
        <w:tab/>
      </w:r>
    </w:p>
    <w:p w14:paraId="36A31D1F" w14:textId="74405BFC" w:rsidR="009C5105" w:rsidRPr="00746FEB" w:rsidRDefault="009C5105" w:rsidP="00D22D13">
      <w:pPr>
        <w:spacing w:after="0"/>
        <w:contextualSpacing/>
      </w:pPr>
      <w:r w:rsidRPr="005058D2">
        <w:tab/>
      </w:r>
      <w:r w:rsidRPr="005058D2">
        <w:tab/>
      </w:r>
      <w:r w:rsidRPr="005058D2">
        <w:tab/>
      </w:r>
      <w:r w:rsidRPr="005058D2">
        <w:tab/>
      </w:r>
      <w:r w:rsidRPr="005058D2">
        <w:tab/>
      </w:r>
      <w:r w:rsidRPr="005058D2">
        <w:tab/>
      </w:r>
      <w:r w:rsidRPr="005058D2">
        <w:tab/>
      </w:r>
      <w:r w:rsidR="00C5610E">
        <w:tab/>
      </w:r>
      <w:r w:rsidR="00C40CE1">
        <w:t>28</w:t>
      </w:r>
      <w:r w:rsidRPr="00746FEB">
        <w:t xml:space="preserve"> sacke </w:t>
      </w:r>
      <w:r w:rsidR="00C40CE1">
        <w:t>7</w:t>
      </w:r>
      <w:r w:rsidRPr="00746FEB">
        <w:t xml:space="preserve"> mokine evenen</w:t>
      </w:r>
    </w:p>
    <w:p w14:paraId="334BC307" w14:textId="74D1B201" w:rsidR="009C5105" w:rsidRDefault="009C5105" w:rsidP="00D22D13">
      <w:pPr>
        <w:spacing w:after="0"/>
        <w:contextualSpacing/>
      </w:pPr>
    </w:p>
    <w:p w14:paraId="023C7FBB" w14:textId="67B7A5E0" w:rsidR="00C40CE1" w:rsidRDefault="009C5105" w:rsidP="00D22D13">
      <w:pPr>
        <w:spacing w:after="0"/>
        <w:contextualSpacing/>
      </w:pPr>
      <w:r>
        <w:t>Item verclaers</w:t>
      </w:r>
      <w:r w:rsidR="002904B3">
        <w:t>t</w:t>
      </w:r>
      <w:r>
        <w:t xml:space="preserve"> de </w:t>
      </w:r>
      <w:r w:rsidR="00C40CE1">
        <w:t>selve (sic) d</w:t>
      </w:r>
      <w:r>
        <w:t xml:space="preserve">at </w:t>
      </w:r>
      <w:r w:rsidR="00C40CE1">
        <w:t>te Kersavent XV</w:t>
      </w:r>
      <w:r w:rsidR="00C40CE1">
        <w:rPr>
          <w:vertAlign w:val="superscript"/>
        </w:rPr>
        <w:t>C</w:t>
      </w:r>
      <w:r w:rsidR="00C40CE1">
        <w:t xml:space="preserve"> ende een (</w:t>
      </w:r>
      <w:r w:rsidR="00C40CE1" w:rsidRPr="00C40CE1">
        <w:rPr>
          <w:b/>
          <w:bCs/>
        </w:rPr>
        <w:t>1501</w:t>
      </w:r>
      <w:r w:rsidR="00C40CE1">
        <w:t>)   de evene</w:t>
      </w:r>
    </w:p>
    <w:p w14:paraId="15750DC7" w14:textId="77777777" w:rsidR="00C40CE1" w:rsidRDefault="00C40CE1" w:rsidP="00D22D13">
      <w:pPr>
        <w:spacing w:after="0"/>
        <w:contextualSpacing/>
      </w:pPr>
      <w:r>
        <w:t>ontfaen sijnde ende corts daer naer dit evene voerne tAelst</w:t>
      </w:r>
    </w:p>
    <w:p w14:paraId="46A58AAF" w14:textId="77777777" w:rsidR="00C40CE1" w:rsidRDefault="00C40CE1" w:rsidP="00D22D13">
      <w:pPr>
        <w:spacing w:after="0"/>
        <w:contextualSpacing/>
      </w:pPr>
      <w:r>
        <w:t>inde maerct/ daer dat faillierde vande eerste metinghe</w:t>
      </w:r>
    </w:p>
    <w:p w14:paraId="19BFEA61" w14:textId="15507158" w:rsidR="00C40CE1" w:rsidRDefault="00C40CE1" w:rsidP="00D22D13">
      <w:pPr>
        <w:spacing w:after="0"/>
        <w:contextualSpacing/>
      </w:pPr>
      <w:r>
        <w:t>als die in de rente was ontfanghen ende comt in b</w:t>
      </w:r>
      <w:r w:rsidR="002904B3">
        <w:t>e</w:t>
      </w:r>
      <w:r>
        <w:t>wijs</w:t>
      </w:r>
    </w:p>
    <w:p w14:paraId="526137E6" w14:textId="4B624DD3" w:rsidR="00C40CE1" w:rsidRDefault="00C40CE1" w:rsidP="00D22D13">
      <w:pPr>
        <w:spacing w:after="0"/>
        <w:contextualSpacing/>
      </w:pPr>
      <w:r w:rsidRPr="002904B3">
        <w:t>la</w:t>
      </w:r>
      <w:r w:rsidR="002904B3" w:rsidRPr="002904B3">
        <w:t>kinghe</w:t>
      </w:r>
      <w:r w:rsidRPr="002904B3">
        <w:rPr>
          <w:rStyle w:val="Voetnootmarkering"/>
        </w:rPr>
        <w:footnoteReference w:id="95"/>
      </w:r>
      <w:r w:rsidRPr="002904B3">
        <w:t xml:space="preserve"> sijnde</w:t>
      </w:r>
      <w:r>
        <w:t xml:space="preserve"> in graene</w:t>
      </w:r>
      <w:r>
        <w:tab/>
      </w:r>
      <w:r>
        <w:tab/>
      </w:r>
      <w:r>
        <w:tab/>
      </w:r>
      <w:r>
        <w:tab/>
      </w:r>
      <w:r>
        <w:tab/>
        <w:t>16 mokine ½ evenen</w:t>
      </w:r>
      <w:r>
        <w:rPr>
          <w:rStyle w:val="Voetnootmarkering"/>
        </w:rPr>
        <w:footnoteReference w:id="96"/>
      </w:r>
    </w:p>
    <w:p w14:paraId="7F780264" w14:textId="77777777" w:rsidR="00C40CE1" w:rsidRDefault="00C40CE1" w:rsidP="00D22D13">
      <w:pPr>
        <w:spacing w:after="0"/>
        <w:contextualSpacing/>
      </w:pPr>
    </w:p>
    <w:p w14:paraId="4AA6374A" w14:textId="77777777" w:rsidR="00C40CE1" w:rsidRDefault="00C40CE1" w:rsidP="00D22D13">
      <w:pPr>
        <w:spacing w:after="0"/>
        <w:contextualSpacing/>
      </w:pPr>
    </w:p>
    <w:p w14:paraId="1464F5F6" w14:textId="77777777" w:rsidR="00ED68D1" w:rsidRDefault="002F6140" w:rsidP="00D22D13">
      <w:pPr>
        <w:spacing w:after="0"/>
        <w:contextualSpacing/>
      </w:pPr>
      <w:r w:rsidRPr="002F6140">
        <w:t xml:space="preserve">Item ten </w:t>
      </w:r>
      <w:r w:rsidR="00C40CE1">
        <w:t xml:space="preserve">vors. </w:t>
      </w:r>
      <w:r w:rsidRPr="002F6140">
        <w:t>K</w:t>
      </w:r>
      <w:r>
        <w:t>erssavent X</w:t>
      </w:r>
      <w:r w:rsidR="00ED68D1">
        <w:t>V</w:t>
      </w:r>
      <w:r w:rsidR="00ED68D1">
        <w:rPr>
          <w:vertAlign w:val="superscript"/>
        </w:rPr>
        <w:t xml:space="preserve">C </w:t>
      </w:r>
      <w:r w:rsidR="00ED68D1">
        <w:t>ende een</w:t>
      </w:r>
      <w:r>
        <w:t xml:space="preserve"> (</w:t>
      </w:r>
      <w:r w:rsidRPr="00BD44C2">
        <w:rPr>
          <w:b/>
          <w:bCs/>
        </w:rPr>
        <w:t>1</w:t>
      </w:r>
      <w:r w:rsidR="00ED68D1">
        <w:rPr>
          <w:b/>
          <w:bCs/>
        </w:rPr>
        <w:t>501</w:t>
      </w:r>
      <w:r>
        <w:t xml:space="preserve">) waren </w:t>
      </w:r>
      <w:r w:rsidR="00ED68D1">
        <w:t>verteert bijden hoendren ende</w:t>
      </w:r>
    </w:p>
    <w:p w14:paraId="063B5844" w14:textId="502D3F68" w:rsidR="00ED68D1" w:rsidRDefault="00ED68D1" w:rsidP="00D22D13">
      <w:pPr>
        <w:spacing w:after="0"/>
        <w:contextualSpacing/>
      </w:pPr>
      <w:r>
        <w:t>cappoenen dat men die vergader</w:t>
      </w:r>
      <w:r w:rsidR="002904B3">
        <w:t>en</w:t>
      </w:r>
      <w:r>
        <w:t>de was al eer sij alle vergaert</w:t>
      </w:r>
    </w:p>
    <w:p w14:paraId="22ED524E" w14:textId="77777777" w:rsidR="00ED68D1" w:rsidRDefault="00ED68D1" w:rsidP="00D22D13">
      <w:pPr>
        <w:spacing w:after="0"/>
        <w:contextualSpacing/>
      </w:pPr>
      <w:r>
        <w:t>ende ontfanghen waren ende mits oec dat de sitdaghen vanden</w:t>
      </w:r>
    </w:p>
    <w:p w14:paraId="5103737C" w14:textId="6415D153" w:rsidR="00ED68D1" w:rsidRDefault="00ED68D1" w:rsidP="00D22D13">
      <w:pPr>
        <w:spacing w:after="0"/>
        <w:contextualSpacing/>
      </w:pPr>
      <w:r>
        <w:t>renden 6 of 7 daghen verscheen ligghende sijn</w:t>
      </w:r>
      <w:r>
        <w:tab/>
      </w:r>
      <w:r>
        <w:tab/>
      </w:r>
      <w:r w:rsidR="00C5610E">
        <w:tab/>
      </w:r>
      <w:r>
        <w:t>6 mokine evenen</w:t>
      </w:r>
      <w:r>
        <w:rPr>
          <w:rStyle w:val="Voetnootmarkering"/>
        </w:rPr>
        <w:footnoteReference w:id="97"/>
      </w:r>
    </w:p>
    <w:p w14:paraId="14E8F2DF" w14:textId="77777777" w:rsidR="00ED68D1" w:rsidRDefault="00ED68D1" w:rsidP="00D22D13">
      <w:pPr>
        <w:spacing w:after="0"/>
        <w:contextualSpacing/>
      </w:pPr>
    </w:p>
    <w:p w14:paraId="25C78307" w14:textId="2B8263C0" w:rsidR="00ED68D1" w:rsidRDefault="00087E9B" w:rsidP="00D22D13">
      <w:pPr>
        <w:spacing w:after="0"/>
        <w:contextualSpacing/>
      </w:pPr>
      <w:r>
        <w:t xml:space="preserve">Comt </w:t>
      </w:r>
      <w:r w:rsidR="00ED68D1">
        <w:t xml:space="preserve"> vanden gheelen bewijse vandre vorscreven ontfanghe</w:t>
      </w:r>
      <w:r w:rsidR="002904B3">
        <w:t>n</w:t>
      </w:r>
    </w:p>
    <w:p w14:paraId="565A2A7B" w14:textId="6E72DA82" w:rsidR="00ED68D1" w:rsidRPr="002904B3" w:rsidRDefault="00ED68D1" w:rsidP="00D22D13">
      <w:pPr>
        <w:spacing w:after="0"/>
        <w:contextualSpacing/>
      </w:pPr>
      <w:r>
        <w:t xml:space="preserve">evenen draecht </w:t>
      </w:r>
      <w:r>
        <w:tab/>
      </w:r>
      <w:r>
        <w:tab/>
      </w:r>
      <w:r>
        <w:tab/>
      </w:r>
      <w:r>
        <w:tab/>
      </w:r>
      <w:r>
        <w:tab/>
        <w:t xml:space="preserve">30 sacq 5 meuke 2 </w:t>
      </w:r>
      <w:r w:rsidRPr="002904B3">
        <w:t>vierlincq devenen</w:t>
      </w:r>
    </w:p>
    <w:p w14:paraId="4D824DC8" w14:textId="77777777" w:rsidR="00ED68D1" w:rsidRDefault="00ED68D1" w:rsidP="00D22D13">
      <w:pPr>
        <w:spacing w:after="0"/>
        <w:contextualSpacing/>
      </w:pPr>
    </w:p>
    <w:p w14:paraId="58E177B3" w14:textId="77777777" w:rsidR="00ED68D1" w:rsidRDefault="00ED68D1" w:rsidP="00D22D13">
      <w:pPr>
        <w:spacing w:after="0"/>
        <w:contextualSpacing/>
      </w:pPr>
    </w:p>
    <w:p w14:paraId="10172F0A" w14:textId="720FB0F5" w:rsidR="00ED68D1" w:rsidRDefault="00ED68D1" w:rsidP="00D22D13">
      <w:pPr>
        <w:spacing w:after="0"/>
        <w:contextualSpacing/>
      </w:pPr>
      <w:r>
        <w:t>Ende den ontfanc vooren int gheele draecht</w:t>
      </w:r>
      <w:r>
        <w:tab/>
      </w:r>
      <w:r>
        <w:tab/>
        <w:t>96 sacq 5 meuke 1 vierlincq devenen</w:t>
      </w:r>
    </w:p>
    <w:p w14:paraId="02906E9B" w14:textId="79EFD2D9" w:rsidR="00ED68D1" w:rsidRDefault="00ED68D1" w:rsidP="00D22D13">
      <w:pPr>
        <w:spacing w:after="0"/>
        <w:contextualSpacing/>
      </w:pPr>
    </w:p>
    <w:p w14:paraId="0078C4ED" w14:textId="0EF39AAF" w:rsidR="00ED68D1" w:rsidRDefault="00ED68D1" w:rsidP="00D22D13">
      <w:pPr>
        <w:spacing w:after="0"/>
        <w:contextualSpacing/>
      </w:pPr>
      <w:r>
        <w:t>Aldus blijct dat dontfanghere sculdich blijft meer dan hij</w:t>
      </w:r>
    </w:p>
    <w:p w14:paraId="3281D982" w14:textId="41B4A5EA" w:rsidR="00ED68D1" w:rsidRPr="00ED68D1" w:rsidRDefault="00ED68D1" w:rsidP="00D22D13">
      <w:pPr>
        <w:spacing w:after="0"/>
        <w:contextualSpacing/>
        <w:rPr>
          <w:b/>
          <w:bCs/>
        </w:rPr>
      </w:pPr>
      <w:r>
        <w:t>bewijst in evenen de somme van</w:t>
      </w:r>
      <w:r>
        <w:tab/>
      </w:r>
      <w:r>
        <w:tab/>
      </w:r>
      <w:r>
        <w:tab/>
        <w:t xml:space="preserve">65 sacq 11 meuke 3 </w:t>
      </w:r>
      <w:r w:rsidRPr="002904B3">
        <w:t>vierlincq demy devenen</w:t>
      </w:r>
    </w:p>
    <w:p w14:paraId="58537CF7" w14:textId="15EDF363" w:rsidR="00ED68D1" w:rsidRDefault="00ED68D1" w:rsidP="00D22D13">
      <w:pPr>
        <w:spacing w:after="0"/>
        <w:contextualSpacing/>
      </w:pPr>
    </w:p>
    <w:p w14:paraId="649EE6C4" w14:textId="3F07EA2F" w:rsidR="00ED68D1" w:rsidRDefault="00ED68D1" w:rsidP="00D22D13">
      <w:pPr>
        <w:spacing w:after="0"/>
        <w:contextualSpacing/>
      </w:pPr>
    </w:p>
    <w:p w14:paraId="2DAFE604" w14:textId="77777777" w:rsidR="00ED68D1" w:rsidRDefault="00ED68D1" w:rsidP="00D22D13">
      <w:pPr>
        <w:spacing w:after="0"/>
        <w:contextualSpacing/>
      </w:pPr>
    </w:p>
    <w:p w14:paraId="258DE150" w14:textId="77777777" w:rsidR="00ED68D1" w:rsidRDefault="00ED68D1" w:rsidP="00D22D13">
      <w:pPr>
        <w:spacing w:after="0"/>
        <w:contextualSpacing/>
      </w:pPr>
      <w:r>
        <w:br w:type="page"/>
      </w:r>
    </w:p>
    <w:p w14:paraId="3928AB4A" w14:textId="5EACCEF2" w:rsidR="00ED68D1" w:rsidRPr="00ED68D1" w:rsidRDefault="00ED68D1" w:rsidP="00D22D13">
      <w:pPr>
        <w:spacing w:after="0"/>
        <w:contextualSpacing/>
        <w:rPr>
          <w:b/>
          <w:bCs/>
          <w:u w:val="single"/>
        </w:rPr>
      </w:pPr>
      <w:r w:rsidRPr="00ED68D1">
        <w:rPr>
          <w:b/>
          <w:bCs/>
          <w:u w:val="single"/>
        </w:rPr>
        <w:t xml:space="preserve">Blz </w:t>
      </w:r>
      <w:r w:rsidR="00FA7848">
        <w:rPr>
          <w:b/>
          <w:bCs/>
          <w:u w:val="single"/>
        </w:rPr>
        <w:t>43</w:t>
      </w:r>
    </w:p>
    <w:p w14:paraId="6DB9C5F4" w14:textId="065CF9D7" w:rsidR="00ED68D1" w:rsidRPr="00ED68D1" w:rsidRDefault="00ED68D1" w:rsidP="00D22D13">
      <w:pPr>
        <w:spacing w:after="0"/>
        <w:contextualSpacing/>
        <w:rPr>
          <w:b/>
          <w:bCs/>
          <w:u w:val="single"/>
        </w:rPr>
      </w:pPr>
      <w:r w:rsidRPr="00ED68D1">
        <w:rPr>
          <w:b/>
          <w:bCs/>
          <w:u w:val="single"/>
        </w:rPr>
        <w:t>folio 22 verso</w:t>
      </w:r>
    </w:p>
    <w:p w14:paraId="37E95EB5" w14:textId="0EE3290A" w:rsidR="00ED68D1" w:rsidRDefault="00ED68D1" w:rsidP="00D22D13">
      <w:pPr>
        <w:spacing w:after="0"/>
        <w:contextualSpacing/>
      </w:pPr>
    </w:p>
    <w:p w14:paraId="1C744B68" w14:textId="5C76CC2A" w:rsidR="00ED68D1" w:rsidRDefault="00ED68D1" w:rsidP="00D22D13">
      <w:pPr>
        <w:spacing w:after="0"/>
        <w:contextualSpacing/>
      </w:pPr>
      <w:r>
        <w:t>XII</w:t>
      </w:r>
      <w:r>
        <w:rPr>
          <w:vertAlign w:val="superscript"/>
        </w:rPr>
        <w:t>e</w:t>
      </w:r>
      <w:r>
        <w:tab/>
        <w:t>Somme vandre vercochte evenen in ghelde draecht te samen</w:t>
      </w:r>
    </w:p>
    <w:p w14:paraId="54834152" w14:textId="149B596B" w:rsidR="00ED68D1" w:rsidRDefault="00ED68D1" w:rsidP="00D22D13">
      <w:pPr>
        <w:spacing w:after="0"/>
        <w:contextualSpacing/>
      </w:pPr>
      <w:r>
        <w:tab/>
        <w:t>de somme van par soy</w:t>
      </w:r>
      <w:r>
        <w:tab/>
      </w:r>
      <w:r>
        <w:tab/>
      </w:r>
      <w:r>
        <w:tab/>
      </w:r>
      <w:r>
        <w:tab/>
      </w:r>
      <w:r>
        <w:tab/>
      </w:r>
      <w:r>
        <w:tab/>
        <w:t>52 lb. 16 s. par.</w:t>
      </w:r>
    </w:p>
    <w:p w14:paraId="26C2123F" w14:textId="7E42D373" w:rsidR="00ED68D1" w:rsidRDefault="00ED68D1" w:rsidP="00D22D13">
      <w:pPr>
        <w:spacing w:after="0"/>
        <w:contextualSpacing/>
      </w:pPr>
    </w:p>
    <w:p w14:paraId="58EC3FA8" w14:textId="2B3E1989" w:rsidR="00ED68D1" w:rsidRDefault="00C5610E" w:rsidP="00D22D13">
      <w:pPr>
        <w:spacing w:after="0"/>
        <w:contextualSpacing/>
      </w:pPr>
      <w:r>
        <w:t>(</w:t>
      </w:r>
      <w:r w:rsidR="00ED68D1" w:rsidRPr="00C5610E">
        <w:t>?</w:t>
      </w:r>
      <w:r>
        <w:t>)</w:t>
      </w:r>
      <w:r w:rsidR="00ED68D1" w:rsidRPr="00C5610E">
        <w:tab/>
      </w:r>
      <w:r w:rsidR="00ED68D1">
        <w:t>Somme vanden gheelen ontfanghe in ghelde van alle den</w:t>
      </w:r>
    </w:p>
    <w:p w14:paraId="54B3B021" w14:textId="443982BC" w:rsidR="00ED68D1" w:rsidRDefault="00ED68D1" w:rsidP="00D22D13">
      <w:pPr>
        <w:spacing w:after="0"/>
        <w:contextualSpacing/>
      </w:pPr>
      <w:r>
        <w:tab/>
        <w:t>vorscreven sommen te samen draecht mits de r</w:t>
      </w:r>
      <w:r w:rsidR="002904B3">
        <w:t>e</w:t>
      </w:r>
      <w:r>
        <w:t>sten</w:t>
      </w:r>
    </w:p>
    <w:p w14:paraId="330D91EF" w14:textId="4F1504DD" w:rsidR="00ED68D1" w:rsidRDefault="00ED68D1" w:rsidP="00D22D13">
      <w:pPr>
        <w:spacing w:after="0"/>
        <w:contextualSpacing/>
      </w:pPr>
      <w:r>
        <w:tab/>
        <w:t>vandre leste rekeninghe die hier voren mede</w:t>
      </w:r>
    </w:p>
    <w:p w14:paraId="7468756A" w14:textId="5A929D16" w:rsidR="00ED68D1" w:rsidRDefault="00ED68D1" w:rsidP="00D22D13">
      <w:pPr>
        <w:spacing w:after="0"/>
        <w:contextualSpacing/>
      </w:pPr>
      <w:r>
        <w:tab/>
        <w:t>in ontfanghe ghemaect sijnde de somme van</w:t>
      </w:r>
    </w:p>
    <w:p w14:paraId="45A14B61" w14:textId="5594E9B3" w:rsidR="00ED68D1" w:rsidRPr="002904B3" w:rsidRDefault="00ED68D1" w:rsidP="00D22D13">
      <w:pPr>
        <w:spacing w:after="0"/>
        <w:contextualSpacing/>
        <w:rPr>
          <w:lang w:val="en-US"/>
        </w:rPr>
      </w:pPr>
      <w:r>
        <w:tab/>
      </w:r>
      <w:r>
        <w:tab/>
      </w:r>
      <w:r>
        <w:tab/>
      </w:r>
      <w:r>
        <w:tab/>
      </w:r>
      <w:r>
        <w:tab/>
      </w:r>
      <w:r>
        <w:tab/>
      </w:r>
      <w:r>
        <w:tab/>
      </w:r>
      <w:r>
        <w:tab/>
      </w:r>
      <w:r w:rsidRPr="002904B3">
        <w:rPr>
          <w:lang w:val="en-US"/>
        </w:rPr>
        <w:t>1.781 lb. 16 s. 6 d. 1 poyte par.</w:t>
      </w:r>
    </w:p>
    <w:p w14:paraId="51A71DB4" w14:textId="77777777" w:rsidR="00ED68D1" w:rsidRPr="00ED68D1" w:rsidRDefault="00ED68D1" w:rsidP="00D22D13">
      <w:pPr>
        <w:spacing w:after="0"/>
        <w:contextualSpacing/>
        <w:rPr>
          <w:lang w:val="en-US"/>
        </w:rPr>
      </w:pPr>
    </w:p>
    <w:p w14:paraId="041BD6FA" w14:textId="77777777" w:rsidR="00ED68D1" w:rsidRPr="00ED68D1" w:rsidRDefault="00ED68D1" w:rsidP="00D22D13">
      <w:pPr>
        <w:spacing w:after="0"/>
        <w:contextualSpacing/>
        <w:rPr>
          <w:lang w:val="en-US"/>
        </w:rPr>
      </w:pPr>
    </w:p>
    <w:p w14:paraId="7BDAF0D9" w14:textId="08F68825" w:rsidR="00CC5055" w:rsidRPr="00BE2D88" w:rsidRDefault="00CC5055" w:rsidP="00D22D13">
      <w:pPr>
        <w:spacing w:after="0"/>
        <w:contextualSpacing/>
        <w:rPr>
          <w:lang w:val="en-US"/>
        </w:rPr>
      </w:pPr>
    </w:p>
    <w:p w14:paraId="23E6F813" w14:textId="77777777" w:rsidR="0008351F" w:rsidRPr="00BE2D88" w:rsidRDefault="0008351F" w:rsidP="00D22D13">
      <w:pPr>
        <w:spacing w:after="0"/>
        <w:contextualSpacing/>
        <w:rPr>
          <w:b/>
          <w:bCs/>
          <w:u w:val="single"/>
          <w:lang w:val="en-US"/>
        </w:rPr>
      </w:pPr>
      <w:r w:rsidRPr="00BE2D88">
        <w:rPr>
          <w:b/>
          <w:bCs/>
          <w:u w:val="single"/>
          <w:lang w:val="en-US"/>
        </w:rPr>
        <w:br w:type="page"/>
      </w:r>
    </w:p>
    <w:p w14:paraId="75FDAAA0" w14:textId="23AAD102" w:rsidR="005F3B7D" w:rsidRPr="00087E9B" w:rsidRDefault="005F3B7D" w:rsidP="00D22D13">
      <w:pPr>
        <w:spacing w:after="0"/>
        <w:contextualSpacing/>
        <w:rPr>
          <w:b/>
          <w:bCs/>
          <w:u w:val="single"/>
        </w:rPr>
      </w:pPr>
      <w:r w:rsidRPr="00087E9B">
        <w:rPr>
          <w:b/>
          <w:bCs/>
          <w:u w:val="single"/>
        </w:rPr>
        <w:t xml:space="preserve">Blz </w:t>
      </w:r>
      <w:r w:rsidR="00FA7848">
        <w:rPr>
          <w:b/>
          <w:bCs/>
          <w:u w:val="single"/>
        </w:rPr>
        <w:t>44</w:t>
      </w:r>
    </w:p>
    <w:p w14:paraId="1F87C1F3" w14:textId="1992F3D1" w:rsidR="005F3B7D" w:rsidRPr="004C2A3C" w:rsidRDefault="005F3B7D" w:rsidP="00D22D13">
      <w:pPr>
        <w:spacing w:after="0"/>
        <w:contextualSpacing/>
        <w:rPr>
          <w:b/>
          <w:bCs/>
          <w:u w:val="single"/>
        </w:rPr>
      </w:pPr>
      <w:r w:rsidRPr="004C2A3C">
        <w:rPr>
          <w:b/>
          <w:bCs/>
          <w:u w:val="single"/>
        </w:rPr>
        <w:t xml:space="preserve">folio </w:t>
      </w:r>
      <w:r w:rsidR="00ED68D1">
        <w:rPr>
          <w:b/>
          <w:bCs/>
          <w:u w:val="single"/>
        </w:rPr>
        <w:t>23 recto</w:t>
      </w:r>
    </w:p>
    <w:p w14:paraId="36284AA4" w14:textId="77777777" w:rsidR="005F3B7D" w:rsidRPr="004C2A3C" w:rsidRDefault="005F3B7D" w:rsidP="00D22D13">
      <w:pPr>
        <w:spacing w:after="0"/>
        <w:contextualSpacing/>
        <w:rPr>
          <w:b/>
          <w:bCs/>
          <w:u w:val="single"/>
        </w:rPr>
      </w:pPr>
    </w:p>
    <w:p w14:paraId="7117F23D" w14:textId="77777777" w:rsidR="00ED68D1" w:rsidRDefault="00A87906" w:rsidP="00D22D13">
      <w:pPr>
        <w:spacing w:after="0"/>
        <w:contextualSpacing/>
      </w:pPr>
      <w:bookmarkStart w:id="11" w:name="_Hlk107240497"/>
      <w:bookmarkStart w:id="12" w:name="_Hlk107991495"/>
      <w:r w:rsidRPr="00511E78">
        <w:t xml:space="preserve">Dit </w:t>
      </w:r>
      <w:r w:rsidR="004C42CA" w:rsidRPr="00511E78">
        <w:t>hier</w:t>
      </w:r>
      <w:r w:rsidR="00335E61" w:rsidRPr="00511E78">
        <w:t xml:space="preserve"> </w:t>
      </w:r>
      <w:r w:rsidR="00EF62B9" w:rsidRPr="00511E78">
        <w:t>naer</w:t>
      </w:r>
      <w:r w:rsidRPr="00511E78">
        <w:t xml:space="preserve">volghende es </w:t>
      </w:r>
      <w:r w:rsidR="00EC2AB9" w:rsidRPr="00511E78">
        <w:t xml:space="preserve">de betalinghe </w:t>
      </w:r>
      <w:bookmarkEnd w:id="11"/>
      <w:bookmarkEnd w:id="12"/>
      <w:r w:rsidR="00EF62B9" w:rsidRPr="00511E78">
        <w:t xml:space="preserve">ende </w:t>
      </w:r>
      <w:r w:rsidR="00EC2AB9" w:rsidRPr="00511E78">
        <w:t>bewijs</w:t>
      </w:r>
    </w:p>
    <w:p w14:paraId="3941C263" w14:textId="77777777" w:rsidR="00ED68D1" w:rsidRDefault="00CF448E" w:rsidP="00D22D13">
      <w:pPr>
        <w:spacing w:after="0"/>
        <w:contextualSpacing/>
      </w:pPr>
      <w:r w:rsidRPr="00511E78">
        <w:t>bijden vor</w:t>
      </w:r>
      <w:r w:rsidR="00335E61" w:rsidRPr="00511E78">
        <w:t xml:space="preserve">s. </w:t>
      </w:r>
      <w:r w:rsidR="00EF62B9" w:rsidRPr="00511E78">
        <w:t>ontfangher</w:t>
      </w:r>
      <w:r w:rsidR="00335E61" w:rsidRPr="00511E78">
        <w:t>e</w:t>
      </w:r>
      <w:r w:rsidR="00EF62B9" w:rsidRPr="00511E78">
        <w:t xml:space="preserve"> </w:t>
      </w:r>
      <w:r w:rsidR="00A87906" w:rsidRPr="00511E78">
        <w:t>u</w:t>
      </w:r>
      <w:r w:rsidR="00335E61" w:rsidRPr="00511E78">
        <w:t>ut</w:t>
      </w:r>
      <w:r w:rsidR="00EF62B9" w:rsidRPr="00511E78">
        <w:t>ghegheven betaelt</w:t>
      </w:r>
      <w:r w:rsidR="00286931" w:rsidRPr="00511E78">
        <w:t xml:space="preserve"> </w:t>
      </w:r>
    </w:p>
    <w:p w14:paraId="1B5A4657" w14:textId="77777777" w:rsidR="00ED68D1" w:rsidRDefault="00746FEB" w:rsidP="00D22D13">
      <w:pPr>
        <w:spacing w:after="0"/>
        <w:contextualSpacing/>
      </w:pPr>
      <w:r>
        <w:t>ende bewijst</w:t>
      </w:r>
      <w:r w:rsidR="00ED68D1">
        <w:t xml:space="preserve"> </w:t>
      </w:r>
      <w:r w:rsidR="00206E72" w:rsidRPr="00511E78">
        <w:t>sijnde</w:t>
      </w:r>
      <w:r w:rsidR="00E14983" w:rsidRPr="00511E78">
        <w:t xml:space="preserve"> </w:t>
      </w:r>
      <w:r w:rsidR="00EC2AB9" w:rsidRPr="00511E78">
        <w:t>omme te r</w:t>
      </w:r>
      <w:r w:rsidR="00FE26F9" w:rsidRPr="00511E78">
        <w:t>ecompens</w:t>
      </w:r>
      <w:r w:rsidR="00EC2AB9" w:rsidRPr="00511E78">
        <w:t>e</w:t>
      </w:r>
      <w:r>
        <w:t>e</w:t>
      </w:r>
      <w:r w:rsidR="00EC2AB9" w:rsidRPr="00511E78">
        <w:t>rne</w:t>
      </w:r>
      <w:r w:rsidR="00FE26F9" w:rsidRPr="00511E78">
        <w:t xml:space="preserve"> en</w:t>
      </w:r>
      <w:r w:rsidR="00E14983" w:rsidRPr="00511E78">
        <w:t>de</w:t>
      </w:r>
      <w:r w:rsidR="00FE26F9" w:rsidRPr="00511E78">
        <w:t xml:space="preserve"> </w:t>
      </w:r>
    </w:p>
    <w:p w14:paraId="3B99D219" w14:textId="3F22F232" w:rsidR="00CF448E" w:rsidRDefault="00EC2AB9" w:rsidP="00D22D13">
      <w:pPr>
        <w:spacing w:after="0"/>
        <w:contextualSpacing/>
      </w:pPr>
      <w:r w:rsidRPr="00511E78">
        <w:t>af te slane</w:t>
      </w:r>
      <w:r w:rsidR="006A32A3">
        <w:t xml:space="preserve"> </w:t>
      </w:r>
      <w:r w:rsidR="00335E61" w:rsidRPr="00511E78">
        <w:t>up</w:t>
      </w:r>
      <w:r w:rsidR="00206E72" w:rsidRPr="00511E78">
        <w:t>den vors</w:t>
      </w:r>
      <w:r w:rsidRPr="00511E78">
        <w:t>creven</w:t>
      </w:r>
      <w:r w:rsidR="00E14983" w:rsidRPr="00511E78">
        <w:t xml:space="preserve"> </w:t>
      </w:r>
      <w:r w:rsidR="00EF62B9" w:rsidRPr="00511E78">
        <w:t>ontfan</w:t>
      </w:r>
      <w:r w:rsidR="00335E61" w:rsidRPr="00511E78">
        <w:t>c</w:t>
      </w:r>
      <w:r w:rsidR="00E02FF6" w:rsidRPr="00511E78">
        <w:t xml:space="preserve"> </w:t>
      </w:r>
      <w:r w:rsidR="00ED68D1">
        <w:t>vandre</w:t>
      </w:r>
    </w:p>
    <w:p w14:paraId="3AB24141" w14:textId="629219FC" w:rsidR="00ED68D1" w:rsidRPr="00511E78" w:rsidRDefault="00ED68D1" w:rsidP="00D22D13">
      <w:pPr>
        <w:spacing w:after="0"/>
        <w:contextualSpacing/>
      </w:pPr>
      <w:r>
        <w:t>presente rekeninghe indre manieren volghende</w:t>
      </w:r>
    </w:p>
    <w:p w14:paraId="0B54820A" w14:textId="77777777" w:rsidR="001E22E5" w:rsidRPr="00511E78" w:rsidRDefault="001E22E5" w:rsidP="00D22D13">
      <w:pPr>
        <w:spacing w:after="0"/>
        <w:contextualSpacing/>
      </w:pPr>
    </w:p>
    <w:p w14:paraId="23E16181" w14:textId="77777777" w:rsidR="00AF5C8B" w:rsidRDefault="00335E61" w:rsidP="00D22D13">
      <w:pPr>
        <w:spacing w:after="0"/>
        <w:contextualSpacing/>
      </w:pPr>
      <w:r w:rsidRPr="00511E78">
        <w:t>Item i</w:t>
      </w:r>
      <w:r w:rsidR="00EF62B9" w:rsidRPr="00511E78">
        <w:t xml:space="preserve">nden eersten </w:t>
      </w:r>
      <w:r w:rsidR="00E02FF6" w:rsidRPr="00511E78">
        <w:t>uu</w:t>
      </w:r>
      <w:r w:rsidR="006A32A3">
        <w:t>y</w:t>
      </w:r>
      <w:r w:rsidR="00E02FF6" w:rsidRPr="00511E78">
        <w:t xml:space="preserve">tghegheven ende betaelt mijnen </w:t>
      </w:r>
      <w:r w:rsidR="00EF62B9" w:rsidRPr="00511E78">
        <w:t xml:space="preserve">heere den </w:t>
      </w:r>
    </w:p>
    <w:p w14:paraId="3FDB69DB" w14:textId="77777777" w:rsidR="00AF5C8B" w:rsidRDefault="00EF62B9" w:rsidP="00D22D13">
      <w:pPr>
        <w:spacing w:after="0"/>
        <w:contextualSpacing/>
      </w:pPr>
      <w:r w:rsidRPr="00511E78">
        <w:t>dek</w:t>
      </w:r>
      <w:r w:rsidR="00AF5C8B">
        <w:t>e</w:t>
      </w:r>
      <w:r w:rsidRPr="00511E78">
        <w:t xml:space="preserve">n </w:t>
      </w:r>
      <w:r w:rsidR="00EC2AB9" w:rsidRPr="00511E78">
        <w:t xml:space="preserve">vanden Kerstenhede </w:t>
      </w:r>
      <w:r w:rsidR="00E14983" w:rsidRPr="00511E78">
        <w:t>vanden Lande van Aelst /</w:t>
      </w:r>
      <w:r w:rsidR="00E02FF6" w:rsidRPr="00511E78">
        <w:t xml:space="preserve"> </w:t>
      </w:r>
      <w:r w:rsidR="001E22E5" w:rsidRPr="00511E78">
        <w:t xml:space="preserve">inden </w:t>
      </w:r>
      <w:r w:rsidR="00E02FF6" w:rsidRPr="00511E78">
        <w:t>n</w:t>
      </w:r>
      <w:r w:rsidR="00335E61" w:rsidRPr="00511E78">
        <w:t xml:space="preserve">ame van </w:t>
      </w:r>
    </w:p>
    <w:p w14:paraId="09BC6865" w14:textId="77777777" w:rsidR="00AF5C8B" w:rsidRDefault="001E22E5" w:rsidP="00D22D13">
      <w:pPr>
        <w:spacing w:after="0"/>
        <w:contextualSpacing/>
      </w:pPr>
      <w:r w:rsidRPr="00511E78">
        <w:t>mij</w:t>
      </w:r>
      <w:r w:rsidR="00BB2706" w:rsidRPr="00511E78">
        <w:t>nen</w:t>
      </w:r>
      <w:r w:rsidR="00E02FF6" w:rsidRPr="00511E78">
        <w:t xml:space="preserve"> </w:t>
      </w:r>
      <w:r w:rsidR="00EF62B9" w:rsidRPr="00511E78">
        <w:t>heere van Cameri</w:t>
      </w:r>
      <w:r w:rsidR="00BB2706" w:rsidRPr="00511E78">
        <w:t>c</w:t>
      </w:r>
      <w:r w:rsidR="00EF62B9" w:rsidRPr="00511E78">
        <w:t>ke vanden catedra</w:t>
      </w:r>
      <w:r w:rsidR="00335E61" w:rsidRPr="00511E78">
        <w:t>tecom</w:t>
      </w:r>
      <w:r w:rsidR="00286931" w:rsidRPr="00511E78">
        <w:t xml:space="preserve"> ghevallen</w:t>
      </w:r>
      <w:r w:rsidRPr="00511E78">
        <w:t xml:space="preserve"> </w:t>
      </w:r>
      <w:r w:rsidR="00CF448E" w:rsidRPr="00511E78">
        <w:t>sijnde te</w:t>
      </w:r>
      <w:r w:rsidR="00E14983" w:rsidRPr="00511E78">
        <w:t xml:space="preserve"> </w:t>
      </w:r>
    </w:p>
    <w:p w14:paraId="2B59954E" w14:textId="5999E19E" w:rsidR="00EF62B9" w:rsidRPr="00AF5C8B" w:rsidRDefault="00EF62B9" w:rsidP="00D22D13">
      <w:pPr>
        <w:spacing w:after="0"/>
        <w:contextualSpacing/>
      </w:pPr>
      <w:r w:rsidRPr="00511E78">
        <w:t xml:space="preserve">Sente </w:t>
      </w:r>
      <w:r w:rsidRPr="00F14712">
        <w:t xml:space="preserve">Matteeus </w:t>
      </w:r>
      <w:r w:rsidRPr="00AF5C8B">
        <w:t xml:space="preserve">daghe </w:t>
      </w:r>
      <w:r w:rsidR="00286931" w:rsidRPr="00AF5C8B">
        <w:t>X</w:t>
      </w:r>
      <w:r w:rsidR="00AF5C8B" w:rsidRPr="00AF5C8B">
        <w:t>V</w:t>
      </w:r>
      <w:r w:rsidR="00AF5C8B" w:rsidRPr="00AF5C8B">
        <w:rPr>
          <w:vertAlign w:val="superscript"/>
        </w:rPr>
        <w:t>C</w:t>
      </w:r>
      <w:r w:rsidR="00AF5C8B" w:rsidRPr="00AF5C8B">
        <w:t xml:space="preserve"> ende twee</w:t>
      </w:r>
      <w:r w:rsidRPr="00AF5C8B">
        <w:t xml:space="preserve"> (</w:t>
      </w:r>
      <w:r w:rsidRPr="00AF5C8B">
        <w:rPr>
          <w:b/>
          <w:bCs/>
        </w:rPr>
        <w:t>1</w:t>
      </w:r>
      <w:r w:rsidR="00AF5C8B" w:rsidRPr="00AF5C8B">
        <w:rPr>
          <w:b/>
          <w:bCs/>
        </w:rPr>
        <w:t>502</w:t>
      </w:r>
      <w:r w:rsidRPr="00AF5C8B">
        <w:rPr>
          <w:b/>
          <w:bCs/>
        </w:rPr>
        <w:t>)</w:t>
      </w:r>
      <w:r w:rsidR="001E22E5" w:rsidRPr="00AF5C8B">
        <w:rPr>
          <w:b/>
          <w:bCs/>
        </w:rPr>
        <w:tab/>
      </w:r>
      <w:r w:rsidRPr="00AF5C8B">
        <w:tab/>
      </w:r>
      <w:r w:rsidR="00286931" w:rsidRPr="00AF5C8B">
        <w:tab/>
      </w:r>
      <w:r w:rsidR="00EC2AB9" w:rsidRPr="00AF5C8B">
        <w:tab/>
      </w:r>
      <w:r w:rsidR="00335E61" w:rsidRPr="00AF5C8B">
        <w:t>2</w:t>
      </w:r>
      <w:r w:rsidRPr="00AF5C8B">
        <w:t xml:space="preserve"> s. par.</w:t>
      </w:r>
    </w:p>
    <w:p w14:paraId="65C63BB1" w14:textId="77777777" w:rsidR="006A32A3" w:rsidRPr="00BE2D88" w:rsidRDefault="006A32A3" w:rsidP="00D22D13">
      <w:pPr>
        <w:spacing w:after="0"/>
        <w:contextualSpacing/>
      </w:pPr>
    </w:p>
    <w:p w14:paraId="7D05A2DB" w14:textId="6D5932CC" w:rsidR="002F1B7C" w:rsidRPr="00511E78" w:rsidRDefault="00EF62B9" w:rsidP="00D22D13">
      <w:pPr>
        <w:spacing w:after="0"/>
        <w:contextualSpacing/>
      </w:pPr>
      <w:r w:rsidRPr="00511E78">
        <w:t>Item betaelt den prochiaen ende cost</w:t>
      </w:r>
      <w:r w:rsidR="00E02FF6" w:rsidRPr="00511E78">
        <w:t>re</w:t>
      </w:r>
      <w:r w:rsidRPr="00511E78">
        <w:t xml:space="preserve"> </w:t>
      </w:r>
      <w:r w:rsidR="00AF5C8B" w:rsidRPr="00511E78">
        <w:t xml:space="preserve">van Herselle </w:t>
      </w:r>
      <w:r w:rsidR="00BB2706" w:rsidRPr="00511E78">
        <w:t>t</w:t>
      </w:r>
      <w:r w:rsidR="002904B3">
        <w:t>e</w:t>
      </w:r>
      <w:r w:rsidR="00BB2706" w:rsidRPr="00511E78">
        <w:t>samen</w:t>
      </w:r>
      <w:r w:rsidR="00CF448E" w:rsidRPr="00511E78">
        <w:t xml:space="preserve"> </w:t>
      </w:r>
      <w:r w:rsidRPr="00511E78">
        <w:t xml:space="preserve">van </w:t>
      </w:r>
    </w:p>
    <w:p w14:paraId="12D0E54F" w14:textId="77777777" w:rsidR="00AF5C8B" w:rsidRDefault="00EF62B9" w:rsidP="00D22D13">
      <w:pPr>
        <w:spacing w:after="0"/>
        <w:contextualSpacing/>
      </w:pPr>
      <w:r w:rsidRPr="00511E78">
        <w:t>jaergeti</w:t>
      </w:r>
      <w:r w:rsidR="00E02FF6" w:rsidRPr="00511E78">
        <w:t>j</w:t>
      </w:r>
      <w:r w:rsidRPr="00511E78">
        <w:t xml:space="preserve">den </w:t>
      </w:r>
      <w:r w:rsidR="00335E61" w:rsidRPr="00511E78">
        <w:t>ghe</w:t>
      </w:r>
      <w:r w:rsidRPr="00511E78">
        <w:t>vallen</w:t>
      </w:r>
      <w:r w:rsidR="00335E61" w:rsidRPr="00511E78">
        <w:t xml:space="preserve"> sijnde te </w:t>
      </w:r>
      <w:r w:rsidRPr="00511E78">
        <w:t>Kerssa</w:t>
      </w:r>
      <w:r w:rsidR="00335E61" w:rsidRPr="00511E78">
        <w:t>vent</w:t>
      </w:r>
      <w:r w:rsidRPr="00511E78">
        <w:t xml:space="preserve"> </w:t>
      </w:r>
      <w:r w:rsidR="00286931" w:rsidRPr="00511E78">
        <w:t>X</w:t>
      </w:r>
      <w:r w:rsidR="00AF5C8B">
        <w:t>V</w:t>
      </w:r>
      <w:r w:rsidR="00AF5C8B">
        <w:rPr>
          <w:vertAlign w:val="superscript"/>
        </w:rPr>
        <w:t>C</w:t>
      </w:r>
      <w:r w:rsidR="00AF5C8B">
        <w:t xml:space="preserve"> ende een</w:t>
      </w:r>
      <w:r w:rsidRPr="00511E78">
        <w:t xml:space="preserve"> (</w:t>
      </w:r>
      <w:r w:rsidRPr="00511E78">
        <w:rPr>
          <w:b/>
          <w:bCs/>
        </w:rPr>
        <w:t>1</w:t>
      </w:r>
      <w:r w:rsidR="00AF5C8B">
        <w:rPr>
          <w:b/>
          <w:bCs/>
        </w:rPr>
        <w:t>501</w:t>
      </w:r>
      <w:r w:rsidRPr="00511E78">
        <w:rPr>
          <w:b/>
          <w:bCs/>
        </w:rPr>
        <w:t>)</w:t>
      </w:r>
      <w:r w:rsidR="00286931" w:rsidRPr="00511E78">
        <w:t xml:space="preserve"> </w:t>
      </w:r>
      <w:r w:rsidR="00BB2706" w:rsidRPr="00511E78">
        <w:t xml:space="preserve">naer dinhout </w:t>
      </w:r>
    </w:p>
    <w:p w14:paraId="4BB3BEDE" w14:textId="77777777" w:rsidR="00AF5C8B" w:rsidRDefault="00BB2706" w:rsidP="00D22D13">
      <w:pPr>
        <w:spacing w:after="0"/>
        <w:contextualSpacing/>
      </w:pPr>
      <w:r w:rsidRPr="00511E78">
        <w:t>van</w:t>
      </w:r>
      <w:r w:rsidR="00EC2AB9" w:rsidRPr="00511E78">
        <w:t xml:space="preserve"> </w:t>
      </w:r>
      <w:r w:rsidR="001E22E5" w:rsidRPr="00511E78">
        <w:t>hueren</w:t>
      </w:r>
      <w:r w:rsidR="00CF448E" w:rsidRPr="00511E78">
        <w:t xml:space="preserve"> </w:t>
      </w:r>
      <w:r w:rsidR="001E22E5" w:rsidRPr="00511E78">
        <w:t>rente</w:t>
      </w:r>
      <w:r w:rsidRPr="00511E78">
        <w:t>boucke</w:t>
      </w:r>
      <w:r w:rsidR="00E02FF6" w:rsidRPr="00511E78">
        <w:t xml:space="preserve"> </w:t>
      </w:r>
      <w:r w:rsidRPr="00511E78">
        <w:t xml:space="preserve">mits 2 cappoenen ghevalueert </w:t>
      </w:r>
      <w:r w:rsidR="00AF5C8B">
        <w:t>tstic</w:t>
      </w:r>
    </w:p>
    <w:p w14:paraId="4256BDBA" w14:textId="36D80F65" w:rsidR="00EF62B9" w:rsidRPr="00AF5C8B" w:rsidRDefault="00AF5C8B" w:rsidP="00D22D13">
      <w:pPr>
        <w:spacing w:after="0"/>
        <w:contextualSpacing/>
      </w:pPr>
      <w:r w:rsidRPr="00AF5C8B">
        <w:t>omme</w:t>
      </w:r>
      <w:r w:rsidR="002F1B7C" w:rsidRPr="00AF5C8B">
        <w:t xml:space="preserve"> </w:t>
      </w:r>
      <w:r w:rsidR="00BB2706" w:rsidRPr="00AF5C8B">
        <w:t xml:space="preserve">4 s. par. comt </w:t>
      </w:r>
      <w:r w:rsidRPr="00AF5C8B">
        <w:t xml:space="preserve">te </w:t>
      </w:r>
      <w:r w:rsidR="00BB2706" w:rsidRPr="00AF5C8B">
        <w:t>samen</w:t>
      </w:r>
      <w:r w:rsidR="00E02FF6" w:rsidRPr="00AF5C8B">
        <w:tab/>
      </w:r>
      <w:r w:rsidR="00EC2AB9" w:rsidRPr="00AF5C8B">
        <w:tab/>
      </w:r>
      <w:r w:rsidR="00EF62B9" w:rsidRPr="00AF5C8B">
        <w:tab/>
      </w:r>
      <w:r w:rsidR="001E22E5" w:rsidRPr="00AF5C8B">
        <w:tab/>
      </w:r>
      <w:r w:rsidR="001E22E5" w:rsidRPr="00AF5C8B">
        <w:tab/>
      </w:r>
      <w:r w:rsidR="001E22E5" w:rsidRPr="00AF5C8B">
        <w:tab/>
      </w:r>
      <w:r w:rsidR="00EF62B9" w:rsidRPr="00AF5C8B">
        <w:t>39 s. 4 d. par.</w:t>
      </w:r>
    </w:p>
    <w:p w14:paraId="35FD8D59" w14:textId="77777777" w:rsidR="00CF448E" w:rsidRPr="00BE2D88" w:rsidRDefault="00CF448E" w:rsidP="00D22D13">
      <w:pPr>
        <w:spacing w:after="0"/>
        <w:contextualSpacing/>
      </w:pPr>
    </w:p>
    <w:p w14:paraId="4A08C501" w14:textId="1D67F641" w:rsidR="00BB2706" w:rsidRPr="00511E78" w:rsidRDefault="00BB2706" w:rsidP="00D22D13">
      <w:pPr>
        <w:spacing w:after="0"/>
        <w:contextualSpacing/>
      </w:pPr>
      <w:r w:rsidRPr="00511E78">
        <w:t>Item betaelt den capelaen vanden osp</w:t>
      </w:r>
      <w:r w:rsidR="00EC2AB9" w:rsidRPr="00511E78">
        <w:t>i</w:t>
      </w:r>
      <w:r w:rsidRPr="00511E78">
        <w:t>tale van Herselle van rente</w:t>
      </w:r>
      <w:r w:rsidR="00645ED2" w:rsidRPr="00511E78">
        <w:t>n</w:t>
      </w:r>
    </w:p>
    <w:p w14:paraId="5AF93E60" w14:textId="11FEA769" w:rsidR="006A32A3" w:rsidRDefault="00BB2706" w:rsidP="00D22D13">
      <w:pPr>
        <w:spacing w:after="0"/>
        <w:contextualSpacing/>
      </w:pPr>
      <w:r w:rsidRPr="00511E78">
        <w:t>die hij jaerlicx heeft upde goedinghen van</w:t>
      </w:r>
      <w:r w:rsidR="00645ED2" w:rsidRPr="00511E78">
        <w:t xml:space="preserve"> mijnen </w:t>
      </w:r>
      <w:r w:rsidRPr="00511E78">
        <w:t>heere van Hersel</w:t>
      </w:r>
      <w:r w:rsidR="002904B3">
        <w:t>l</w:t>
      </w:r>
      <w:r w:rsidRPr="00511E78">
        <w:t xml:space="preserve">e </w:t>
      </w:r>
    </w:p>
    <w:p w14:paraId="702E77AE" w14:textId="77777777" w:rsidR="00AF5C8B" w:rsidRDefault="006A32A3" w:rsidP="00D22D13">
      <w:pPr>
        <w:spacing w:after="0"/>
        <w:contextualSpacing/>
      </w:pPr>
      <w:r>
        <w:t>den heere toe</w:t>
      </w:r>
      <w:r w:rsidR="001E22E5" w:rsidRPr="00511E78">
        <w:t>commen van her Bernarts Van Herselle</w:t>
      </w:r>
      <w:r w:rsidR="00645ED2" w:rsidRPr="00511E78">
        <w:t xml:space="preserve"> </w:t>
      </w:r>
      <w:r w:rsidR="001E22E5" w:rsidRPr="00511E78">
        <w:t xml:space="preserve">weghen hem verstorven </w:t>
      </w:r>
    </w:p>
    <w:p w14:paraId="68A3D55E" w14:textId="77777777" w:rsidR="00AF5C8B" w:rsidRDefault="00AF5C8B" w:rsidP="00D22D13">
      <w:pPr>
        <w:spacing w:after="0"/>
        <w:contextualSpacing/>
      </w:pPr>
      <w:r>
        <w:t xml:space="preserve">sijnde </w:t>
      </w:r>
      <w:r w:rsidR="001E22E5" w:rsidRPr="00511E78">
        <w:t>van sindre sustre naer dinhout van</w:t>
      </w:r>
      <w:r w:rsidR="006A32A3">
        <w:t xml:space="preserve"> sinen</w:t>
      </w:r>
      <w:r w:rsidR="00306D60" w:rsidRPr="00511E78">
        <w:t xml:space="preserve"> renteboucke van</w:t>
      </w:r>
      <w:r>
        <w:t>den</w:t>
      </w:r>
    </w:p>
    <w:p w14:paraId="7AFF8274" w14:textId="5D2B9FF1" w:rsidR="008050FA" w:rsidRPr="00511E78" w:rsidRDefault="00306D60" w:rsidP="00D22D13">
      <w:pPr>
        <w:spacing w:after="0"/>
        <w:contextualSpacing/>
      </w:pPr>
      <w:r w:rsidRPr="00511E78">
        <w:t>Kerssavent X</w:t>
      </w:r>
      <w:r w:rsidR="00AF5C8B">
        <w:t>V</w:t>
      </w:r>
      <w:r w:rsidR="00AF5C8B">
        <w:rPr>
          <w:vertAlign w:val="superscript"/>
        </w:rPr>
        <w:t>C</w:t>
      </w:r>
      <w:r w:rsidR="00AF5C8B">
        <w:t xml:space="preserve"> ende een </w:t>
      </w:r>
      <w:r w:rsidRPr="00511E78">
        <w:t xml:space="preserve"> (</w:t>
      </w:r>
      <w:r w:rsidRPr="00511E78">
        <w:rPr>
          <w:b/>
          <w:bCs/>
        </w:rPr>
        <w:t>1</w:t>
      </w:r>
      <w:r w:rsidR="00AF5C8B">
        <w:rPr>
          <w:b/>
          <w:bCs/>
        </w:rPr>
        <w:t>501</w:t>
      </w:r>
      <w:r w:rsidRPr="00511E78">
        <w:rPr>
          <w:b/>
          <w:bCs/>
        </w:rPr>
        <w:t>)</w:t>
      </w:r>
      <w:r w:rsidR="001E22E5" w:rsidRPr="00511E78">
        <w:t xml:space="preserve"> </w:t>
      </w:r>
      <w:r w:rsidR="00645ED2" w:rsidRPr="00511E78">
        <w:tab/>
      </w:r>
      <w:r w:rsidR="006A32A3">
        <w:tab/>
      </w:r>
      <w:r w:rsidR="006A32A3">
        <w:tab/>
      </w:r>
      <w:r w:rsidR="006A32A3">
        <w:tab/>
      </w:r>
      <w:r w:rsidR="00645ED2" w:rsidRPr="00511E78">
        <w:tab/>
      </w:r>
      <w:r w:rsidR="008050FA" w:rsidRPr="00511E78">
        <w:t>20</w:t>
      </w:r>
      <w:r w:rsidR="00BB2706" w:rsidRPr="00511E78">
        <w:t xml:space="preserve"> s.</w:t>
      </w:r>
      <w:r w:rsidR="00AF5C8B">
        <w:rPr>
          <w:rStyle w:val="Voetnootmarkering"/>
        </w:rPr>
        <w:footnoteReference w:id="98"/>
      </w:r>
    </w:p>
    <w:p w14:paraId="0D2C79C4" w14:textId="77777777" w:rsidR="00645ED2" w:rsidRPr="0025281A" w:rsidRDefault="00645ED2" w:rsidP="00D22D13">
      <w:pPr>
        <w:spacing w:after="0"/>
        <w:contextualSpacing/>
      </w:pPr>
    </w:p>
    <w:p w14:paraId="0CC8171B" w14:textId="452316F7" w:rsidR="00AF5C8B" w:rsidRDefault="00AF5C8B" w:rsidP="00D22D13">
      <w:pPr>
        <w:spacing w:after="0"/>
        <w:contextualSpacing/>
      </w:pPr>
      <w:r w:rsidRPr="00511E78">
        <w:t xml:space="preserve">Item betaelt den kercmeesters van </w:t>
      </w:r>
      <w:r w:rsidR="002904B3">
        <w:t xml:space="preserve">Herselle van </w:t>
      </w:r>
      <w:r w:rsidRPr="00511E78">
        <w:t>eenen  sto</w:t>
      </w:r>
      <w:r w:rsidR="002904B3">
        <w:t>o</w:t>
      </w:r>
      <w:r>
        <w:t>e</w:t>
      </w:r>
      <w:r w:rsidRPr="00511E78">
        <w:t xml:space="preserve">pe </w:t>
      </w:r>
    </w:p>
    <w:p w14:paraId="51857E6A" w14:textId="77777777" w:rsidR="00AF5C8B" w:rsidRDefault="00AF5C8B" w:rsidP="00D22D13">
      <w:pPr>
        <w:spacing w:after="0"/>
        <w:contextualSpacing/>
      </w:pPr>
      <w:r w:rsidRPr="00511E78">
        <w:t xml:space="preserve">wijns </w:t>
      </w:r>
      <w:r>
        <w:t xml:space="preserve">te renten besedt </w:t>
      </w:r>
      <w:r w:rsidRPr="00511E78">
        <w:t>die te Paesschen X</w:t>
      </w:r>
      <w:r>
        <w:t>V</w:t>
      </w:r>
      <w:r>
        <w:rPr>
          <w:vertAlign w:val="superscript"/>
        </w:rPr>
        <w:t>C</w:t>
      </w:r>
      <w:r>
        <w:t xml:space="preserve"> ende twee </w:t>
      </w:r>
      <w:r w:rsidRPr="00511E78">
        <w:t xml:space="preserve"> </w:t>
      </w:r>
      <w:r w:rsidRPr="00054BEB">
        <w:rPr>
          <w:b/>
          <w:bCs/>
        </w:rPr>
        <w:t>(150</w:t>
      </w:r>
      <w:r>
        <w:rPr>
          <w:b/>
          <w:bCs/>
        </w:rPr>
        <w:t>2</w:t>
      </w:r>
      <w:r w:rsidRPr="00054BEB">
        <w:rPr>
          <w:b/>
          <w:bCs/>
        </w:rPr>
        <w:t>)</w:t>
      </w:r>
      <w:r w:rsidRPr="00511E78">
        <w:t xml:space="preserve"> in de </w:t>
      </w:r>
    </w:p>
    <w:p w14:paraId="0B4964BD" w14:textId="6E34DFEA" w:rsidR="00AF5C8B" w:rsidRDefault="00AF5C8B" w:rsidP="00D22D13">
      <w:pPr>
        <w:spacing w:after="0"/>
        <w:contextualSpacing/>
      </w:pPr>
      <w:r w:rsidRPr="00511E78">
        <w:t xml:space="preserve">kercke ghelevert was </w:t>
      </w:r>
      <w:r>
        <w:t>omme delen d</w:t>
      </w:r>
      <w:r w:rsidRPr="00511E78">
        <w:t>en ghonen die ten</w:t>
      </w:r>
      <w:r>
        <w:t>(doorstreept: hoghen)</w:t>
      </w:r>
    </w:p>
    <w:p w14:paraId="2659AE2F" w14:textId="3FEA00B4" w:rsidR="00AF5C8B" w:rsidRPr="00BE2D88" w:rsidRDefault="00AF5C8B" w:rsidP="00D22D13">
      <w:pPr>
        <w:spacing w:after="0"/>
        <w:contextualSpacing/>
      </w:pPr>
      <w:r w:rsidRPr="00BE2D88">
        <w:t>heleghen sacramente ghinghen</w:t>
      </w:r>
      <w:r w:rsidRPr="00BE2D88">
        <w:tab/>
      </w:r>
      <w:r w:rsidRPr="00BE2D88">
        <w:tab/>
      </w:r>
      <w:r w:rsidRPr="00BE2D88">
        <w:tab/>
      </w:r>
      <w:r w:rsidRPr="00BE2D88">
        <w:tab/>
      </w:r>
      <w:r w:rsidRPr="00BE2D88">
        <w:tab/>
      </w:r>
      <w:r w:rsidRPr="00BE2D88">
        <w:tab/>
        <w:t>6 s. par.</w:t>
      </w:r>
    </w:p>
    <w:p w14:paraId="6B8B9503" w14:textId="64E082C2" w:rsidR="00AF5C8B" w:rsidRPr="00BE2D88" w:rsidRDefault="00AF5C8B" w:rsidP="00D22D13">
      <w:pPr>
        <w:spacing w:after="0"/>
        <w:contextualSpacing/>
      </w:pPr>
    </w:p>
    <w:p w14:paraId="14053142" w14:textId="7D7EFA35" w:rsidR="00AF5C8B" w:rsidRDefault="00AF5C8B" w:rsidP="00D22D13">
      <w:pPr>
        <w:spacing w:after="0"/>
        <w:contextualSpacing/>
      </w:pPr>
      <w:r w:rsidRPr="00AF5C8B">
        <w:t>Item betaelt den selven k</w:t>
      </w:r>
      <w:r>
        <w:t>ercmeester</w:t>
      </w:r>
      <w:r w:rsidR="002904B3">
        <w:t>s</w:t>
      </w:r>
      <w:r>
        <w:t xml:space="preserve"> van Herselle van renten upden</w:t>
      </w:r>
    </w:p>
    <w:p w14:paraId="345B191A" w14:textId="77777777" w:rsidR="00AF5C8B" w:rsidRDefault="00AF5C8B" w:rsidP="00D22D13">
      <w:pPr>
        <w:spacing w:after="0"/>
        <w:contextualSpacing/>
      </w:pPr>
      <w:r>
        <w:t>scooef vanden nieuw</w:t>
      </w:r>
      <w:r w:rsidR="007F7EB4" w:rsidRPr="00511E78">
        <w:t xml:space="preserve">en huus  8 s. </w:t>
      </w:r>
      <w:r w:rsidR="009E5E34" w:rsidRPr="00511E78">
        <w:t xml:space="preserve">par. </w:t>
      </w:r>
      <w:r w:rsidR="007F7EB4" w:rsidRPr="00511E78">
        <w:t xml:space="preserve">10 d. </w:t>
      </w:r>
      <w:r w:rsidR="00D827CB" w:rsidRPr="00511E78">
        <w:t xml:space="preserve">obool </w:t>
      </w:r>
      <w:r w:rsidR="009E5E34" w:rsidRPr="00511E78">
        <w:t xml:space="preserve">par. </w:t>
      </w:r>
      <w:r w:rsidR="007F7EB4" w:rsidRPr="00511E78">
        <w:t xml:space="preserve"> Item van </w:t>
      </w:r>
      <w:r w:rsidR="00645ED2" w:rsidRPr="00511E78">
        <w:t>her</w:t>
      </w:r>
      <w:r w:rsidR="00306D60" w:rsidRPr="00511E78">
        <w:t xml:space="preserve"> </w:t>
      </w:r>
      <w:r w:rsidR="007F7EB4" w:rsidRPr="00511E78">
        <w:t>Bernart</w:t>
      </w:r>
      <w:r w:rsidR="009E5E34" w:rsidRPr="00511E78">
        <w:t>s</w:t>
      </w:r>
      <w:r w:rsidR="007F7EB4" w:rsidRPr="00511E78">
        <w:t xml:space="preserve"> </w:t>
      </w:r>
    </w:p>
    <w:p w14:paraId="1720E05A" w14:textId="77777777" w:rsidR="00AF5C8B" w:rsidRDefault="007F7EB4" w:rsidP="00D22D13">
      <w:pPr>
        <w:spacing w:after="0"/>
        <w:contextualSpacing/>
      </w:pPr>
      <w:r w:rsidRPr="00511E78">
        <w:t>Van Hersel</w:t>
      </w:r>
      <w:r w:rsidR="006A32A3">
        <w:t>l</w:t>
      </w:r>
      <w:r w:rsidRPr="00511E78">
        <w:t>e weghen die hij der ker</w:t>
      </w:r>
      <w:r w:rsidR="009E5E34" w:rsidRPr="00511E78">
        <w:t>c</w:t>
      </w:r>
      <w:r w:rsidRPr="00511E78">
        <w:t xml:space="preserve">ken </w:t>
      </w:r>
      <w:r w:rsidR="00306D60" w:rsidRPr="00511E78">
        <w:t xml:space="preserve">gaf </w:t>
      </w:r>
      <w:r w:rsidRPr="00511E78">
        <w:t>up</w:t>
      </w:r>
      <w:r w:rsidR="005B28AD" w:rsidRPr="00511E78">
        <w:t>t</w:t>
      </w:r>
      <w:r w:rsidR="003B74B0" w:rsidRPr="00511E78">
        <w:t xml:space="preserve"> </w:t>
      </w:r>
      <w:r w:rsidRPr="00511E78">
        <w:t>goe</w:t>
      </w:r>
      <w:r w:rsidR="00306D60" w:rsidRPr="00511E78">
        <w:t>t</w:t>
      </w:r>
      <w:r w:rsidRPr="00511E78">
        <w:t xml:space="preserve"> dat </w:t>
      </w:r>
    </w:p>
    <w:p w14:paraId="2BD34E0C" w14:textId="0B51BA2B" w:rsidR="00AF5C8B" w:rsidRDefault="007F7EB4" w:rsidP="00D22D13">
      <w:pPr>
        <w:spacing w:after="0"/>
        <w:contextualSpacing/>
      </w:pPr>
      <w:r w:rsidRPr="00511E78">
        <w:t>hem verst</w:t>
      </w:r>
      <w:r w:rsidR="00306D60" w:rsidRPr="00511E78">
        <w:t>a</w:t>
      </w:r>
      <w:r w:rsidR="002904B3">
        <w:t>e</w:t>
      </w:r>
      <w:r w:rsidR="009E5E34" w:rsidRPr="00511E78">
        <w:t>rf</w:t>
      </w:r>
      <w:r w:rsidRPr="00511E78">
        <w:t xml:space="preserve"> van </w:t>
      </w:r>
      <w:r w:rsidR="005B28AD" w:rsidRPr="00511E78">
        <w:t>m</w:t>
      </w:r>
      <w:r w:rsidR="00E5410E">
        <w:t>e</w:t>
      </w:r>
      <w:r w:rsidR="005B28AD" w:rsidRPr="00511E78">
        <w:t xml:space="preserve">r </w:t>
      </w:r>
      <w:r w:rsidR="009E5E34" w:rsidRPr="00511E78">
        <w:t>v</w:t>
      </w:r>
      <w:r w:rsidRPr="00511E78">
        <w:t>rouwe Yden sijnd</w:t>
      </w:r>
      <w:r w:rsidR="00897003">
        <w:t>re</w:t>
      </w:r>
      <w:r w:rsidRPr="00511E78">
        <w:t xml:space="preserve"> sust</w:t>
      </w:r>
      <w:r w:rsidR="00CF7E48" w:rsidRPr="00511E78">
        <w:t>r</w:t>
      </w:r>
      <w:r w:rsidRPr="00511E78">
        <w:t xml:space="preserve">e 20 s. par. </w:t>
      </w:r>
    </w:p>
    <w:p w14:paraId="3041D8D6" w14:textId="77777777" w:rsidR="00AF5C8B" w:rsidRDefault="007F7EB4" w:rsidP="00D22D13">
      <w:pPr>
        <w:spacing w:after="0"/>
        <w:contextualSpacing/>
      </w:pPr>
      <w:r w:rsidRPr="00511E78">
        <w:t>Item</w:t>
      </w:r>
      <w:r w:rsidR="009B4C8D" w:rsidRPr="00511E78">
        <w:t xml:space="preserve"> </w:t>
      </w:r>
      <w:r w:rsidRPr="00511E78">
        <w:t>up</w:t>
      </w:r>
      <w:r w:rsidR="009E5E34" w:rsidRPr="00511E78">
        <w:t>t</w:t>
      </w:r>
      <w:r w:rsidRPr="00511E78">
        <w:t xml:space="preserve"> lant dat</w:t>
      </w:r>
      <w:r w:rsidR="005B28AD" w:rsidRPr="00511E78">
        <w:t xml:space="preserve"> </w:t>
      </w:r>
      <w:r w:rsidRPr="00511E78">
        <w:t>Hil</w:t>
      </w:r>
      <w:r w:rsidR="003B74B0" w:rsidRPr="00511E78">
        <w:t>l</w:t>
      </w:r>
      <w:r w:rsidR="00CF7E48" w:rsidRPr="00511E78">
        <w:t>in</w:t>
      </w:r>
      <w:r w:rsidRPr="00511E78">
        <w:t xml:space="preserve"> Andries was inde Helle 12 d. par.</w:t>
      </w:r>
    </w:p>
    <w:p w14:paraId="4DE98E18" w14:textId="77777777" w:rsidR="00AF5C8B" w:rsidRDefault="00306D60" w:rsidP="00D22D13">
      <w:pPr>
        <w:spacing w:after="0"/>
        <w:contextualSpacing/>
      </w:pPr>
      <w:r w:rsidRPr="00511E78">
        <w:t>Item over meestere</w:t>
      </w:r>
      <w:r w:rsidR="00897003">
        <w:t xml:space="preserve"> D</w:t>
      </w:r>
      <w:r w:rsidRPr="00511E78">
        <w:t>ieric Van Blidenberghe upde stede upde</w:t>
      </w:r>
      <w:r w:rsidR="00AF5C8B">
        <w:t>n</w:t>
      </w:r>
    </w:p>
    <w:p w14:paraId="48135F34" w14:textId="528DD09F" w:rsidR="005B28AD" w:rsidRPr="00511E78" w:rsidRDefault="00306D60" w:rsidP="00D22D13">
      <w:pPr>
        <w:spacing w:after="0"/>
        <w:contextualSpacing/>
      </w:pPr>
      <w:r w:rsidRPr="00511E78">
        <w:t xml:space="preserve">vivere 6 d. par. </w:t>
      </w:r>
      <w:r w:rsidR="00897003">
        <w:t>C</w:t>
      </w:r>
      <w:r w:rsidRPr="00511E78">
        <w:t xml:space="preserve">omt te samen dit artijcle </w:t>
      </w:r>
      <w:r w:rsidRPr="00511E78">
        <w:tab/>
      </w:r>
      <w:r w:rsidRPr="00511E78">
        <w:tab/>
      </w:r>
      <w:r w:rsidR="00AF5C8B">
        <w:tab/>
      </w:r>
      <w:r w:rsidR="00AF5C8B">
        <w:tab/>
      </w:r>
      <w:r w:rsidRPr="00511E78">
        <w:t>30</w:t>
      </w:r>
      <w:r w:rsidR="007F7EB4" w:rsidRPr="00511E78">
        <w:t xml:space="preserve"> s. </w:t>
      </w:r>
      <w:r w:rsidRPr="00511E78">
        <w:t>4</w:t>
      </w:r>
      <w:r w:rsidR="007F7EB4" w:rsidRPr="00511E78">
        <w:t xml:space="preserve"> d. obool par.</w:t>
      </w:r>
    </w:p>
    <w:p w14:paraId="720EA2BE" w14:textId="4D0DCAC6" w:rsidR="00897003" w:rsidRDefault="00897003" w:rsidP="00D22D13">
      <w:pPr>
        <w:spacing w:after="0"/>
        <w:contextualSpacing/>
      </w:pPr>
    </w:p>
    <w:p w14:paraId="2528DDE1" w14:textId="2BD4D350" w:rsidR="00E5410E" w:rsidRDefault="00E5410E" w:rsidP="00D22D13">
      <w:pPr>
        <w:spacing w:after="0"/>
        <w:contextualSpacing/>
      </w:pPr>
    </w:p>
    <w:p w14:paraId="1EBB5DFC" w14:textId="15114FB0" w:rsidR="00E5410E" w:rsidRDefault="00E5410E" w:rsidP="00D22D13">
      <w:pPr>
        <w:spacing w:after="0"/>
        <w:contextualSpacing/>
      </w:pPr>
    </w:p>
    <w:p w14:paraId="542ABCD2" w14:textId="069AB2BD" w:rsidR="00E5410E" w:rsidRDefault="00E5410E" w:rsidP="00D22D13">
      <w:pPr>
        <w:spacing w:after="0"/>
        <w:contextualSpacing/>
      </w:pPr>
    </w:p>
    <w:p w14:paraId="77C7A618" w14:textId="413BD1B7" w:rsidR="00E5410E" w:rsidRDefault="00E5410E" w:rsidP="00D22D13">
      <w:pPr>
        <w:spacing w:after="0"/>
        <w:contextualSpacing/>
      </w:pPr>
    </w:p>
    <w:p w14:paraId="2EE94202" w14:textId="4596091D" w:rsidR="00E5410E" w:rsidRDefault="00E5410E" w:rsidP="00D22D13">
      <w:pPr>
        <w:spacing w:after="0"/>
        <w:contextualSpacing/>
      </w:pPr>
    </w:p>
    <w:p w14:paraId="27E874D4" w14:textId="77777777" w:rsidR="00E5410E" w:rsidRDefault="00E5410E" w:rsidP="00D22D13">
      <w:pPr>
        <w:spacing w:after="0"/>
        <w:contextualSpacing/>
      </w:pPr>
    </w:p>
    <w:p w14:paraId="3276B7B4" w14:textId="77777777" w:rsidR="00F26EEB" w:rsidRDefault="00F26EEB" w:rsidP="00D22D13">
      <w:pPr>
        <w:spacing w:after="0"/>
        <w:contextualSpacing/>
        <w:rPr>
          <w:b/>
          <w:bCs/>
          <w:u w:val="single"/>
        </w:rPr>
      </w:pPr>
    </w:p>
    <w:p w14:paraId="1F7432F2" w14:textId="77777777" w:rsidR="00C5610E" w:rsidRDefault="00C5610E" w:rsidP="00D22D13">
      <w:pPr>
        <w:spacing w:after="0"/>
        <w:contextualSpacing/>
        <w:rPr>
          <w:b/>
          <w:bCs/>
          <w:u w:val="single"/>
        </w:rPr>
      </w:pPr>
    </w:p>
    <w:p w14:paraId="4B45665C" w14:textId="25894DA3" w:rsidR="00AF5C8B" w:rsidRPr="00AF5C8B" w:rsidRDefault="00AF5C8B" w:rsidP="00D22D13">
      <w:pPr>
        <w:spacing w:after="0"/>
        <w:contextualSpacing/>
        <w:rPr>
          <w:b/>
          <w:bCs/>
          <w:u w:val="single"/>
        </w:rPr>
      </w:pPr>
      <w:r w:rsidRPr="00AF5C8B">
        <w:rPr>
          <w:b/>
          <w:bCs/>
          <w:u w:val="single"/>
        </w:rPr>
        <w:t xml:space="preserve">Blz </w:t>
      </w:r>
      <w:r w:rsidR="00FA7848">
        <w:rPr>
          <w:b/>
          <w:bCs/>
          <w:u w:val="single"/>
        </w:rPr>
        <w:t>45</w:t>
      </w:r>
    </w:p>
    <w:p w14:paraId="6DF89AA4" w14:textId="4A97D872" w:rsidR="00AF5C8B" w:rsidRPr="00AF5C8B" w:rsidRDefault="00AF5C8B" w:rsidP="00D22D13">
      <w:pPr>
        <w:spacing w:after="0"/>
        <w:contextualSpacing/>
        <w:rPr>
          <w:b/>
          <w:bCs/>
          <w:u w:val="single"/>
        </w:rPr>
      </w:pPr>
      <w:r w:rsidRPr="00AF5C8B">
        <w:rPr>
          <w:b/>
          <w:bCs/>
          <w:u w:val="single"/>
        </w:rPr>
        <w:t>folio 23 verso</w:t>
      </w:r>
    </w:p>
    <w:p w14:paraId="5A8FC8AE" w14:textId="77777777" w:rsidR="00AF5C8B" w:rsidRDefault="00AF5C8B" w:rsidP="00D22D13">
      <w:pPr>
        <w:spacing w:after="0"/>
        <w:contextualSpacing/>
      </w:pPr>
    </w:p>
    <w:p w14:paraId="08A3F6C0" w14:textId="693027CB" w:rsidR="00897003" w:rsidRDefault="00897003" w:rsidP="00D22D13">
      <w:pPr>
        <w:spacing w:after="0"/>
        <w:contextualSpacing/>
      </w:pPr>
      <w:r w:rsidRPr="00511E78">
        <w:t xml:space="preserve">Item betaelt van </w:t>
      </w:r>
      <w:r>
        <w:t>vier ponden was</w:t>
      </w:r>
      <w:r w:rsidRPr="00511E78">
        <w:t xml:space="preserve"> </w:t>
      </w:r>
      <w:r>
        <w:t>in keerssen ghestelt vo</w:t>
      </w:r>
      <w:r w:rsidR="000F7E9B">
        <w:t xml:space="preserve">oren </w:t>
      </w:r>
      <w:r>
        <w:t>et</w:t>
      </w:r>
    </w:p>
    <w:p w14:paraId="5BE36EF6" w14:textId="77777777" w:rsidR="000F7E9B" w:rsidRDefault="00897003" w:rsidP="00D22D13">
      <w:pPr>
        <w:spacing w:after="0"/>
        <w:contextualSpacing/>
      </w:pPr>
      <w:r>
        <w:t xml:space="preserve">helich sacrament </w:t>
      </w:r>
      <w:r w:rsidR="000F7E9B">
        <w:t xml:space="preserve">/ </w:t>
      </w:r>
      <w:r>
        <w:t xml:space="preserve">berrende altijts als men messe doet upden </w:t>
      </w:r>
    </w:p>
    <w:p w14:paraId="6B64167B" w14:textId="77777777" w:rsidR="000F7E9B" w:rsidRDefault="00897003" w:rsidP="00D22D13">
      <w:pPr>
        <w:spacing w:after="0"/>
        <w:contextualSpacing/>
      </w:pPr>
      <w:r>
        <w:t>hooghe</w:t>
      </w:r>
      <w:r w:rsidR="000F7E9B">
        <w:t xml:space="preserve">n </w:t>
      </w:r>
      <w:r>
        <w:t xml:space="preserve">autaer dat min vrouwe van Rijsenbourch gheordonneert </w:t>
      </w:r>
    </w:p>
    <w:p w14:paraId="63DBEA10" w14:textId="77777777" w:rsidR="000F7E9B" w:rsidRDefault="00897003" w:rsidP="00D22D13">
      <w:pPr>
        <w:spacing w:after="0"/>
        <w:contextualSpacing/>
      </w:pPr>
      <w:r>
        <w:t>heeft to</w:t>
      </w:r>
      <w:r w:rsidR="000F7E9B">
        <w:t>ndrehoudene tot haeren wederoupene want min heere</w:t>
      </w:r>
    </w:p>
    <w:p w14:paraId="16AA5B5E" w14:textId="77777777" w:rsidR="000F7E9B" w:rsidRDefault="000F7E9B" w:rsidP="00D22D13">
      <w:pPr>
        <w:spacing w:after="0"/>
        <w:contextualSpacing/>
      </w:pPr>
      <w:r>
        <w:t>van Roubaix oec also dede/ alss men bevinden soude binden</w:t>
      </w:r>
    </w:p>
    <w:p w14:paraId="50089A99" w14:textId="77777777" w:rsidR="000F7E9B" w:rsidRDefault="000F7E9B" w:rsidP="00D22D13">
      <w:pPr>
        <w:spacing w:after="0"/>
        <w:contextualSpacing/>
      </w:pPr>
      <w:r>
        <w:t>tijde van hem inde rekeninghe ende coste</w:t>
      </w:r>
      <w:r w:rsidR="00897003">
        <w:t xml:space="preserve"> 10 s. par.et pont </w:t>
      </w:r>
    </w:p>
    <w:p w14:paraId="7FC2166F" w14:textId="47D32164" w:rsidR="00897003" w:rsidRPr="000F7E9B" w:rsidRDefault="000F7E9B" w:rsidP="00D22D13">
      <w:pPr>
        <w:spacing w:after="0"/>
        <w:contextualSpacing/>
        <w:rPr>
          <w:lang w:val="en-US"/>
        </w:rPr>
      </w:pPr>
      <w:r w:rsidRPr="000F7E9B">
        <w:rPr>
          <w:lang w:val="en-US"/>
        </w:rPr>
        <w:t>comt</w:t>
      </w:r>
      <w:r w:rsidRPr="000F7E9B">
        <w:rPr>
          <w:lang w:val="en-US"/>
        </w:rPr>
        <w:tab/>
      </w:r>
      <w:r w:rsidRPr="000F7E9B">
        <w:rPr>
          <w:lang w:val="en-US"/>
        </w:rPr>
        <w:tab/>
      </w:r>
      <w:r w:rsidRPr="000F7E9B">
        <w:rPr>
          <w:lang w:val="en-US"/>
        </w:rPr>
        <w:tab/>
      </w:r>
      <w:r w:rsidRPr="000F7E9B">
        <w:rPr>
          <w:lang w:val="en-US"/>
        </w:rPr>
        <w:tab/>
      </w:r>
      <w:r w:rsidRPr="000F7E9B">
        <w:rPr>
          <w:lang w:val="en-US"/>
        </w:rPr>
        <w:tab/>
      </w:r>
      <w:r w:rsidRPr="000F7E9B">
        <w:rPr>
          <w:lang w:val="en-US"/>
        </w:rPr>
        <w:tab/>
      </w:r>
      <w:r w:rsidR="00897003" w:rsidRPr="000F7E9B">
        <w:rPr>
          <w:lang w:val="en-US"/>
        </w:rPr>
        <w:tab/>
      </w:r>
      <w:r w:rsidR="00897003" w:rsidRPr="000F7E9B">
        <w:rPr>
          <w:lang w:val="en-US"/>
        </w:rPr>
        <w:tab/>
      </w:r>
      <w:r w:rsidR="00897003" w:rsidRPr="000F7E9B">
        <w:rPr>
          <w:lang w:val="en-US"/>
        </w:rPr>
        <w:tab/>
      </w:r>
      <w:r w:rsidR="00E822C6">
        <w:rPr>
          <w:lang w:val="en-US"/>
        </w:rPr>
        <w:t>40 s. par</w:t>
      </w:r>
      <w:r w:rsidR="00897003">
        <w:rPr>
          <w:rStyle w:val="Voetnootmarkering"/>
        </w:rPr>
        <w:footnoteReference w:id="99"/>
      </w:r>
    </w:p>
    <w:p w14:paraId="636BFF55" w14:textId="0B49F2A1" w:rsidR="00E5410E" w:rsidRPr="002904B3" w:rsidRDefault="00E5410E" w:rsidP="00D22D13">
      <w:pPr>
        <w:spacing w:after="0"/>
        <w:contextualSpacing/>
        <w:rPr>
          <w:lang w:val="en-US"/>
        </w:rPr>
      </w:pPr>
      <w:r w:rsidRPr="002904B3">
        <w:rPr>
          <w:lang w:val="en-US"/>
        </w:rPr>
        <w:t>[</w:t>
      </w:r>
      <w:r w:rsidR="000F7E9B" w:rsidRPr="002904B3">
        <w:rPr>
          <w:lang w:val="en-US"/>
        </w:rPr>
        <w:t>Me.. ordonne la</w:t>
      </w:r>
      <w:r w:rsidR="002904B3" w:rsidRPr="002904B3">
        <w:rPr>
          <w:lang w:val="en-US"/>
        </w:rPr>
        <w:t xml:space="preserve"> cierge este entretenu selon que madame </w:t>
      </w:r>
      <w:r w:rsidR="002904B3">
        <w:rPr>
          <w:lang w:val="en-US"/>
        </w:rPr>
        <w:t>p..</w:t>
      </w:r>
      <w:r w:rsidR="002904B3" w:rsidRPr="002904B3">
        <w:rPr>
          <w:lang w:val="en-US"/>
        </w:rPr>
        <w:t xml:space="preserve"> acoustume</w:t>
      </w:r>
      <w:r w:rsidRPr="002904B3">
        <w:rPr>
          <w:lang w:val="en-US"/>
        </w:rPr>
        <w:t>]</w:t>
      </w:r>
      <w:r w:rsidR="002904B3">
        <w:rPr>
          <w:rStyle w:val="Voetnootmarkering"/>
          <w:lang w:val="en-US"/>
        </w:rPr>
        <w:footnoteReference w:id="100"/>
      </w:r>
    </w:p>
    <w:p w14:paraId="55B387C2" w14:textId="77777777" w:rsidR="00E5410E" w:rsidRPr="0025281A" w:rsidRDefault="00E5410E" w:rsidP="00D22D13">
      <w:pPr>
        <w:spacing w:after="0"/>
        <w:contextualSpacing/>
        <w:rPr>
          <w:lang w:val="en-US"/>
        </w:rPr>
      </w:pPr>
    </w:p>
    <w:p w14:paraId="35EFDD26" w14:textId="77777777" w:rsidR="00BE2D88" w:rsidRDefault="005D203C" w:rsidP="00D22D13">
      <w:pPr>
        <w:spacing w:after="0"/>
        <w:contextualSpacing/>
      </w:pPr>
      <w:r w:rsidRPr="00511E78">
        <w:t xml:space="preserve">Item betaelt </w:t>
      </w:r>
      <w:r w:rsidR="00FE5731">
        <w:t xml:space="preserve">den hele gheest van Herselle van renten naer dinhout </w:t>
      </w:r>
    </w:p>
    <w:p w14:paraId="633B4F82" w14:textId="43B739B8" w:rsidR="00BE2D88" w:rsidRDefault="00FE5731" w:rsidP="00D22D13">
      <w:pPr>
        <w:spacing w:after="0"/>
        <w:contextualSpacing/>
      </w:pPr>
      <w:r>
        <w:t>van</w:t>
      </w:r>
      <w:r w:rsidR="00BE2D88">
        <w:t xml:space="preserve"> </w:t>
      </w:r>
      <w:r>
        <w:t xml:space="preserve">sinen </w:t>
      </w:r>
      <w:r w:rsidR="00BE2D88">
        <w:t>rente</w:t>
      </w:r>
      <w:r>
        <w:t xml:space="preserve">boucke vande Kerssavent </w:t>
      </w:r>
      <w:bookmarkStart w:id="13" w:name="_Hlk116356590"/>
      <w:r>
        <w:t>X</w:t>
      </w:r>
      <w:r w:rsidR="00BE2D88">
        <w:t>V</w:t>
      </w:r>
      <w:r w:rsidR="00BE2D88">
        <w:rPr>
          <w:vertAlign w:val="superscript"/>
        </w:rPr>
        <w:t>C</w:t>
      </w:r>
      <w:r>
        <w:t xml:space="preserve"> </w:t>
      </w:r>
      <w:r w:rsidR="00BE2D88">
        <w:t xml:space="preserve">ende een </w:t>
      </w:r>
      <w:r>
        <w:t>(</w:t>
      </w:r>
      <w:r w:rsidRPr="00FE5731">
        <w:rPr>
          <w:b/>
          <w:bCs/>
        </w:rPr>
        <w:t>1</w:t>
      </w:r>
      <w:r w:rsidR="00BE2D88">
        <w:rPr>
          <w:b/>
          <w:bCs/>
        </w:rPr>
        <w:t>501</w:t>
      </w:r>
      <w:r>
        <w:t xml:space="preserve">) </w:t>
      </w:r>
      <w:bookmarkEnd w:id="13"/>
      <w:r>
        <w:t xml:space="preserve">vanden </w:t>
      </w:r>
      <w:r w:rsidRPr="00511E78">
        <w:t xml:space="preserve">Aelgerts </w:t>
      </w:r>
    </w:p>
    <w:p w14:paraId="321DFC0A" w14:textId="77777777" w:rsidR="00BE2D88" w:rsidRDefault="00FE5731" w:rsidP="00D22D13">
      <w:pPr>
        <w:spacing w:after="0"/>
        <w:contextualSpacing/>
      </w:pPr>
      <w:r w:rsidRPr="00511E78">
        <w:t xml:space="preserve">meerssche 3 s. par. Item van her Bernarts Van Herselle weghen van </w:t>
      </w:r>
    </w:p>
    <w:p w14:paraId="1EDE9856" w14:textId="77777777" w:rsidR="00BE2D88" w:rsidRDefault="00FE5731" w:rsidP="00D22D13">
      <w:pPr>
        <w:spacing w:after="0"/>
        <w:contextualSpacing/>
      </w:pPr>
      <w:r w:rsidRPr="00511E78">
        <w:t xml:space="preserve">renten die min joncvrouwe sijn sustere hadde upt goet van </w:t>
      </w:r>
    </w:p>
    <w:p w14:paraId="2DD54A92" w14:textId="77777777" w:rsidR="00BE2D88" w:rsidRDefault="00FE5731" w:rsidP="00D22D13">
      <w:pPr>
        <w:spacing w:after="0"/>
        <w:contextualSpacing/>
      </w:pPr>
      <w:r w:rsidRPr="00511E78">
        <w:t xml:space="preserve">Herselle 34 s. par.  ende up een stic lants inde Helle 12 d. par.  </w:t>
      </w:r>
    </w:p>
    <w:p w14:paraId="1FA9306F" w14:textId="09B4CB01" w:rsidR="00FE5731" w:rsidRPr="002904B3" w:rsidRDefault="00FE5731" w:rsidP="00D22D13">
      <w:pPr>
        <w:spacing w:after="0"/>
        <w:contextualSpacing/>
      </w:pPr>
      <w:r w:rsidRPr="00511E78">
        <w:t>Comt te samen</w:t>
      </w:r>
      <w:r w:rsidRPr="00511E78">
        <w:tab/>
      </w:r>
      <w:r w:rsidRPr="00511E78">
        <w:tab/>
      </w:r>
      <w:r w:rsidRPr="00511E78">
        <w:tab/>
      </w:r>
      <w:r>
        <w:tab/>
      </w:r>
      <w:r>
        <w:tab/>
      </w:r>
      <w:r w:rsidR="00BE2D88">
        <w:tab/>
      </w:r>
      <w:r w:rsidR="00BE2D88">
        <w:tab/>
      </w:r>
      <w:r w:rsidR="00BE2D88">
        <w:tab/>
      </w:r>
      <w:r w:rsidRPr="002904B3">
        <w:t>38 s. par.</w:t>
      </w:r>
    </w:p>
    <w:p w14:paraId="1BD6B3F2" w14:textId="77777777" w:rsidR="00E5410E" w:rsidRPr="00E5410E" w:rsidRDefault="00E5410E" w:rsidP="00D22D13">
      <w:pPr>
        <w:spacing w:after="0"/>
        <w:contextualSpacing/>
      </w:pPr>
      <w:r w:rsidRPr="00E5410E">
        <w:t>[Comme es comptes precedens]</w:t>
      </w:r>
    </w:p>
    <w:p w14:paraId="6244FF12" w14:textId="66335E90" w:rsidR="00FE5731" w:rsidRDefault="00FE5731" w:rsidP="00D22D13">
      <w:pPr>
        <w:spacing w:after="0"/>
        <w:contextualSpacing/>
      </w:pPr>
    </w:p>
    <w:p w14:paraId="441CF062" w14:textId="77777777" w:rsidR="00BE2D88" w:rsidRDefault="00FE5731" w:rsidP="00D22D13">
      <w:pPr>
        <w:spacing w:after="0"/>
        <w:contextualSpacing/>
      </w:pPr>
      <w:r>
        <w:t>Item betaelt den pratere vand</w:t>
      </w:r>
      <w:r w:rsidR="000A3953" w:rsidRPr="00511E78">
        <w:t>en mersschen te Ghend</w:t>
      </w:r>
      <w:r w:rsidR="00911813" w:rsidRPr="00511E78">
        <w:t xml:space="preserve"> </w:t>
      </w:r>
      <w:r>
        <w:t xml:space="preserve">te bewarene ende </w:t>
      </w:r>
    </w:p>
    <w:p w14:paraId="2CCE8622" w14:textId="77777777" w:rsidR="00BE2D88" w:rsidRDefault="00FE5731" w:rsidP="00D22D13">
      <w:pPr>
        <w:spacing w:after="0"/>
        <w:contextualSpacing/>
      </w:pPr>
      <w:r>
        <w:t>te</w:t>
      </w:r>
      <w:r w:rsidR="00BE2D88">
        <w:t xml:space="preserve"> </w:t>
      </w:r>
      <w:r>
        <w:t>doene commen m</w:t>
      </w:r>
      <w:r w:rsidR="00BE2D88">
        <w:t>ijns heeren</w:t>
      </w:r>
      <w:r>
        <w:t xml:space="preserve"> helf</w:t>
      </w:r>
      <w:r w:rsidR="00BE2D88">
        <w:t>t</w:t>
      </w:r>
      <w:r>
        <w:t>scheede van den gheelen h</w:t>
      </w:r>
      <w:r w:rsidR="00BE2D88">
        <w:t>o</w:t>
      </w:r>
      <w:r>
        <w:t xml:space="preserve">oye </w:t>
      </w:r>
    </w:p>
    <w:p w14:paraId="610151FB" w14:textId="77777777" w:rsidR="00BE2D88" w:rsidRDefault="00FE5731" w:rsidP="00D22D13">
      <w:pPr>
        <w:spacing w:after="0"/>
        <w:contextualSpacing/>
      </w:pPr>
      <w:r>
        <w:t>alst</w:t>
      </w:r>
      <w:r w:rsidR="00BE2D88">
        <w:t xml:space="preserve"> </w:t>
      </w:r>
      <w:r>
        <w:t>gheh</w:t>
      </w:r>
      <w:r w:rsidR="00E5410E">
        <w:t>o</w:t>
      </w:r>
      <w:r>
        <w:t xml:space="preserve">yt es binnen Ghend tot </w:t>
      </w:r>
      <w:r w:rsidR="00BE2D88">
        <w:t>sinen</w:t>
      </w:r>
      <w:r>
        <w:t xml:space="preserve"> ho</w:t>
      </w:r>
      <w:r w:rsidR="00E5410E">
        <w:t>ve</w:t>
      </w:r>
      <w:r>
        <w:t xml:space="preserve"> ofte daert </w:t>
      </w:r>
    </w:p>
    <w:p w14:paraId="4DB7E709" w14:textId="77777777" w:rsidR="00BE2D88" w:rsidRDefault="00BE2D88" w:rsidP="00D22D13">
      <w:pPr>
        <w:spacing w:after="0"/>
        <w:contextualSpacing/>
      </w:pPr>
      <w:r>
        <w:t xml:space="preserve">mijne heere </w:t>
      </w:r>
      <w:r w:rsidR="00FE5731">
        <w:t>believen</w:t>
      </w:r>
      <w:r>
        <w:t xml:space="preserve"> </w:t>
      </w:r>
      <w:r w:rsidR="00FE5731">
        <w:t xml:space="preserve">sal/ ende selve mede te commen vore sinen </w:t>
      </w:r>
    </w:p>
    <w:p w14:paraId="2DB43B0B" w14:textId="25BC0F5F" w:rsidR="00BE2D88" w:rsidRDefault="00FE5731" w:rsidP="00D22D13">
      <w:pPr>
        <w:spacing w:after="0"/>
        <w:contextualSpacing/>
      </w:pPr>
      <w:r>
        <w:t>dien</w:t>
      </w:r>
      <w:r w:rsidR="00E5410E">
        <w:t>s</w:t>
      </w:r>
      <w:r>
        <w:t>t van een</w:t>
      </w:r>
      <w:r w:rsidR="002904B3">
        <w:t>en</w:t>
      </w:r>
      <w:r>
        <w:t xml:space="preserve"> gheele</w:t>
      </w:r>
      <w:r w:rsidR="00E5410E">
        <w:t>n</w:t>
      </w:r>
      <w:r w:rsidR="002904B3">
        <w:t xml:space="preserve"> </w:t>
      </w:r>
      <w:r>
        <w:t xml:space="preserve">jare </w:t>
      </w:r>
      <w:r w:rsidRPr="00511E78">
        <w:t xml:space="preserve">beghinnende te Bamesse </w:t>
      </w:r>
    </w:p>
    <w:p w14:paraId="4227E769" w14:textId="2E1DD6F8" w:rsidR="00BE2D88" w:rsidRDefault="00BE2D88" w:rsidP="00D22D13">
      <w:pPr>
        <w:spacing w:after="0"/>
        <w:contextualSpacing/>
      </w:pPr>
      <w:r>
        <w:t>XV</w:t>
      </w:r>
      <w:r>
        <w:rPr>
          <w:vertAlign w:val="superscript"/>
        </w:rPr>
        <w:t>C</w:t>
      </w:r>
      <w:r>
        <w:t xml:space="preserve"> ende een (</w:t>
      </w:r>
      <w:r w:rsidRPr="00FE5731">
        <w:rPr>
          <w:b/>
          <w:bCs/>
        </w:rPr>
        <w:t>1</w:t>
      </w:r>
      <w:r>
        <w:rPr>
          <w:b/>
          <w:bCs/>
        </w:rPr>
        <w:t>501</w:t>
      </w:r>
      <w:r>
        <w:t xml:space="preserve">) </w:t>
      </w:r>
      <w:r w:rsidR="00FE5731" w:rsidRPr="00511E78">
        <w:t xml:space="preserve"> ende </w:t>
      </w:r>
      <w:r w:rsidR="002904B3">
        <w:t xml:space="preserve">valt </w:t>
      </w:r>
      <w:r w:rsidR="00FE5731" w:rsidRPr="00511E78">
        <w:t xml:space="preserve">te Bamesse </w:t>
      </w:r>
      <w:r w:rsidR="00FE5731" w:rsidRPr="00FE5731">
        <w:t>XV</w:t>
      </w:r>
      <w:r w:rsidR="00FE5731" w:rsidRPr="00FE5731">
        <w:rPr>
          <w:vertAlign w:val="superscript"/>
        </w:rPr>
        <w:t>C</w:t>
      </w:r>
      <w:r w:rsidR="00FE5731" w:rsidRPr="00FE5731">
        <w:t xml:space="preserve"> </w:t>
      </w:r>
      <w:r>
        <w:t>en</w:t>
      </w:r>
      <w:r w:rsidR="002904B3">
        <w:t>d</w:t>
      </w:r>
      <w:r>
        <w:t xml:space="preserve">e twee </w:t>
      </w:r>
      <w:r w:rsidR="00FE5731" w:rsidRPr="00FE5731">
        <w:t>(</w:t>
      </w:r>
      <w:r w:rsidR="00FE5731" w:rsidRPr="00FE5731">
        <w:rPr>
          <w:b/>
          <w:bCs/>
        </w:rPr>
        <w:t xml:space="preserve">1500) </w:t>
      </w:r>
      <w:r w:rsidR="00FE5731" w:rsidRPr="00FE5731">
        <w:t xml:space="preserve">naer douwe </w:t>
      </w:r>
    </w:p>
    <w:p w14:paraId="38161C3D" w14:textId="4C086439" w:rsidR="00BE2D88" w:rsidRPr="00BE2D88" w:rsidRDefault="00FE5731" w:rsidP="00D22D13">
      <w:pPr>
        <w:spacing w:after="0"/>
        <w:contextualSpacing/>
        <w:rPr>
          <w:b/>
          <w:bCs/>
        </w:rPr>
      </w:pPr>
      <w:r w:rsidRPr="00FE5731">
        <w:t xml:space="preserve">costuyme </w:t>
      </w:r>
      <w:r w:rsidR="00BE2D88">
        <w:t xml:space="preserve">es ghuseert 36 s. maer ghestatert de </w:t>
      </w:r>
      <w:r w:rsidR="002904B3">
        <w:t>m</w:t>
      </w:r>
      <w:r w:rsidR="00BE2D88" w:rsidRPr="00BE2D88">
        <w:rPr>
          <w:b/>
          <w:bCs/>
        </w:rPr>
        <w:t>ise</w:t>
      </w:r>
    </w:p>
    <w:p w14:paraId="2FF84ABF" w14:textId="77DC9863" w:rsidR="002904B3" w:rsidRDefault="00BE2D88" w:rsidP="00D22D13">
      <w:pPr>
        <w:spacing w:after="0"/>
        <w:contextualSpacing/>
      </w:pPr>
      <w:r>
        <w:t>tot de naeste rekeninghe als dat men den ontfanc rekent</w:t>
      </w:r>
      <w:r>
        <w:rPr>
          <w:rStyle w:val="Voetnootmarkering"/>
        </w:rPr>
        <w:footnoteReference w:id="101"/>
      </w:r>
      <w:r w:rsidR="002904B3">
        <w:tab/>
      </w:r>
      <w:r w:rsidR="002904B3">
        <w:tab/>
        <w:t>memorie</w:t>
      </w:r>
    </w:p>
    <w:p w14:paraId="7AA3C9E1" w14:textId="3B875235" w:rsidR="00BE2D88" w:rsidRPr="002904B3" w:rsidRDefault="00BE2D88" w:rsidP="00D22D13">
      <w:pPr>
        <w:spacing w:after="0"/>
        <w:contextualSpacing/>
        <w:rPr>
          <w:lang w:val="en-US"/>
        </w:rPr>
      </w:pPr>
      <w:r w:rsidRPr="002904B3">
        <w:rPr>
          <w:lang w:val="en-US"/>
        </w:rPr>
        <w:t>[</w:t>
      </w:r>
      <w:r w:rsidR="002904B3" w:rsidRPr="002904B3">
        <w:rPr>
          <w:lang w:val="en-US"/>
        </w:rPr>
        <w:t xml:space="preserve">… aux comptes precedens pour </w:t>
      </w:r>
      <w:r w:rsidR="002904B3">
        <w:rPr>
          <w:lang w:val="en-US"/>
        </w:rPr>
        <w:t>II</w:t>
      </w:r>
      <w:r w:rsidR="002904B3" w:rsidRPr="002904B3">
        <w:rPr>
          <w:lang w:val="en-US"/>
        </w:rPr>
        <w:t xml:space="preserve"> annees au cas que proffit soit fait de ceste part</w:t>
      </w:r>
      <w:r w:rsidR="002904B3">
        <w:rPr>
          <w:lang w:val="en-US"/>
        </w:rPr>
        <w:t xml:space="preserve"> </w:t>
      </w:r>
      <w:r w:rsidRPr="002904B3">
        <w:rPr>
          <w:lang w:val="en-US"/>
        </w:rPr>
        <w:t>?]</w:t>
      </w:r>
      <w:r w:rsidR="002904B3">
        <w:rPr>
          <w:rStyle w:val="Voetnootmarkering"/>
          <w:lang w:val="en-US"/>
        </w:rPr>
        <w:footnoteReference w:id="102"/>
      </w:r>
    </w:p>
    <w:p w14:paraId="1DFC1B46" w14:textId="77777777" w:rsidR="00BE2D88" w:rsidRPr="002904B3" w:rsidRDefault="00BE2D88" w:rsidP="00D22D13">
      <w:pPr>
        <w:spacing w:after="0"/>
        <w:contextualSpacing/>
        <w:rPr>
          <w:lang w:val="en-US"/>
        </w:rPr>
      </w:pPr>
    </w:p>
    <w:p w14:paraId="33F27513" w14:textId="394AFD8E" w:rsidR="00BE2D88" w:rsidRDefault="000A3953" w:rsidP="00D22D13">
      <w:pPr>
        <w:spacing w:after="0"/>
        <w:contextualSpacing/>
      </w:pPr>
      <w:r w:rsidRPr="00511E78">
        <w:t xml:space="preserve">Item </w:t>
      </w:r>
      <w:r w:rsidR="001335E1" w:rsidRPr="00511E78">
        <w:t xml:space="preserve">betaelt </w:t>
      </w:r>
      <w:r w:rsidRPr="00511E78">
        <w:t>den meyer</w:t>
      </w:r>
      <w:r w:rsidR="00DA3AFE" w:rsidRPr="00511E78">
        <w:t>s</w:t>
      </w:r>
      <w:r w:rsidRPr="00511E78">
        <w:t xml:space="preserve"> van A</w:t>
      </w:r>
      <w:r w:rsidR="00FF576F" w:rsidRPr="00511E78">
        <w:t>e</w:t>
      </w:r>
      <w:r w:rsidRPr="00511E78">
        <w:t>yghem ende Held</w:t>
      </w:r>
      <w:r w:rsidR="008D1254" w:rsidRPr="00511E78">
        <w:t>re</w:t>
      </w:r>
      <w:r w:rsidRPr="00511E78">
        <w:t>ghem v</w:t>
      </w:r>
      <w:r w:rsidR="00DA3AFE" w:rsidRPr="00511E78">
        <w:t xml:space="preserve">an </w:t>
      </w:r>
    </w:p>
    <w:p w14:paraId="6B02D052" w14:textId="77777777" w:rsidR="00BE2D88" w:rsidRDefault="000A3953" w:rsidP="00D22D13">
      <w:pPr>
        <w:spacing w:after="0"/>
        <w:contextualSpacing/>
      </w:pPr>
      <w:r w:rsidRPr="00511E78">
        <w:t xml:space="preserve">haerliedre salarijs </w:t>
      </w:r>
      <w:r w:rsidR="00DA3AFE" w:rsidRPr="00511E78">
        <w:t xml:space="preserve">vanden </w:t>
      </w:r>
      <w:r w:rsidRPr="00511E78">
        <w:t xml:space="preserve">renten </w:t>
      </w:r>
      <w:r w:rsidR="008D1254" w:rsidRPr="00511E78">
        <w:t>te ghebie</w:t>
      </w:r>
      <w:r w:rsidR="00861D34">
        <w:t>de</w:t>
      </w:r>
      <w:r w:rsidR="008D1254" w:rsidRPr="00511E78">
        <w:t xml:space="preserve">ne ten vors. kercken </w:t>
      </w:r>
    </w:p>
    <w:p w14:paraId="37AFD1AB" w14:textId="77777777" w:rsidR="00BE2D88" w:rsidRDefault="00DA3AFE" w:rsidP="00D22D13">
      <w:pPr>
        <w:spacing w:after="0"/>
        <w:contextualSpacing/>
      </w:pPr>
      <w:r w:rsidRPr="00511E78">
        <w:t>van</w:t>
      </w:r>
      <w:r w:rsidR="00E239D5" w:rsidRPr="00511E78">
        <w:t>der</w:t>
      </w:r>
      <w:r w:rsidRPr="00511E78">
        <w:t xml:space="preserve"> Kerssavent</w:t>
      </w:r>
      <w:r w:rsidR="00BE2D88">
        <w:t xml:space="preserve"> </w:t>
      </w:r>
      <w:r w:rsidRPr="00511E78">
        <w:t xml:space="preserve"> </w:t>
      </w:r>
      <w:r w:rsidR="00BE2D88" w:rsidRPr="00BE2D88">
        <w:t>XV</w:t>
      </w:r>
      <w:r w:rsidR="00BE2D88" w:rsidRPr="00BE2D88">
        <w:rPr>
          <w:vertAlign w:val="superscript"/>
        </w:rPr>
        <w:t>C</w:t>
      </w:r>
      <w:r w:rsidR="00BE2D88" w:rsidRPr="00BE2D88">
        <w:t xml:space="preserve"> ende een (</w:t>
      </w:r>
      <w:r w:rsidR="00BE2D88" w:rsidRPr="00BE2D88">
        <w:rPr>
          <w:b/>
          <w:bCs/>
        </w:rPr>
        <w:t>1501</w:t>
      </w:r>
      <w:r w:rsidR="00BE2D88" w:rsidRPr="00BE2D88">
        <w:t>)</w:t>
      </w:r>
      <w:r w:rsidR="00BE2D88">
        <w:t xml:space="preserve"> </w:t>
      </w:r>
      <w:r w:rsidR="000A3953" w:rsidRPr="00511E78">
        <w:t>die m</w:t>
      </w:r>
      <w:r w:rsidR="00FF01DC" w:rsidRPr="00511E78">
        <w:t xml:space="preserve">in </w:t>
      </w:r>
      <w:r w:rsidR="00BE2D88">
        <w:t>heere</w:t>
      </w:r>
      <w:r w:rsidR="00861D34">
        <w:t xml:space="preserve"> </w:t>
      </w:r>
      <w:r w:rsidR="00FF576F" w:rsidRPr="00511E78">
        <w:t xml:space="preserve">van Herselle </w:t>
      </w:r>
      <w:r w:rsidR="000A3953" w:rsidRPr="00511E78">
        <w:t xml:space="preserve">daer </w:t>
      </w:r>
    </w:p>
    <w:p w14:paraId="76D10A66" w14:textId="77777777" w:rsidR="00BE2D88" w:rsidRDefault="00BE2D88" w:rsidP="00D22D13">
      <w:pPr>
        <w:spacing w:after="0"/>
        <w:contextualSpacing/>
      </w:pPr>
      <w:r>
        <w:t xml:space="preserve">jaerlicx heeft/ </w:t>
      </w:r>
      <w:r w:rsidR="00DA3AFE" w:rsidRPr="00511E78">
        <w:t>elcken</w:t>
      </w:r>
      <w:r w:rsidR="00E239D5" w:rsidRPr="00511E78">
        <w:t xml:space="preserve"> </w:t>
      </w:r>
      <w:r>
        <w:t xml:space="preserve">persoon  </w:t>
      </w:r>
      <w:r w:rsidR="000A3953" w:rsidRPr="00511E78">
        <w:t>12 d. par. comt</w:t>
      </w:r>
      <w:r w:rsidR="00D16D7D" w:rsidRPr="00511E78">
        <w:t xml:space="preserve"> te s</w:t>
      </w:r>
      <w:r w:rsidR="00DA3AFE" w:rsidRPr="00511E78">
        <w:t>amen</w:t>
      </w:r>
      <w:r>
        <w:t xml:space="preserve"> mits</w:t>
      </w:r>
    </w:p>
    <w:p w14:paraId="3D72271D" w14:textId="64CF028D" w:rsidR="000A3953" w:rsidRPr="002904B3" w:rsidRDefault="00BE2D88" w:rsidP="00D22D13">
      <w:pPr>
        <w:spacing w:after="0"/>
        <w:contextualSpacing/>
      </w:pPr>
      <w:r>
        <w:t>de renten van Apelteerre</w:t>
      </w:r>
      <w:r w:rsidR="008D1254" w:rsidRPr="00511E78">
        <w:tab/>
      </w:r>
      <w:r w:rsidR="00DA3AFE" w:rsidRPr="00511E78">
        <w:tab/>
      </w:r>
      <w:r w:rsidR="00DA3AFE" w:rsidRPr="00511E78">
        <w:tab/>
      </w:r>
      <w:r w:rsidR="00224FBC" w:rsidRPr="00511E78">
        <w:tab/>
      </w:r>
      <w:r w:rsidR="00861D34">
        <w:tab/>
      </w:r>
      <w:r w:rsidR="00861D34">
        <w:tab/>
      </w:r>
      <w:r w:rsidR="00FA7848" w:rsidRPr="002904B3">
        <w:t>3</w:t>
      </w:r>
      <w:r w:rsidR="000A3953" w:rsidRPr="002904B3">
        <w:t xml:space="preserve"> s. par.</w:t>
      </w:r>
    </w:p>
    <w:p w14:paraId="087B920C" w14:textId="77777777" w:rsidR="00E5410E" w:rsidRPr="00E5410E" w:rsidRDefault="00E5410E" w:rsidP="00D22D13">
      <w:pPr>
        <w:spacing w:after="0"/>
        <w:contextualSpacing/>
      </w:pPr>
      <w:r w:rsidRPr="00E5410E">
        <w:t>[Comme es comptes precedens]</w:t>
      </w:r>
    </w:p>
    <w:p w14:paraId="5FFEDF43" w14:textId="5E5EC9B8" w:rsidR="007F7EB4" w:rsidRPr="00511E78" w:rsidRDefault="007F7EB4" w:rsidP="00D22D13">
      <w:pPr>
        <w:spacing w:after="0"/>
        <w:contextualSpacing/>
      </w:pPr>
    </w:p>
    <w:p w14:paraId="73FB0E7D" w14:textId="74A1CD56" w:rsidR="007122D5" w:rsidRPr="00511E78" w:rsidRDefault="000A3953" w:rsidP="00D22D13">
      <w:pPr>
        <w:spacing w:after="0"/>
        <w:contextualSpacing/>
      </w:pPr>
      <w:r w:rsidRPr="00511E78">
        <w:t>I</w:t>
      </w:r>
      <w:r w:rsidRPr="00511E78">
        <w:rPr>
          <w:vertAlign w:val="superscript"/>
        </w:rPr>
        <w:t>e</w:t>
      </w:r>
      <w:r w:rsidRPr="00511E78">
        <w:tab/>
      </w:r>
      <w:r w:rsidR="00BE2D88">
        <w:t>Comt dit artijcle</w:t>
      </w:r>
      <w:r w:rsidRPr="00511E78">
        <w:tab/>
      </w:r>
      <w:r w:rsidRPr="00511E78">
        <w:tab/>
      </w:r>
      <w:r w:rsidRPr="00511E78">
        <w:tab/>
      </w:r>
      <w:r w:rsidRPr="00511E78">
        <w:tab/>
      </w:r>
      <w:r w:rsidR="00DA3AFE" w:rsidRPr="00511E78">
        <w:tab/>
      </w:r>
      <w:r w:rsidR="008D1254" w:rsidRPr="00511E78">
        <w:tab/>
      </w:r>
      <w:r w:rsidR="00BE2D88">
        <w:t>8</w:t>
      </w:r>
      <w:r w:rsidRPr="00511E78">
        <w:t xml:space="preserve"> lb. </w:t>
      </w:r>
      <w:r w:rsidR="00BE2D88">
        <w:t>1</w:t>
      </w:r>
      <w:r w:rsidR="00861D34">
        <w:t>8</w:t>
      </w:r>
      <w:r w:rsidRPr="00511E78">
        <w:t xml:space="preserve"> s. </w:t>
      </w:r>
      <w:r w:rsidR="00861D34">
        <w:t>8</w:t>
      </w:r>
      <w:r w:rsidRPr="00511E78">
        <w:t xml:space="preserve">  d. obool</w:t>
      </w:r>
    </w:p>
    <w:p w14:paraId="19854DF3" w14:textId="229FABFC" w:rsidR="00DA3AFE" w:rsidRPr="00511E78" w:rsidRDefault="00DA3AFE" w:rsidP="00D22D13">
      <w:pPr>
        <w:spacing w:after="0"/>
        <w:contextualSpacing/>
      </w:pPr>
      <w:r w:rsidRPr="00511E78">
        <w:tab/>
      </w:r>
      <w:r w:rsidRPr="00511E78">
        <w:tab/>
      </w:r>
      <w:r w:rsidRPr="00511E78">
        <w:tab/>
      </w:r>
      <w:r w:rsidRPr="00511E78">
        <w:tab/>
      </w:r>
    </w:p>
    <w:p w14:paraId="27983332" w14:textId="77777777" w:rsidR="00BE2D88" w:rsidRDefault="00BE2D88" w:rsidP="00D22D13">
      <w:pPr>
        <w:spacing w:after="0"/>
        <w:contextualSpacing/>
      </w:pPr>
      <w:r>
        <w:br w:type="page"/>
      </w:r>
    </w:p>
    <w:p w14:paraId="4134A2BD" w14:textId="3E7497A9" w:rsidR="00BE2D88" w:rsidRPr="00AF5270" w:rsidRDefault="00BE2D88" w:rsidP="00D22D13">
      <w:pPr>
        <w:spacing w:after="0"/>
        <w:contextualSpacing/>
        <w:rPr>
          <w:b/>
          <w:bCs/>
          <w:u w:val="single"/>
        </w:rPr>
      </w:pPr>
      <w:r w:rsidRPr="00AF5270">
        <w:rPr>
          <w:b/>
          <w:bCs/>
          <w:u w:val="single"/>
        </w:rPr>
        <w:t xml:space="preserve">Blz </w:t>
      </w:r>
      <w:r w:rsidR="00FA7848">
        <w:rPr>
          <w:b/>
          <w:bCs/>
          <w:u w:val="single"/>
        </w:rPr>
        <w:t>46</w:t>
      </w:r>
    </w:p>
    <w:p w14:paraId="62555EEA" w14:textId="61538B12" w:rsidR="00BE2D88" w:rsidRPr="00AF5270" w:rsidRDefault="00BE2D88" w:rsidP="00D22D13">
      <w:pPr>
        <w:spacing w:after="0"/>
        <w:contextualSpacing/>
        <w:rPr>
          <w:b/>
          <w:bCs/>
          <w:u w:val="single"/>
        </w:rPr>
      </w:pPr>
      <w:r w:rsidRPr="00AF5270">
        <w:rPr>
          <w:b/>
          <w:bCs/>
          <w:u w:val="single"/>
        </w:rPr>
        <w:t>folio 24 recto</w:t>
      </w:r>
    </w:p>
    <w:p w14:paraId="79981A24" w14:textId="77777777" w:rsidR="00BE2D88" w:rsidRPr="00AF5270" w:rsidRDefault="00BE2D88" w:rsidP="00D22D13">
      <w:pPr>
        <w:spacing w:after="0"/>
        <w:contextualSpacing/>
        <w:rPr>
          <w:b/>
          <w:bCs/>
          <w:u w:val="single"/>
        </w:rPr>
      </w:pPr>
    </w:p>
    <w:p w14:paraId="59B218E9" w14:textId="77777777" w:rsidR="00AF5270" w:rsidRDefault="00861D34" w:rsidP="00D22D13">
      <w:pPr>
        <w:spacing w:after="0"/>
        <w:contextualSpacing/>
      </w:pPr>
      <w:r w:rsidRPr="00511E78">
        <w:t xml:space="preserve">Andren uutgheven ende betalinghe </w:t>
      </w:r>
      <w:r>
        <w:t xml:space="preserve">bijden </w:t>
      </w:r>
      <w:r w:rsidRPr="00511E78">
        <w:t xml:space="preserve">vors. </w:t>
      </w:r>
    </w:p>
    <w:p w14:paraId="10F50224" w14:textId="2072931D" w:rsidR="00861D34" w:rsidRPr="00511E78" w:rsidRDefault="00861D34" w:rsidP="00D22D13">
      <w:pPr>
        <w:spacing w:after="0"/>
        <w:contextualSpacing/>
      </w:pPr>
      <w:r w:rsidRPr="00511E78">
        <w:t xml:space="preserve">ontfanghere </w:t>
      </w:r>
      <w:r>
        <w:t xml:space="preserve">ghedaen </w:t>
      </w:r>
      <w:r w:rsidRPr="00511E78">
        <w:t>indre manieren volghende</w:t>
      </w:r>
    </w:p>
    <w:p w14:paraId="762BA45B" w14:textId="77777777" w:rsidR="00861D34" w:rsidRDefault="00861D34" w:rsidP="00D22D13">
      <w:pPr>
        <w:spacing w:after="0"/>
        <w:contextualSpacing/>
      </w:pPr>
    </w:p>
    <w:p w14:paraId="7BAF318B" w14:textId="77777777" w:rsidR="00AF5270" w:rsidRDefault="00861D34" w:rsidP="00D22D13">
      <w:pPr>
        <w:spacing w:after="0"/>
        <w:contextualSpacing/>
      </w:pPr>
      <w:r w:rsidRPr="00511E78">
        <w:t>Item betaelt de rente ghaende den heere van Herselle uuyt eenen</w:t>
      </w:r>
      <w:r>
        <w:t xml:space="preserve"> </w:t>
      </w:r>
    </w:p>
    <w:p w14:paraId="0EBA38B7" w14:textId="77777777" w:rsidR="00AF5270" w:rsidRDefault="00AF5270" w:rsidP="00D22D13">
      <w:pPr>
        <w:spacing w:after="0"/>
        <w:contextualSpacing/>
      </w:pPr>
      <w:r>
        <w:t>halven</w:t>
      </w:r>
      <w:r w:rsidR="00861D34" w:rsidRPr="00511E78">
        <w:t xml:space="preserve"> bu</w:t>
      </w:r>
      <w:r w:rsidR="00101C1E">
        <w:t>y</w:t>
      </w:r>
      <w:r w:rsidR="00861D34" w:rsidRPr="00511E78">
        <w:t xml:space="preserve">ndre lants wilen toe behorende Janne Vanden Storme </w:t>
      </w:r>
    </w:p>
    <w:p w14:paraId="10DDEEA7" w14:textId="77777777" w:rsidR="00AF5270" w:rsidRDefault="00861D34" w:rsidP="00D22D13">
      <w:pPr>
        <w:spacing w:after="0"/>
        <w:contextualSpacing/>
      </w:pPr>
      <w:r w:rsidRPr="00511E78">
        <w:t xml:space="preserve">int veldeken ter Eecken naer dinhout vanden renteboucke van den </w:t>
      </w:r>
    </w:p>
    <w:p w14:paraId="3592CD90" w14:textId="43868B29" w:rsidR="00861D34" w:rsidRPr="00511E78" w:rsidRDefault="00861D34" w:rsidP="00D22D13">
      <w:pPr>
        <w:spacing w:after="0"/>
        <w:contextualSpacing/>
      </w:pPr>
      <w:r w:rsidRPr="00511E78">
        <w:t>Kerssavent</w:t>
      </w:r>
      <w:r w:rsidR="00AF5270">
        <w:t xml:space="preserve"> XV</w:t>
      </w:r>
      <w:r w:rsidR="00AF5270">
        <w:rPr>
          <w:vertAlign w:val="superscript"/>
        </w:rPr>
        <w:t>C</w:t>
      </w:r>
      <w:r w:rsidR="00AF5270">
        <w:t xml:space="preserve"> ende een (</w:t>
      </w:r>
      <w:r w:rsidR="00AF5270" w:rsidRPr="00FE5731">
        <w:rPr>
          <w:b/>
          <w:bCs/>
        </w:rPr>
        <w:t>1</w:t>
      </w:r>
      <w:r w:rsidR="00AF5270">
        <w:rPr>
          <w:b/>
          <w:bCs/>
        </w:rPr>
        <w:t>501</w:t>
      </w:r>
      <w:r w:rsidR="00AF5270">
        <w:t>)</w:t>
      </w:r>
      <w:r w:rsidRPr="00511E78">
        <w:tab/>
      </w:r>
      <w:r>
        <w:tab/>
      </w:r>
      <w:r>
        <w:tab/>
      </w:r>
      <w:r w:rsidRPr="00511E78">
        <w:tab/>
      </w:r>
      <w:r w:rsidRPr="00511E78">
        <w:tab/>
        <w:t>4 d. par.</w:t>
      </w:r>
    </w:p>
    <w:p w14:paraId="5F62AD10" w14:textId="77777777" w:rsidR="00861D34" w:rsidRPr="00861D34" w:rsidRDefault="00861D34" w:rsidP="00D22D13">
      <w:pPr>
        <w:spacing w:after="0"/>
        <w:contextualSpacing/>
        <w:rPr>
          <w:b/>
          <w:bCs/>
        </w:rPr>
      </w:pPr>
    </w:p>
    <w:p w14:paraId="36F33C53" w14:textId="77777777" w:rsidR="00861D34" w:rsidRDefault="00861D34" w:rsidP="00D22D13">
      <w:pPr>
        <w:spacing w:after="0"/>
        <w:contextualSpacing/>
      </w:pPr>
      <w:r w:rsidRPr="00511E78">
        <w:t>Item betaelt den prochiaen van Herselle van den selven lande</w:t>
      </w:r>
    </w:p>
    <w:p w14:paraId="0170B39C" w14:textId="19DD2073" w:rsidR="00861D34" w:rsidRDefault="00861D34" w:rsidP="00D22D13">
      <w:pPr>
        <w:spacing w:after="0"/>
        <w:contextualSpacing/>
      </w:pPr>
      <w:r w:rsidRPr="00511E78">
        <w:t>van</w:t>
      </w:r>
      <w:r>
        <w:t xml:space="preserve"> </w:t>
      </w:r>
      <w:r w:rsidRPr="00511E78">
        <w:t>jaerghetijden die</w:t>
      </w:r>
      <w:r w:rsidR="002904B3">
        <w:t xml:space="preserve"> hij daer</w:t>
      </w:r>
      <w:r w:rsidRPr="00511E78">
        <w:t xml:space="preserve"> up heeft naer </w:t>
      </w:r>
      <w:r w:rsidR="00AF5270">
        <w:t xml:space="preserve">up heeft naar </w:t>
      </w:r>
      <w:r w:rsidRPr="00511E78">
        <w:t>dinhout van sinen</w:t>
      </w:r>
    </w:p>
    <w:p w14:paraId="5AF09C6A" w14:textId="0E916EE0" w:rsidR="00861D34" w:rsidRPr="00511E78" w:rsidRDefault="00861D34" w:rsidP="00D22D13">
      <w:pPr>
        <w:spacing w:after="0"/>
        <w:contextualSpacing/>
      </w:pPr>
      <w:r w:rsidRPr="00511E78">
        <w:t>boucke vanden</w:t>
      </w:r>
      <w:r>
        <w:t xml:space="preserve"> </w:t>
      </w:r>
      <w:r w:rsidRPr="00511E78">
        <w:t>Kerssaevent</w:t>
      </w:r>
      <w:r w:rsidR="00AF5270">
        <w:t xml:space="preserve"> XV</w:t>
      </w:r>
      <w:r w:rsidR="00AF5270">
        <w:rPr>
          <w:vertAlign w:val="superscript"/>
        </w:rPr>
        <w:t>C</w:t>
      </w:r>
      <w:r w:rsidR="00AF5270">
        <w:t xml:space="preserve"> ende een (</w:t>
      </w:r>
      <w:r w:rsidR="00AF5270" w:rsidRPr="00FE5731">
        <w:rPr>
          <w:b/>
          <w:bCs/>
        </w:rPr>
        <w:t>1</w:t>
      </w:r>
      <w:r w:rsidR="00AF5270">
        <w:rPr>
          <w:b/>
          <w:bCs/>
        </w:rPr>
        <w:t>501</w:t>
      </w:r>
      <w:r w:rsidR="00AF5270">
        <w:t>)</w:t>
      </w:r>
      <w:r w:rsidRPr="00511E78">
        <w:tab/>
      </w:r>
      <w:r>
        <w:tab/>
      </w:r>
      <w:r w:rsidRPr="00511E78">
        <w:tab/>
        <w:t>4 d. par.</w:t>
      </w:r>
    </w:p>
    <w:p w14:paraId="55CE6583" w14:textId="1FE6B723" w:rsidR="00861D34" w:rsidRPr="003C0FEB" w:rsidRDefault="00861D34" w:rsidP="00D22D13">
      <w:pPr>
        <w:spacing w:after="0"/>
        <w:contextualSpacing/>
        <w:rPr>
          <w:b/>
          <w:bCs/>
          <w:u w:val="single"/>
        </w:rPr>
      </w:pPr>
    </w:p>
    <w:p w14:paraId="23415D48" w14:textId="0F5B626E" w:rsidR="00720213" w:rsidRPr="00511E78" w:rsidRDefault="00C46079" w:rsidP="00D22D13">
      <w:pPr>
        <w:spacing w:after="0"/>
        <w:contextualSpacing/>
      </w:pPr>
      <w:r w:rsidRPr="00511E78">
        <w:t xml:space="preserve">Item betaelt den heere van Herselle </w:t>
      </w:r>
      <w:r w:rsidR="005F5FB9" w:rsidRPr="00511E78">
        <w:t xml:space="preserve">de rente </w:t>
      </w:r>
      <w:r w:rsidR="00A51859" w:rsidRPr="00511E78">
        <w:t>gaende uu</w:t>
      </w:r>
      <w:r w:rsidR="00175DF5" w:rsidRPr="00511E78">
        <w:t>y</w:t>
      </w:r>
      <w:r w:rsidR="00A51859" w:rsidRPr="00511E78">
        <w:t>tter</w:t>
      </w:r>
      <w:r w:rsidR="00101C1E">
        <w:t>e</w:t>
      </w:r>
      <w:r w:rsidR="00A51859" w:rsidRPr="00511E78">
        <w:t xml:space="preserve"> </w:t>
      </w:r>
    </w:p>
    <w:p w14:paraId="57212186" w14:textId="5332A728" w:rsidR="00617787" w:rsidRDefault="00C46079" w:rsidP="00D22D13">
      <w:pPr>
        <w:spacing w:after="0"/>
        <w:contextualSpacing/>
      </w:pPr>
      <w:r w:rsidRPr="00511E78">
        <w:t>stede upden vivere die was Gh</w:t>
      </w:r>
      <w:r w:rsidR="00A51859" w:rsidRPr="00511E78">
        <w:t>e</w:t>
      </w:r>
      <w:r w:rsidRPr="00511E78">
        <w:t>e</w:t>
      </w:r>
      <w:r w:rsidR="007122D5" w:rsidRPr="00511E78">
        <w:t>r</w:t>
      </w:r>
      <w:r w:rsidR="00617787">
        <w:t>ar</w:t>
      </w:r>
      <w:r w:rsidR="007122D5" w:rsidRPr="00511E78">
        <w:t>ts</w:t>
      </w:r>
      <w:r w:rsidRPr="00511E78">
        <w:t xml:space="preserve"> Vanden </w:t>
      </w:r>
      <w:r w:rsidR="005F5FB9" w:rsidRPr="00511E78">
        <w:t>He</w:t>
      </w:r>
      <w:r w:rsidRPr="00511E78">
        <w:t xml:space="preserve">tvelde </w:t>
      </w:r>
      <w:r w:rsidR="005305AF" w:rsidRPr="00511E78">
        <w:t xml:space="preserve">naer dinhout </w:t>
      </w:r>
    </w:p>
    <w:p w14:paraId="2FCCA92E" w14:textId="77777777" w:rsidR="00AF5270" w:rsidRDefault="00C46079" w:rsidP="00D22D13">
      <w:pPr>
        <w:spacing w:after="0"/>
        <w:contextualSpacing/>
      </w:pPr>
      <w:r w:rsidRPr="00511E78">
        <w:t xml:space="preserve">vanden </w:t>
      </w:r>
      <w:r w:rsidR="005305AF" w:rsidRPr="00511E78">
        <w:t>rente</w:t>
      </w:r>
      <w:r w:rsidRPr="00511E78">
        <w:t>bo</w:t>
      </w:r>
      <w:r w:rsidR="00750202" w:rsidRPr="00511E78">
        <w:t>u</w:t>
      </w:r>
      <w:r w:rsidRPr="00511E78">
        <w:t xml:space="preserve">cke  </w:t>
      </w:r>
      <w:r w:rsidR="005F5FB9" w:rsidRPr="00511E78">
        <w:t>over d</w:t>
      </w:r>
      <w:r w:rsidR="00A51859" w:rsidRPr="00511E78">
        <w:t>en</w:t>
      </w:r>
      <w:r w:rsidR="00750202" w:rsidRPr="00511E78">
        <w:t xml:space="preserve"> Kerssavent</w:t>
      </w:r>
      <w:r w:rsidR="005F5FB9" w:rsidRPr="00511E78">
        <w:t xml:space="preserve"> </w:t>
      </w:r>
      <w:r w:rsidR="00750202" w:rsidRPr="00511E78">
        <w:t xml:space="preserve"> </w:t>
      </w:r>
      <w:r w:rsidR="00AF5270">
        <w:t>XV</w:t>
      </w:r>
      <w:r w:rsidR="00AF5270">
        <w:rPr>
          <w:vertAlign w:val="superscript"/>
        </w:rPr>
        <w:t>C</w:t>
      </w:r>
      <w:r w:rsidR="00AF5270">
        <w:t xml:space="preserve"> ende een (</w:t>
      </w:r>
      <w:r w:rsidR="00AF5270" w:rsidRPr="00FE5731">
        <w:rPr>
          <w:b/>
          <w:bCs/>
        </w:rPr>
        <w:t>1</w:t>
      </w:r>
      <w:r w:rsidR="00AF5270">
        <w:rPr>
          <w:b/>
          <w:bCs/>
        </w:rPr>
        <w:t>501</w:t>
      </w:r>
      <w:r w:rsidR="00AF5270">
        <w:t xml:space="preserve">) </w:t>
      </w:r>
      <w:r w:rsidR="00224FBC" w:rsidRPr="00511E78">
        <w:t xml:space="preserve">1 </w:t>
      </w:r>
      <w:r w:rsidR="00750202" w:rsidRPr="00511E78">
        <w:t>cappoen</w:t>
      </w:r>
    </w:p>
    <w:p w14:paraId="0801D992" w14:textId="77777777" w:rsidR="00AF5270" w:rsidRDefault="00A51859" w:rsidP="00D22D13">
      <w:pPr>
        <w:spacing w:after="0"/>
        <w:contextualSpacing/>
      </w:pPr>
      <w:r w:rsidRPr="00511E78">
        <w:t>omme</w:t>
      </w:r>
      <w:r w:rsidR="007122D5" w:rsidRPr="00511E78">
        <w:t xml:space="preserve"> 4 s. par.</w:t>
      </w:r>
      <w:r w:rsidRPr="00511E78">
        <w:t xml:space="preserve"> </w:t>
      </w:r>
      <w:r w:rsidR="00617787">
        <w:t>e</w:t>
      </w:r>
      <w:r w:rsidR="00750202" w:rsidRPr="00511E78">
        <w:t xml:space="preserve">nde </w:t>
      </w:r>
      <w:r w:rsidR="005F5FB9" w:rsidRPr="00511E78">
        <w:t xml:space="preserve">upde </w:t>
      </w:r>
      <w:r w:rsidR="00750202" w:rsidRPr="00511E78">
        <w:t>stede die was Manghel</w:t>
      </w:r>
      <w:r w:rsidR="005305AF" w:rsidRPr="00511E78">
        <w:t>i</w:t>
      </w:r>
      <w:r w:rsidR="00750202" w:rsidRPr="00511E78">
        <w:t>ns</w:t>
      </w:r>
      <w:r w:rsidR="007122D5" w:rsidRPr="00511E78">
        <w:t xml:space="preserve"> </w:t>
      </w:r>
      <w:r w:rsidR="00AF5270">
        <w:t>s</w:t>
      </w:r>
      <w:r w:rsidR="00750202" w:rsidRPr="00511E78">
        <w:t xml:space="preserve">Bruiseleren </w:t>
      </w:r>
    </w:p>
    <w:p w14:paraId="7C7CB8E4" w14:textId="77777777" w:rsidR="00AF5270" w:rsidRDefault="005305AF" w:rsidP="00D22D13">
      <w:pPr>
        <w:spacing w:after="0"/>
        <w:contextualSpacing/>
      </w:pPr>
      <w:r w:rsidRPr="00511E78">
        <w:t xml:space="preserve">neven </w:t>
      </w:r>
      <w:r w:rsidR="00750202" w:rsidRPr="00511E78">
        <w:t>Janne Van Herselle</w:t>
      </w:r>
      <w:r w:rsidR="007122D5" w:rsidRPr="00511E78">
        <w:t xml:space="preserve"> </w:t>
      </w:r>
      <w:r w:rsidRPr="00511E78">
        <w:t xml:space="preserve">jeghen den vivere </w:t>
      </w:r>
      <w:r w:rsidR="00750202" w:rsidRPr="00511E78">
        <w:t>19 d. obool par.</w:t>
      </w:r>
    </w:p>
    <w:p w14:paraId="2EEAC688" w14:textId="4F340CCD" w:rsidR="00C46079" w:rsidRPr="00511E78" w:rsidRDefault="00750202" w:rsidP="00D22D13">
      <w:pPr>
        <w:spacing w:after="0"/>
        <w:contextualSpacing/>
      </w:pPr>
      <w:r w:rsidRPr="00511E78">
        <w:t>comt t</w:t>
      </w:r>
      <w:r w:rsidR="00A51859" w:rsidRPr="00511E78">
        <w:t xml:space="preserve">e </w:t>
      </w:r>
      <w:r w:rsidRPr="00511E78">
        <w:t>samen</w:t>
      </w:r>
      <w:r w:rsidR="00AF5270">
        <w:tab/>
      </w:r>
      <w:r w:rsidR="00AF5270">
        <w:tab/>
      </w:r>
      <w:r w:rsidR="00AF5270">
        <w:tab/>
      </w:r>
      <w:r w:rsidR="00AF5270">
        <w:tab/>
      </w:r>
      <w:r w:rsidR="00AF5270">
        <w:tab/>
      </w:r>
      <w:r w:rsidR="00AF5270">
        <w:tab/>
      </w:r>
      <w:r w:rsidR="00A63BF8" w:rsidRPr="00511E78">
        <w:tab/>
      </w:r>
      <w:r w:rsidR="00A63BF8" w:rsidRPr="00511E78">
        <w:tab/>
      </w:r>
      <w:r w:rsidR="0086402F" w:rsidRPr="00511E78">
        <w:t>5</w:t>
      </w:r>
      <w:r w:rsidR="00C46079" w:rsidRPr="00511E78">
        <w:t xml:space="preserve"> s. 7 d. obool par.</w:t>
      </w:r>
    </w:p>
    <w:p w14:paraId="09E72015" w14:textId="02C686BF" w:rsidR="00705E38" w:rsidRPr="00511E78" w:rsidRDefault="00705E38" w:rsidP="00D22D13">
      <w:pPr>
        <w:spacing w:after="0"/>
        <w:contextualSpacing/>
      </w:pPr>
    </w:p>
    <w:p w14:paraId="2F6A76B1" w14:textId="77777777" w:rsidR="00AF5270" w:rsidRDefault="00750202" w:rsidP="00D22D13">
      <w:pPr>
        <w:spacing w:after="0"/>
        <w:contextualSpacing/>
      </w:pPr>
      <w:r w:rsidRPr="00511E78">
        <w:t xml:space="preserve">Item </w:t>
      </w:r>
      <w:r w:rsidR="0086402F" w:rsidRPr="00511E78">
        <w:t xml:space="preserve">betaelt </w:t>
      </w:r>
      <w:r w:rsidRPr="00511E78">
        <w:t>de helegheest van Hersel</w:t>
      </w:r>
      <w:r w:rsidR="00C02ED2" w:rsidRPr="00511E78">
        <w:t>l</w:t>
      </w:r>
      <w:r w:rsidRPr="00511E78">
        <w:t xml:space="preserve">e </w:t>
      </w:r>
      <w:r w:rsidR="00A51859" w:rsidRPr="00511E78">
        <w:t xml:space="preserve">van renten </w:t>
      </w:r>
      <w:r w:rsidR="0086402F" w:rsidRPr="00511E78">
        <w:t>vand</w:t>
      </w:r>
      <w:r w:rsidR="00101C1E">
        <w:t>re</w:t>
      </w:r>
      <w:r w:rsidR="00617787">
        <w:t xml:space="preserve"> </w:t>
      </w:r>
    </w:p>
    <w:p w14:paraId="3421B103" w14:textId="77777777" w:rsidR="00AF5270" w:rsidRDefault="0086402F" w:rsidP="00D22D13">
      <w:pPr>
        <w:spacing w:after="0"/>
        <w:contextualSpacing/>
      </w:pPr>
      <w:r w:rsidRPr="00511E78">
        <w:t>selve</w:t>
      </w:r>
      <w:r w:rsidR="00617787">
        <w:t>re</w:t>
      </w:r>
      <w:r w:rsidR="00AF5270">
        <w:t xml:space="preserve"> </w:t>
      </w:r>
      <w:r w:rsidRPr="00511E78">
        <w:t>stede</w:t>
      </w:r>
      <w:r w:rsidR="00A51859" w:rsidRPr="00511E78">
        <w:t xml:space="preserve"> </w:t>
      </w:r>
      <w:r w:rsidR="00C02ED2" w:rsidRPr="00511E78">
        <w:t>naer dinhou</w:t>
      </w:r>
      <w:r w:rsidR="00A51859" w:rsidRPr="00511E78">
        <w:t>t</w:t>
      </w:r>
      <w:r w:rsidR="00C02ED2" w:rsidRPr="00511E78">
        <w:t xml:space="preserve"> va</w:t>
      </w:r>
      <w:r w:rsidR="005305AF" w:rsidRPr="00511E78">
        <w:t>n</w:t>
      </w:r>
      <w:r w:rsidR="00101C1E">
        <w:t xml:space="preserve"> sinen</w:t>
      </w:r>
      <w:r w:rsidR="005305AF" w:rsidRPr="00511E78">
        <w:t xml:space="preserve"> rente</w:t>
      </w:r>
      <w:r w:rsidR="00A51859" w:rsidRPr="00511E78">
        <w:t>boucke  van</w:t>
      </w:r>
      <w:r w:rsidRPr="00511E78">
        <w:t>de</w:t>
      </w:r>
      <w:r w:rsidR="00A63BF8" w:rsidRPr="00511E78">
        <w:t>n</w:t>
      </w:r>
      <w:r w:rsidR="00617787">
        <w:t xml:space="preserve"> </w:t>
      </w:r>
      <w:r w:rsidRPr="00511E78">
        <w:t>Ker</w:t>
      </w:r>
      <w:r w:rsidR="00750202" w:rsidRPr="00511E78">
        <w:t>ssaven</w:t>
      </w:r>
      <w:r w:rsidR="00C02ED2" w:rsidRPr="00511E78">
        <w:t xml:space="preserve">t </w:t>
      </w:r>
    </w:p>
    <w:p w14:paraId="20AE8CCE" w14:textId="01582FFD" w:rsidR="00750202" w:rsidRPr="00511E78" w:rsidRDefault="00AF5270" w:rsidP="00D22D13">
      <w:pPr>
        <w:spacing w:after="0"/>
        <w:contextualSpacing/>
      </w:pPr>
      <w:r w:rsidRPr="00AF5270">
        <w:t>XV</w:t>
      </w:r>
      <w:r w:rsidRPr="00AF5270">
        <w:rPr>
          <w:vertAlign w:val="superscript"/>
        </w:rPr>
        <w:t>C</w:t>
      </w:r>
      <w:r w:rsidRPr="00AF5270">
        <w:t xml:space="preserve"> ende een (</w:t>
      </w:r>
      <w:r w:rsidRPr="00AF5270">
        <w:rPr>
          <w:b/>
          <w:bCs/>
        </w:rPr>
        <w:t>1501</w:t>
      </w:r>
      <w:r w:rsidRPr="00AF5270">
        <w:t>)</w:t>
      </w:r>
      <w:r>
        <w:tab/>
      </w:r>
      <w:r>
        <w:tab/>
      </w:r>
      <w:r>
        <w:tab/>
      </w:r>
      <w:r>
        <w:tab/>
      </w:r>
      <w:r>
        <w:tab/>
      </w:r>
      <w:r>
        <w:tab/>
      </w:r>
      <w:r>
        <w:tab/>
      </w:r>
      <w:r w:rsidR="00C02ED2" w:rsidRPr="00511E78">
        <w:t>8</w:t>
      </w:r>
      <w:r w:rsidR="00750202" w:rsidRPr="00511E78">
        <w:t xml:space="preserve"> s. par.</w:t>
      </w:r>
    </w:p>
    <w:p w14:paraId="1CA85AB9" w14:textId="77777777" w:rsidR="00224FBC" w:rsidRPr="00511E78" w:rsidRDefault="00224FBC" w:rsidP="00D22D13">
      <w:pPr>
        <w:spacing w:after="0"/>
        <w:contextualSpacing/>
      </w:pPr>
    </w:p>
    <w:p w14:paraId="1CD173B3" w14:textId="77777777" w:rsidR="00AF5270" w:rsidRDefault="00F62010" w:rsidP="00D22D13">
      <w:pPr>
        <w:spacing w:after="0"/>
        <w:contextualSpacing/>
      </w:pPr>
      <w:r w:rsidRPr="00511E78">
        <w:t xml:space="preserve">Item betaelt den prochiaen van Herselle </w:t>
      </w:r>
      <w:r w:rsidR="00A57ABF" w:rsidRPr="00511E78">
        <w:t>van jaerghetijden</w:t>
      </w:r>
    </w:p>
    <w:p w14:paraId="597CC96C" w14:textId="77777777" w:rsidR="00AF5270" w:rsidRDefault="00AF5270" w:rsidP="00D22D13">
      <w:pPr>
        <w:spacing w:after="0"/>
        <w:contextualSpacing/>
      </w:pPr>
      <w:r>
        <w:t>die hij jaerlicx heeft upde sel</w:t>
      </w:r>
      <w:r w:rsidR="00B8290B" w:rsidRPr="00511E78">
        <w:t xml:space="preserve">ve stede </w:t>
      </w:r>
      <w:r w:rsidR="00A57ABF" w:rsidRPr="00511E78">
        <w:t>naer dinhout van sinen</w:t>
      </w:r>
    </w:p>
    <w:p w14:paraId="00C76E07" w14:textId="3BA82186" w:rsidR="00F62010" w:rsidRPr="00511E78" w:rsidRDefault="00A57ABF" w:rsidP="00D22D13">
      <w:pPr>
        <w:spacing w:after="0"/>
        <w:contextualSpacing/>
      </w:pPr>
      <w:r w:rsidRPr="00511E78">
        <w:t>boucke over den Ke</w:t>
      </w:r>
      <w:r w:rsidR="00F62010" w:rsidRPr="00511E78">
        <w:t>rssavent</w:t>
      </w:r>
      <w:r w:rsidR="00AF5270">
        <w:t xml:space="preserve"> </w:t>
      </w:r>
      <w:r w:rsidR="00AF5270" w:rsidRPr="00AF5270">
        <w:t>XV</w:t>
      </w:r>
      <w:r w:rsidR="00AF5270" w:rsidRPr="00AF5270">
        <w:rPr>
          <w:vertAlign w:val="superscript"/>
        </w:rPr>
        <w:t>C</w:t>
      </w:r>
      <w:r w:rsidR="00AF5270" w:rsidRPr="00AF5270">
        <w:t xml:space="preserve"> ende een (</w:t>
      </w:r>
      <w:r w:rsidR="00AF5270" w:rsidRPr="00AF5270">
        <w:rPr>
          <w:b/>
          <w:bCs/>
        </w:rPr>
        <w:t>1501</w:t>
      </w:r>
      <w:r w:rsidR="00AF5270" w:rsidRPr="00AF5270">
        <w:t>)</w:t>
      </w:r>
      <w:r w:rsidR="00AF5270">
        <w:tab/>
      </w:r>
      <w:r w:rsidR="00AF5270">
        <w:tab/>
      </w:r>
      <w:r w:rsidR="00AF5270">
        <w:tab/>
      </w:r>
      <w:r w:rsidR="00F62010" w:rsidRPr="00511E78">
        <w:t>9 s. par.</w:t>
      </w:r>
    </w:p>
    <w:p w14:paraId="6FE7CAC7" w14:textId="2A5B3984" w:rsidR="00F62010" w:rsidRPr="00511E78" w:rsidRDefault="00F62010" w:rsidP="00D22D13">
      <w:pPr>
        <w:spacing w:after="0"/>
        <w:contextualSpacing/>
      </w:pPr>
    </w:p>
    <w:p w14:paraId="6FBA51BB" w14:textId="59437907" w:rsidR="00AF5270" w:rsidRDefault="00F62010" w:rsidP="00D22D13">
      <w:pPr>
        <w:spacing w:after="0"/>
        <w:contextualSpacing/>
      </w:pPr>
      <w:r w:rsidRPr="00511E78">
        <w:t>Item betaelt den heere van Herselle de rente gaende u</w:t>
      </w:r>
      <w:r w:rsidR="00A57ABF" w:rsidRPr="00511E78">
        <w:t>y</w:t>
      </w:r>
      <w:r w:rsidRPr="00511E78">
        <w:t>tter</w:t>
      </w:r>
      <w:r w:rsidR="002904B3">
        <w:t>e</w:t>
      </w:r>
      <w:r w:rsidRPr="00511E78">
        <w:t xml:space="preserve"> </w:t>
      </w:r>
    </w:p>
    <w:p w14:paraId="4E8B40D3" w14:textId="77777777" w:rsidR="00AF5270" w:rsidRDefault="00F62010" w:rsidP="00D22D13">
      <w:pPr>
        <w:spacing w:after="0"/>
        <w:contextualSpacing/>
      </w:pPr>
      <w:r w:rsidRPr="00511E78">
        <w:t>stede die was meest</w:t>
      </w:r>
      <w:r w:rsidR="00B8290B" w:rsidRPr="00511E78">
        <w:t>er</w:t>
      </w:r>
      <w:r w:rsidRPr="00511E78">
        <w:t xml:space="preserve"> Diericx Van Blidenberghe naer dinhout </w:t>
      </w:r>
    </w:p>
    <w:p w14:paraId="7E36EB9F" w14:textId="77777777" w:rsidR="00AF5270" w:rsidRDefault="00F62010" w:rsidP="00D22D13">
      <w:pPr>
        <w:spacing w:after="0"/>
        <w:contextualSpacing/>
      </w:pPr>
      <w:r w:rsidRPr="00511E78">
        <w:t>vanden renteboucke te Bamesse</w:t>
      </w:r>
      <w:r w:rsidR="00AF5270">
        <w:t xml:space="preserve"> XV</w:t>
      </w:r>
      <w:r w:rsidR="00AF5270">
        <w:rPr>
          <w:vertAlign w:val="superscript"/>
        </w:rPr>
        <w:t>C</w:t>
      </w:r>
      <w:r w:rsidR="00AF5270">
        <w:t xml:space="preserve"> ende een (</w:t>
      </w:r>
      <w:r w:rsidR="00AF5270" w:rsidRPr="00FE5731">
        <w:rPr>
          <w:b/>
          <w:bCs/>
        </w:rPr>
        <w:t>1</w:t>
      </w:r>
      <w:r w:rsidR="00AF5270">
        <w:rPr>
          <w:b/>
          <w:bCs/>
        </w:rPr>
        <w:t>501</w:t>
      </w:r>
      <w:r w:rsidR="00AF5270">
        <w:t xml:space="preserve">) </w:t>
      </w:r>
      <w:r w:rsidRPr="00511E78">
        <w:t xml:space="preserve"> 10 s. par.  Item </w:t>
      </w:r>
    </w:p>
    <w:p w14:paraId="79A2FC0A" w14:textId="77777777" w:rsidR="00AF5270" w:rsidRDefault="00F62010" w:rsidP="00D22D13">
      <w:pPr>
        <w:spacing w:after="0"/>
        <w:contextualSpacing/>
      </w:pPr>
      <w:r w:rsidRPr="00511E78">
        <w:t>te Kerssavent</w:t>
      </w:r>
      <w:r w:rsidR="00AF5270" w:rsidRPr="00AF5270">
        <w:t xml:space="preserve"> XV</w:t>
      </w:r>
      <w:r w:rsidR="00AF5270" w:rsidRPr="00AF5270">
        <w:rPr>
          <w:vertAlign w:val="superscript"/>
        </w:rPr>
        <w:t>C</w:t>
      </w:r>
      <w:r w:rsidR="00AF5270" w:rsidRPr="00AF5270">
        <w:t xml:space="preserve"> ende een (</w:t>
      </w:r>
      <w:r w:rsidR="00AF5270" w:rsidRPr="00AF5270">
        <w:rPr>
          <w:b/>
          <w:bCs/>
        </w:rPr>
        <w:t>1501</w:t>
      </w:r>
      <w:r w:rsidR="00AF5270" w:rsidRPr="00AF5270">
        <w:t xml:space="preserve">) </w:t>
      </w:r>
      <w:r w:rsidR="00AF5270">
        <w:t>2</w:t>
      </w:r>
      <w:r w:rsidR="00A57ABF" w:rsidRPr="00511E78">
        <w:t xml:space="preserve"> </w:t>
      </w:r>
      <w:r w:rsidRPr="00511E78">
        <w:t xml:space="preserve">cappoene </w:t>
      </w:r>
      <w:r w:rsidRPr="00AF5270">
        <w:t>omme 4 s. par.</w:t>
      </w:r>
      <w:r w:rsidR="00583279" w:rsidRPr="00AF5270">
        <w:t xml:space="preserve"> </w:t>
      </w:r>
      <w:r w:rsidR="00A57ABF" w:rsidRPr="00AF5270">
        <w:t>e</w:t>
      </w:r>
      <w:r w:rsidR="00AF5270">
        <w:t>t</w:t>
      </w:r>
      <w:r w:rsidR="00A57ABF" w:rsidRPr="00AF5270">
        <w:t xml:space="preserve"> </w:t>
      </w:r>
      <w:r w:rsidRPr="00AF5270">
        <w:t>stic</w:t>
      </w:r>
      <w:r w:rsidR="00F40C8E" w:rsidRPr="00AF5270">
        <w:t xml:space="preserve"> </w:t>
      </w:r>
      <w:r w:rsidR="00B8290B" w:rsidRPr="00AF5270">
        <w:t>c</w:t>
      </w:r>
      <w:r w:rsidR="00F40C8E" w:rsidRPr="00AF5270">
        <w:t xml:space="preserve">omt </w:t>
      </w:r>
    </w:p>
    <w:p w14:paraId="42F5E0FB" w14:textId="77777777" w:rsidR="00AF5270" w:rsidRDefault="00F40C8E" w:rsidP="00D22D13">
      <w:pPr>
        <w:spacing w:after="0"/>
        <w:contextualSpacing/>
      </w:pPr>
      <w:r w:rsidRPr="00AF5270">
        <w:t xml:space="preserve">8 s. par. </w:t>
      </w:r>
      <w:r w:rsidRPr="00511E78">
        <w:t>Item te</w:t>
      </w:r>
      <w:r w:rsidR="00B8290B" w:rsidRPr="00511E78">
        <w:t xml:space="preserve"> </w:t>
      </w:r>
      <w:r w:rsidR="00F62010" w:rsidRPr="00511E78">
        <w:t xml:space="preserve">Paesschen </w:t>
      </w:r>
      <w:r w:rsidR="00A63BF8" w:rsidRPr="00511E78">
        <w:t>X</w:t>
      </w:r>
      <w:r w:rsidR="00617787">
        <w:t>V</w:t>
      </w:r>
      <w:r w:rsidR="00617787">
        <w:rPr>
          <w:vertAlign w:val="superscript"/>
        </w:rPr>
        <w:t>C</w:t>
      </w:r>
      <w:r w:rsidR="00A63BF8" w:rsidRPr="00511E78">
        <w:t xml:space="preserve"> </w:t>
      </w:r>
      <w:r w:rsidR="00AF5270">
        <w:t xml:space="preserve">ende twee </w:t>
      </w:r>
      <w:r w:rsidR="00A63BF8" w:rsidRPr="00511E78">
        <w:t>(</w:t>
      </w:r>
      <w:r w:rsidR="00A63BF8" w:rsidRPr="00511E78">
        <w:rPr>
          <w:b/>
          <w:bCs/>
        </w:rPr>
        <w:t>1</w:t>
      </w:r>
      <w:r w:rsidR="00617787">
        <w:rPr>
          <w:b/>
          <w:bCs/>
        </w:rPr>
        <w:t>50</w:t>
      </w:r>
      <w:r w:rsidR="00AF5270">
        <w:rPr>
          <w:b/>
          <w:bCs/>
        </w:rPr>
        <w:t>2</w:t>
      </w:r>
      <w:r w:rsidR="00A63BF8" w:rsidRPr="00511E78">
        <w:t xml:space="preserve">) </w:t>
      </w:r>
      <w:r w:rsidR="00F62010" w:rsidRPr="00511E78">
        <w:t xml:space="preserve">15 s. par. ende </w:t>
      </w:r>
    </w:p>
    <w:p w14:paraId="471DB750" w14:textId="77777777" w:rsidR="00AF5270" w:rsidRDefault="00F62010" w:rsidP="00D22D13">
      <w:pPr>
        <w:spacing w:after="0"/>
        <w:contextualSpacing/>
      </w:pPr>
      <w:r w:rsidRPr="00511E78">
        <w:t>6</w:t>
      </w:r>
      <w:r w:rsidR="00AF5270">
        <w:t xml:space="preserve"> </w:t>
      </w:r>
      <w:r w:rsidRPr="00511E78">
        <w:t xml:space="preserve">cappoene </w:t>
      </w:r>
      <w:r w:rsidR="00A63BF8" w:rsidRPr="00511E78">
        <w:t>omme</w:t>
      </w:r>
      <w:r w:rsidR="00617787">
        <w:t xml:space="preserve"> </w:t>
      </w:r>
      <w:r w:rsidR="00F40C8E" w:rsidRPr="00617787">
        <w:t xml:space="preserve">5 s. par. </w:t>
      </w:r>
      <w:r w:rsidR="00A63BF8" w:rsidRPr="00617787">
        <w:t xml:space="preserve">et stic </w:t>
      </w:r>
      <w:r w:rsidR="00F40C8E" w:rsidRPr="00617787">
        <w:t xml:space="preserve">comt 30 s. par. </w:t>
      </w:r>
      <w:r w:rsidR="00617787">
        <w:t>c</w:t>
      </w:r>
      <w:r w:rsidRPr="00511E78">
        <w:t xml:space="preserve">omt </w:t>
      </w:r>
      <w:r w:rsidR="00B8290B" w:rsidRPr="00511E78">
        <w:t>al</w:t>
      </w:r>
      <w:r w:rsidR="00DE4B53" w:rsidRPr="00511E78">
        <w:t xml:space="preserve"> </w:t>
      </w:r>
      <w:r w:rsidR="00B8290B" w:rsidRPr="00511E78">
        <w:t>t</w:t>
      </w:r>
      <w:r w:rsidR="00AF5270">
        <w:t>s</w:t>
      </w:r>
      <w:r w:rsidRPr="00511E78">
        <w:t xml:space="preserve">amen </w:t>
      </w:r>
    </w:p>
    <w:p w14:paraId="4C36A4AB" w14:textId="6F52D451" w:rsidR="00F62010" w:rsidRPr="00511E78" w:rsidRDefault="00F62010" w:rsidP="00D22D13">
      <w:pPr>
        <w:spacing w:after="0"/>
        <w:contextualSpacing/>
      </w:pPr>
      <w:r w:rsidRPr="00511E78">
        <w:t xml:space="preserve">dit </w:t>
      </w:r>
      <w:r w:rsidR="00AF5270">
        <w:t>artijcle</w:t>
      </w:r>
      <w:bookmarkStart w:id="14" w:name="_Hlk106272747"/>
      <w:r w:rsidR="00AF5270">
        <w:tab/>
      </w:r>
      <w:r w:rsidR="00AF5270">
        <w:tab/>
      </w:r>
      <w:r w:rsidR="00AF5270">
        <w:tab/>
      </w:r>
      <w:r w:rsidR="00AF5270">
        <w:tab/>
      </w:r>
      <w:r w:rsidR="00AF5270">
        <w:tab/>
      </w:r>
      <w:r w:rsidR="00AF5270">
        <w:tab/>
      </w:r>
      <w:r w:rsidR="00AF5270">
        <w:tab/>
      </w:r>
      <w:r w:rsidR="00AF5270">
        <w:tab/>
      </w:r>
      <w:r w:rsidRPr="00511E78">
        <w:t xml:space="preserve">3 lb. </w:t>
      </w:r>
      <w:r w:rsidR="00F40C8E" w:rsidRPr="00511E78">
        <w:t>3</w:t>
      </w:r>
      <w:r w:rsidRPr="00511E78">
        <w:t xml:space="preserve"> s. par.</w:t>
      </w:r>
    </w:p>
    <w:bookmarkEnd w:id="14"/>
    <w:p w14:paraId="5D2B4B72" w14:textId="60FA4195" w:rsidR="00F62010" w:rsidRPr="00511E78" w:rsidRDefault="00F62010" w:rsidP="00D22D13">
      <w:pPr>
        <w:spacing w:after="0"/>
        <w:contextualSpacing/>
      </w:pPr>
    </w:p>
    <w:p w14:paraId="7C326DFD" w14:textId="68679C26" w:rsidR="00F62010" w:rsidRPr="00511E78" w:rsidRDefault="00F62010" w:rsidP="00D22D13">
      <w:pPr>
        <w:spacing w:after="0"/>
        <w:contextualSpacing/>
      </w:pPr>
      <w:r w:rsidRPr="00511E78">
        <w:tab/>
      </w:r>
      <w:r w:rsidRPr="00511E78">
        <w:tab/>
        <w:t xml:space="preserve">Somme </w:t>
      </w:r>
      <w:r w:rsidRPr="00511E78">
        <w:tab/>
      </w:r>
      <w:r w:rsidRPr="00511E78">
        <w:tab/>
      </w:r>
      <w:r w:rsidRPr="00511E78">
        <w:tab/>
      </w:r>
      <w:r w:rsidRPr="00511E78">
        <w:tab/>
      </w:r>
      <w:r w:rsidRPr="00511E78">
        <w:tab/>
      </w:r>
      <w:r w:rsidR="00B8290B" w:rsidRPr="00511E78">
        <w:tab/>
      </w:r>
      <w:r w:rsidRPr="00511E78">
        <w:t xml:space="preserve">4 lb. 6 s. 3 d. obool </w:t>
      </w:r>
      <w:r w:rsidR="00DE4B53" w:rsidRPr="00511E78">
        <w:t>par</w:t>
      </w:r>
    </w:p>
    <w:p w14:paraId="001BAB3F" w14:textId="77777777" w:rsidR="00617787" w:rsidRDefault="00617787" w:rsidP="00D22D13">
      <w:pPr>
        <w:spacing w:after="0"/>
        <w:contextualSpacing/>
      </w:pPr>
    </w:p>
    <w:p w14:paraId="110318D6" w14:textId="77777777" w:rsidR="00AF5270" w:rsidRDefault="00AF5270" w:rsidP="00D22D13">
      <w:pPr>
        <w:spacing w:after="0"/>
        <w:contextualSpacing/>
      </w:pPr>
      <w:r>
        <w:br w:type="page"/>
      </w:r>
    </w:p>
    <w:p w14:paraId="4371388A" w14:textId="1E18F567" w:rsidR="00AF5270" w:rsidRPr="00AF5270" w:rsidRDefault="00AF5270" w:rsidP="00D22D13">
      <w:pPr>
        <w:spacing w:after="0"/>
        <w:contextualSpacing/>
        <w:rPr>
          <w:b/>
          <w:bCs/>
          <w:u w:val="single"/>
        </w:rPr>
      </w:pPr>
      <w:r w:rsidRPr="00AF5270">
        <w:rPr>
          <w:b/>
          <w:bCs/>
          <w:u w:val="single"/>
        </w:rPr>
        <w:t xml:space="preserve">Blz </w:t>
      </w:r>
      <w:r w:rsidR="00FA7848">
        <w:rPr>
          <w:b/>
          <w:bCs/>
          <w:u w:val="single"/>
        </w:rPr>
        <w:t>47</w:t>
      </w:r>
    </w:p>
    <w:p w14:paraId="392CC2C3" w14:textId="77777777" w:rsidR="00AF5270" w:rsidRPr="00AF5270" w:rsidRDefault="00AF5270" w:rsidP="00D22D13">
      <w:pPr>
        <w:spacing w:after="0"/>
        <w:contextualSpacing/>
        <w:rPr>
          <w:b/>
          <w:bCs/>
          <w:u w:val="single"/>
        </w:rPr>
      </w:pPr>
      <w:r w:rsidRPr="00AF5270">
        <w:rPr>
          <w:b/>
          <w:bCs/>
          <w:u w:val="single"/>
        </w:rPr>
        <w:t>folio 24 verso</w:t>
      </w:r>
    </w:p>
    <w:p w14:paraId="63ADD593" w14:textId="77777777" w:rsidR="00AF5270" w:rsidRDefault="00AF5270" w:rsidP="00D22D13">
      <w:pPr>
        <w:spacing w:after="0"/>
        <w:contextualSpacing/>
      </w:pPr>
    </w:p>
    <w:p w14:paraId="6417C4AE" w14:textId="063155FD" w:rsidR="00F5552F" w:rsidRDefault="00617787" w:rsidP="00D22D13">
      <w:pPr>
        <w:spacing w:after="0"/>
        <w:contextualSpacing/>
      </w:pPr>
      <w:r w:rsidRPr="00511E78">
        <w:t>Andre uutgheven ende betalinghe bi</w:t>
      </w:r>
      <w:r>
        <w:t>j</w:t>
      </w:r>
      <w:r w:rsidRPr="00511E78">
        <w:t xml:space="preserve">den  </w:t>
      </w:r>
      <w:r w:rsidR="00AF5270">
        <w:t xml:space="preserve">vors. </w:t>
      </w:r>
      <w:r w:rsidRPr="00511E78">
        <w:t>ontfanghere</w:t>
      </w:r>
    </w:p>
    <w:p w14:paraId="5F0B1B8E" w14:textId="2166D73D" w:rsidR="00617787" w:rsidRDefault="00617787" w:rsidP="00D22D13">
      <w:pPr>
        <w:spacing w:after="0"/>
        <w:contextualSpacing/>
      </w:pPr>
      <w:r w:rsidRPr="00511E78">
        <w:t>ghedaen indre manieren volghende</w:t>
      </w:r>
    </w:p>
    <w:p w14:paraId="015BF171" w14:textId="3F4A2AF5" w:rsidR="00F5552F" w:rsidRDefault="00F5552F" w:rsidP="00D22D13">
      <w:pPr>
        <w:spacing w:after="0"/>
        <w:contextualSpacing/>
      </w:pPr>
    </w:p>
    <w:p w14:paraId="657A8576" w14:textId="2AD3E247" w:rsidR="00AF5270" w:rsidRDefault="00F5552F" w:rsidP="00D22D13">
      <w:pPr>
        <w:spacing w:after="0"/>
        <w:contextualSpacing/>
      </w:pPr>
      <w:r>
        <w:t xml:space="preserve">Item </w:t>
      </w:r>
      <w:r w:rsidR="00AF5270">
        <w:t>verclaerst de vors. ontfanghere betaelt hebbende vande 245</w:t>
      </w:r>
    </w:p>
    <w:p w14:paraId="1D9C8D12" w14:textId="0C86F709" w:rsidR="00AF5270" w:rsidRDefault="00AF5270" w:rsidP="00D22D13">
      <w:pPr>
        <w:spacing w:after="0"/>
        <w:contextualSpacing/>
      </w:pPr>
      <w:r>
        <w:t>sacke coorens inden ontfanc verclaers</w:t>
      </w:r>
      <w:r w:rsidR="002904B3">
        <w:t>t</w:t>
      </w:r>
      <w:r>
        <w:t xml:space="preserve"> vercocht sijnde van elken</w:t>
      </w:r>
    </w:p>
    <w:p w14:paraId="27FB56BD" w14:textId="57A80EE7" w:rsidR="00AF5270" w:rsidRDefault="00AF5270" w:rsidP="00D22D13">
      <w:pPr>
        <w:spacing w:after="0"/>
        <w:contextualSpacing/>
      </w:pPr>
      <w:r w:rsidRPr="00AF5270">
        <w:t xml:space="preserve">sakce 12 d. par. comt te </w:t>
      </w:r>
      <w:r>
        <w:t>samen</w:t>
      </w:r>
      <w:r w:rsidR="00FA7848">
        <w:tab/>
      </w:r>
      <w:r w:rsidR="00FA7848">
        <w:tab/>
      </w:r>
      <w:r w:rsidR="00FA7848">
        <w:tab/>
      </w:r>
      <w:r w:rsidR="00FA7848">
        <w:tab/>
      </w:r>
      <w:r w:rsidR="00FA7848">
        <w:tab/>
      </w:r>
      <w:r w:rsidR="00FA7848">
        <w:tab/>
        <w:t>??</w:t>
      </w:r>
      <w:r w:rsidR="00FA7848">
        <w:rPr>
          <w:rStyle w:val="Voetnootmarkering"/>
        </w:rPr>
        <w:footnoteReference w:id="103"/>
      </w:r>
    </w:p>
    <w:p w14:paraId="5BA4E97E" w14:textId="609E7D9C" w:rsidR="00AF5270" w:rsidRDefault="00AF5270" w:rsidP="00D22D13">
      <w:pPr>
        <w:spacing w:after="0"/>
        <w:contextualSpacing/>
      </w:pPr>
    </w:p>
    <w:p w14:paraId="3B45A6A9" w14:textId="474AC879" w:rsidR="00AF5270" w:rsidRDefault="00AF5270" w:rsidP="00D22D13">
      <w:pPr>
        <w:spacing w:after="0"/>
        <w:contextualSpacing/>
      </w:pPr>
      <w:r>
        <w:t>Item betaelt vanden selven 24 sacken coorins te voerne tAelst</w:t>
      </w:r>
    </w:p>
    <w:p w14:paraId="2D1812D8" w14:textId="04916065" w:rsidR="00AF5270" w:rsidRDefault="00AF5270" w:rsidP="00D22D13">
      <w:pPr>
        <w:spacing w:after="0"/>
        <w:contextualSpacing/>
      </w:pPr>
      <w:r>
        <w:t>inde maerct/ van elcken sacke 5 s. par. mits te voren te halene</w:t>
      </w:r>
    </w:p>
    <w:p w14:paraId="582BB8B7" w14:textId="25725F6B" w:rsidR="00AF5270" w:rsidRDefault="00AF5270" w:rsidP="00D22D13">
      <w:pPr>
        <w:spacing w:after="0"/>
        <w:contextualSpacing/>
      </w:pPr>
      <w:r>
        <w:t>met cleendre porcie te male van inde molen upden den rentsoldre</w:t>
      </w:r>
    </w:p>
    <w:p w14:paraId="2FC352AE" w14:textId="655087E9" w:rsidR="00AF5270" w:rsidRPr="003C0FEB" w:rsidRDefault="00AF5270" w:rsidP="00D22D13">
      <w:pPr>
        <w:spacing w:after="0"/>
        <w:contextualSpacing/>
      </w:pPr>
      <w:r w:rsidRPr="003C0FEB">
        <w:t>vore elcken sac 12 d. par. comt tsamen</w:t>
      </w:r>
      <w:r w:rsidR="00FA7848">
        <w:tab/>
      </w:r>
      <w:r w:rsidR="00FA7848">
        <w:tab/>
      </w:r>
      <w:r w:rsidR="00FA7848">
        <w:tab/>
      </w:r>
      <w:r w:rsidR="00FA7848">
        <w:tab/>
      </w:r>
      <w:r w:rsidR="00FA7848">
        <w:tab/>
        <w:t>??</w:t>
      </w:r>
    </w:p>
    <w:p w14:paraId="729B7563" w14:textId="50F34CAD" w:rsidR="00AF5270" w:rsidRPr="003C0FEB" w:rsidRDefault="00AF5270" w:rsidP="00D22D13">
      <w:pPr>
        <w:spacing w:after="0"/>
        <w:contextualSpacing/>
      </w:pPr>
    </w:p>
    <w:p w14:paraId="20D1707A" w14:textId="2F10F866" w:rsidR="00AF5270" w:rsidRDefault="00AF5270" w:rsidP="00D22D13">
      <w:pPr>
        <w:spacing w:after="0"/>
        <w:contextualSpacing/>
      </w:pPr>
      <w:r w:rsidRPr="00AF5270">
        <w:t>Item betaelt vore de c</w:t>
      </w:r>
      <w:r>
        <w:t>osten vanden ontfanghere vanden selven corne</w:t>
      </w:r>
    </w:p>
    <w:p w14:paraId="39162DB5" w14:textId="72222FD5" w:rsidR="00AF5270" w:rsidRDefault="00AF5270" w:rsidP="00D22D13">
      <w:pPr>
        <w:spacing w:after="0"/>
        <w:contextualSpacing/>
      </w:pPr>
      <w:r>
        <w:t xml:space="preserve">te vercoopene ende leverne sinen coopman ende dan sijn ghelt </w:t>
      </w:r>
    </w:p>
    <w:p w14:paraId="2491E3FC" w14:textId="5D7AE73C" w:rsidR="00AF5270" w:rsidRDefault="00AF5270" w:rsidP="00D22D13">
      <w:pPr>
        <w:spacing w:after="0"/>
        <w:contextualSpacing/>
      </w:pPr>
      <w:r>
        <w:t>te ontfanghene vore al ditte 5 daghe te 12 s. par. sdaechs comt</w:t>
      </w:r>
      <w:r w:rsidR="00FA7848">
        <w:tab/>
      </w:r>
      <w:r w:rsidR="00FA7848">
        <w:tab/>
        <w:t>??</w:t>
      </w:r>
    </w:p>
    <w:p w14:paraId="5557F210" w14:textId="29EE2F46" w:rsidR="00AF5270" w:rsidRDefault="00AF5270" w:rsidP="00D22D13">
      <w:pPr>
        <w:spacing w:after="0"/>
        <w:contextualSpacing/>
      </w:pPr>
    </w:p>
    <w:p w14:paraId="4259BBB9" w14:textId="4F2783C5" w:rsidR="00AF5270" w:rsidRDefault="00AF5270" w:rsidP="00D22D13">
      <w:pPr>
        <w:spacing w:after="0"/>
        <w:contextualSpacing/>
      </w:pPr>
      <w:r>
        <w:t>item betaelt bijden ontfanghere vanden 24 sacken evenen die</w:t>
      </w:r>
    </w:p>
    <w:p w14:paraId="39F6F881" w14:textId="40FC8228" w:rsidR="00AF5270" w:rsidRDefault="00AF5270" w:rsidP="00D22D13">
      <w:pPr>
        <w:spacing w:after="0"/>
        <w:contextualSpacing/>
      </w:pPr>
      <w:r>
        <w:t>tAelst inde maerct ghevoert sijn te coope omme die te voerne</w:t>
      </w:r>
    </w:p>
    <w:p w14:paraId="321A0FF9" w14:textId="4F05D0B9" w:rsidR="00AF5270" w:rsidRDefault="00AF5270" w:rsidP="00D22D13">
      <w:pPr>
        <w:spacing w:after="0"/>
        <w:contextualSpacing/>
      </w:pPr>
      <w:r>
        <w:t>vore elcken sac 4 s. par. die inden ontfan</w:t>
      </w:r>
      <w:r w:rsidRPr="002904B3">
        <w:t>c ver</w:t>
      </w:r>
      <w:r w:rsidR="002904B3" w:rsidRPr="002904B3">
        <w:t>claren</w:t>
      </w:r>
      <w:r w:rsidR="002F1C59" w:rsidRPr="002904B3">
        <w:t xml:space="preserve"> </w:t>
      </w:r>
      <w:r w:rsidR="002F1C59">
        <w:t>comt</w:t>
      </w:r>
      <w:r w:rsidR="00FA7848">
        <w:tab/>
      </w:r>
      <w:r w:rsidR="00FA7848">
        <w:tab/>
        <w:t>??</w:t>
      </w:r>
    </w:p>
    <w:p w14:paraId="3A6D6703" w14:textId="6452DEC2" w:rsidR="002F1C59" w:rsidRDefault="002F1C59" w:rsidP="00D22D13">
      <w:pPr>
        <w:spacing w:after="0"/>
        <w:contextualSpacing/>
      </w:pPr>
    </w:p>
    <w:p w14:paraId="5A38A20D" w14:textId="5084B96D" w:rsidR="002F1C59" w:rsidRDefault="002F1C59" w:rsidP="00D22D13">
      <w:pPr>
        <w:spacing w:after="0"/>
        <w:contextualSpacing/>
      </w:pPr>
      <w:r>
        <w:t>Item betaelt vanden selvere evenen van assissen van elcken sac</w:t>
      </w:r>
      <w:r w:rsidR="002904B3">
        <w:t>k</w:t>
      </w:r>
      <w:r>
        <w:t>e 8 d. par.</w:t>
      </w:r>
    </w:p>
    <w:p w14:paraId="6F1E033C" w14:textId="7B151CE1" w:rsidR="002F1C59" w:rsidRDefault="002F1C59" w:rsidP="00D22D13">
      <w:pPr>
        <w:spacing w:after="0"/>
        <w:contextualSpacing/>
      </w:pPr>
      <w:r>
        <w:t>comt 16 s. par. ande stede van Aelst/ ende vort de costen vanden</w:t>
      </w:r>
    </w:p>
    <w:p w14:paraId="7401DF98" w14:textId="3EE41623" w:rsidR="002F1C59" w:rsidRDefault="002F1C59" w:rsidP="00D22D13">
      <w:pPr>
        <w:spacing w:after="0"/>
        <w:contextualSpacing/>
      </w:pPr>
      <w:r>
        <w:t>ontfanghere dit graen te leverne ende de penninghe te</w:t>
      </w:r>
    </w:p>
    <w:p w14:paraId="4F321415" w14:textId="7CA8BAB9" w:rsidR="002F1C59" w:rsidRDefault="002F1C59" w:rsidP="00D22D13">
      <w:pPr>
        <w:spacing w:after="0"/>
        <w:contextualSpacing/>
      </w:pPr>
      <w:r>
        <w:t>volghene van 3 daghen te 12 s. par. sdaechs comt 36 s. par. Compt</w:t>
      </w:r>
    </w:p>
    <w:p w14:paraId="7010420A" w14:textId="2D252093" w:rsidR="002F1C59" w:rsidRDefault="002F1C59" w:rsidP="00D22D13">
      <w:pPr>
        <w:spacing w:after="0"/>
        <w:contextualSpacing/>
      </w:pPr>
      <w:r>
        <w:t>te samen dit artijcle</w:t>
      </w:r>
      <w:r w:rsidR="00FA7848">
        <w:tab/>
      </w:r>
      <w:r w:rsidR="00FA7848">
        <w:tab/>
      </w:r>
      <w:r w:rsidR="00FA7848">
        <w:tab/>
      </w:r>
      <w:r w:rsidR="00FA7848">
        <w:tab/>
      </w:r>
      <w:r w:rsidR="00FA7848">
        <w:tab/>
      </w:r>
      <w:r w:rsidR="00FA7848">
        <w:tab/>
      </w:r>
      <w:r w:rsidR="00FA7848">
        <w:tab/>
        <w:t>??</w:t>
      </w:r>
      <w:r w:rsidR="00FA7848">
        <w:tab/>
      </w:r>
      <w:r w:rsidR="00FA7848">
        <w:tab/>
      </w:r>
    </w:p>
    <w:p w14:paraId="0264C227" w14:textId="6E791407" w:rsidR="002F1C59" w:rsidRDefault="002F1C59" w:rsidP="00D22D13">
      <w:pPr>
        <w:spacing w:after="0"/>
        <w:contextualSpacing/>
      </w:pPr>
    </w:p>
    <w:p w14:paraId="360243C9" w14:textId="4209EB0B" w:rsidR="002F1C59" w:rsidRDefault="002F1C59" w:rsidP="00D22D13">
      <w:pPr>
        <w:spacing w:after="0"/>
        <w:contextualSpacing/>
      </w:pPr>
      <w:r>
        <w:t>Item verclaers de vors. ontfanghere dat te  Kerssavent XV</w:t>
      </w:r>
      <w:r>
        <w:rPr>
          <w:vertAlign w:val="superscript"/>
        </w:rPr>
        <w:t>C</w:t>
      </w:r>
      <w:r>
        <w:t xml:space="preserve"> ende een (</w:t>
      </w:r>
      <w:r w:rsidRPr="00FE5731">
        <w:rPr>
          <w:b/>
          <w:bCs/>
        </w:rPr>
        <w:t>1</w:t>
      </w:r>
      <w:r>
        <w:rPr>
          <w:b/>
          <w:bCs/>
        </w:rPr>
        <w:t>501</w:t>
      </w:r>
      <w:r>
        <w:t>)</w:t>
      </w:r>
    </w:p>
    <w:p w14:paraId="118ADD44" w14:textId="73493C1B" w:rsidR="002F1C59" w:rsidRDefault="002F1C59" w:rsidP="00D22D13">
      <w:pPr>
        <w:spacing w:after="0"/>
        <w:contextualSpacing/>
      </w:pPr>
      <w:r>
        <w:t>ontfaen waren in pluymen inde gheele rente 38 cappoene</w:t>
      </w:r>
    </w:p>
    <w:p w14:paraId="5B93D157" w14:textId="1A208593" w:rsidR="002F1C59" w:rsidRDefault="002F1C59" w:rsidP="00D22D13">
      <w:pPr>
        <w:spacing w:after="0"/>
        <w:contextualSpacing/>
      </w:pPr>
      <w:r w:rsidRPr="002F1C59">
        <w:t>te 4 s. par. et stic in</w:t>
      </w:r>
      <w:r>
        <w:t>den ontfanc gherekent/ ende die vercocht</w:t>
      </w:r>
    </w:p>
    <w:p w14:paraId="6CB124FA" w14:textId="045F794E" w:rsidR="002F1C59" w:rsidRPr="002F1C59" w:rsidRDefault="002F1C59" w:rsidP="00D22D13">
      <w:pPr>
        <w:spacing w:after="0"/>
        <w:contextualSpacing/>
      </w:pPr>
      <w:r w:rsidRPr="002F1C59">
        <w:t>eenen poillier/ omme 3 s. par. tstic/ comt de</w:t>
      </w:r>
      <w:r>
        <w:t xml:space="preserve"> faulte int uytgheven</w:t>
      </w:r>
      <w:r>
        <w:rPr>
          <w:rStyle w:val="Voetnootmarkering"/>
        </w:rPr>
        <w:footnoteReference w:id="104"/>
      </w:r>
      <w:r w:rsidR="00FA7848">
        <w:tab/>
        <w:t>??</w:t>
      </w:r>
    </w:p>
    <w:p w14:paraId="670FCDB1" w14:textId="77777777" w:rsidR="002F1C59" w:rsidRPr="002F1C59" w:rsidRDefault="002F1C59" w:rsidP="00D22D13">
      <w:pPr>
        <w:spacing w:after="0"/>
        <w:contextualSpacing/>
      </w:pPr>
    </w:p>
    <w:p w14:paraId="5EAC8E8E" w14:textId="66345251" w:rsidR="00AF5270" w:rsidRDefault="002F1C59" w:rsidP="00D22D13">
      <w:pPr>
        <w:spacing w:after="0"/>
        <w:contextualSpacing/>
      </w:pPr>
      <w:r>
        <w:t>Item verclaers de selve ontfanghere dat inde selve rente waren</w:t>
      </w:r>
    </w:p>
    <w:p w14:paraId="0046D91A" w14:textId="5592F90B" w:rsidR="002F1C59" w:rsidRDefault="002F1C59" w:rsidP="00D22D13">
      <w:pPr>
        <w:spacing w:after="0"/>
        <w:contextualSpacing/>
      </w:pPr>
      <w:r>
        <w:t>ontfaen ten selven tijde 27 hoendre die oec inden ontfanc</w:t>
      </w:r>
    </w:p>
    <w:p w14:paraId="0268EB66" w14:textId="4A050A86" w:rsidR="002F1C59" w:rsidRDefault="002F1C59" w:rsidP="00D22D13">
      <w:pPr>
        <w:spacing w:after="0"/>
        <w:contextualSpacing/>
      </w:pPr>
      <w:r>
        <w:t>verclaeren ontfaen te 2 s. tstic ende sijn vercocht den selven poilllier</w:t>
      </w:r>
    </w:p>
    <w:p w14:paraId="3E71A3ED" w14:textId="5DBD46E7" w:rsidR="002F1C59" w:rsidRPr="002F1C59" w:rsidRDefault="002F1C59" w:rsidP="00D22D13">
      <w:pPr>
        <w:spacing w:after="0"/>
        <w:contextualSpacing/>
      </w:pPr>
      <w:r w:rsidRPr="002F1C59">
        <w:t>omme 18 d. par. et stic/ comt de</w:t>
      </w:r>
      <w:r>
        <w:t xml:space="preserve"> faulte int uuytgheven</w:t>
      </w:r>
      <w:r>
        <w:rPr>
          <w:rStyle w:val="Voetnootmarkering"/>
        </w:rPr>
        <w:footnoteReference w:id="105"/>
      </w:r>
      <w:r w:rsidR="00FA7848">
        <w:tab/>
      </w:r>
      <w:r w:rsidR="00FA7848">
        <w:tab/>
        <w:t>??</w:t>
      </w:r>
    </w:p>
    <w:p w14:paraId="37133BBB" w14:textId="08EAAEC9" w:rsidR="002F1C59" w:rsidRDefault="002F1C59" w:rsidP="00D22D13">
      <w:pPr>
        <w:spacing w:after="0"/>
        <w:contextualSpacing/>
      </w:pPr>
      <w:r>
        <w:br w:type="page"/>
      </w:r>
    </w:p>
    <w:p w14:paraId="2E4016A8" w14:textId="3660B311" w:rsidR="00AF5270" w:rsidRPr="002F1C59" w:rsidRDefault="002F1C59" w:rsidP="00D22D13">
      <w:pPr>
        <w:spacing w:after="0"/>
        <w:contextualSpacing/>
        <w:rPr>
          <w:b/>
          <w:bCs/>
          <w:u w:val="single"/>
        </w:rPr>
      </w:pPr>
      <w:r w:rsidRPr="002F1C59">
        <w:rPr>
          <w:b/>
          <w:bCs/>
          <w:u w:val="single"/>
        </w:rPr>
        <w:t xml:space="preserve">Blz </w:t>
      </w:r>
      <w:r w:rsidR="00F26EEB">
        <w:rPr>
          <w:b/>
          <w:bCs/>
          <w:u w:val="single"/>
        </w:rPr>
        <w:t>48</w:t>
      </w:r>
    </w:p>
    <w:p w14:paraId="6E0471E5" w14:textId="363D5949" w:rsidR="002F1C59" w:rsidRPr="002F1C59" w:rsidRDefault="002F1C59" w:rsidP="00D22D13">
      <w:pPr>
        <w:spacing w:after="0"/>
        <w:contextualSpacing/>
        <w:rPr>
          <w:b/>
          <w:bCs/>
          <w:u w:val="single"/>
        </w:rPr>
      </w:pPr>
      <w:r w:rsidRPr="002F1C59">
        <w:rPr>
          <w:b/>
          <w:bCs/>
          <w:u w:val="single"/>
        </w:rPr>
        <w:t>folio 25 recto</w:t>
      </w:r>
    </w:p>
    <w:p w14:paraId="09586BD7" w14:textId="12620F6F" w:rsidR="002F1C59" w:rsidRDefault="002F1C59" w:rsidP="00D22D13">
      <w:pPr>
        <w:spacing w:after="0"/>
        <w:contextualSpacing/>
        <w:rPr>
          <w:b/>
          <w:bCs/>
          <w:u w:val="single"/>
        </w:rPr>
      </w:pPr>
    </w:p>
    <w:p w14:paraId="56F6DFE0" w14:textId="0215D9B4" w:rsidR="002F1C59" w:rsidRDefault="002F1C59" w:rsidP="00D22D13">
      <w:pPr>
        <w:spacing w:after="0"/>
        <w:contextualSpacing/>
      </w:pPr>
      <w:r>
        <w:t>Item betaelt bij bevele van mir vrouwe van Rijsenborch</w:t>
      </w:r>
    </w:p>
    <w:p w14:paraId="1B4D7C40" w14:textId="3A0CA93D" w:rsidR="002F1C59" w:rsidRPr="004B20B4" w:rsidRDefault="002F1C59" w:rsidP="00D22D13">
      <w:pPr>
        <w:spacing w:after="0"/>
        <w:contextualSpacing/>
      </w:pPr>
      <w:r>
        <w:t xml:space="preserve">Jooesse Volckeric in penninghen omme mede te lossene </w:t>
      </w:r>
      <w:r w:rsidRPr="004B20B4">
        <w:t>salviterne</w:t>
      </w:r>
    </w:p>
    <w:p w14:paraId="2813E422" w14:textId="77777777" w:rsidR="002F1C59" w:rsidRDefault="002F1C59" w:rsidP="00D22D13">
      <w:pPr>
        <w:spacing w:after="0"/>
        <w:contextualSpacing/>
      </w:pPr>
      <w:r w:rsidRPr="004B20B4">
        <w:t>inden affeeren</w:t>
      </w:r>
      <w:r>
        <w:rPr>
          <w:b/>
          <w:bCs/>
        </w:rPr>
        <w:t xml:space="preserve"> </w:t>
      </w:r>
      <w:r>
        <w:t>van mir vrouwen dies huer last/ ende wille</w:t>
      </w:r>
    </w:p>
    <w:p w14:paraId="132B498D" w14:textId="77777777" w:rsidR="002F1C59" w:rsidRDefault="002F1C59" w:rsidP="00D22D13">
      <w:pPr>
        <w:spacing w:after="0"/>
        <w:contextualSpacing/>
      </w:pPr>
      <w:r>
        <w:t xml:space="preserve">was also dat blijct biden letteren van mir vors. vrouwen/ ende </w:t>
      </w:r>
    </w:p>
    <w:p w14:paraId="12C5664D" w14:textId="4155F425" w:rsidR="002F1C59" w:rsidRPr="002F1C59" w:rsidRDefault="002F1C59" w:rsidP="00D22D13">
      <w:pPr>
        <w:spacing w:after="0"/>
        <w:contextualSpacing/>
        <w:rPr>
          <w:b/>
          <w:bCs/>
        </w:rPr>
      </w:pPr>
      <w:r>
        <w:t>quitansen van Joeesse Volckerich ontfanghere etc comt</w:t>
      </w:r>
      <w:r>
        <w:tab/>
      </w:r>
      <w:r>
        <w:tab/>
        <w:t>100 lb. par.</w:t>
      </w:r>
      <w:r w:rsidR="002F13B1">
        <w:rPr>
          <w:rStyle w:val="Voetnootmarkering"/>
        </w:rPr>
        <w:footnoteReference w:id="106"/>
      </w:r>
    </w:p>
    <w:p w14:paraId="1606DBB8" w14:textId="77777777" w:rsidR="002F1C59" w:rsidRPr="002F1C59" w:rsidRDefault="002F1C59" w:rsidP="00D22D13">
      <w:pPr>
        <w:spacing w:after="0"/>
        <w:contextualSpacing/>
      </w:pPr>
    </w:p>
    <w:p w14:paraId="593AEFEB" w14:textId="30B4AA82" w:rsidR="002F13B1" w:rsidRDefault="002F13B1" w:rsidP="00D22D13">
      <w:pPr>
        <w:spacing w:after="0"/>
        <w:contextualSpacing/>
      </w:pPr>
      <w:r>
        <w:t>(doorstreept: Item betaelt Rijkaert Van Der Hoeven pachtre van Herselle</w:t>
      </w:r>
    </w:p>
    <w:p w14:paraId="1DFE1246" w14:textId="596516E2" w:rsidR="002F13B1" w:rsidRDefault="002F13B1" w:rsidP="00D22D13">
      <w:pPr>
        <w:spacing w:after="0"/>
        <w:contextualSpacing/>
      </w:pPr>
      <w:r>
        <w:t>van vele diverssche reparatien ghedaen int te Herselle vande</w:t>
      </w:r>
    </w:p>
    <w:p w14:paraId="61C9C226" w14:textId="162BCB00" w:rsidR="002F13B1" w:rsidRDefault="002F13B1" w:rsidP="00D22D13">
      <w:pPr>
        <w:spacing w:after="0"/>
        <w:contextualSpacing/>
      </w:pPr>
      <w:r>
        <w:t xml:space="preserve">jare </w:t>
      </w:r>
      <w:r w:rsidRPr="002F13B1">
        <w:t>XV</w:t>
      </w:r>
      <w:r w:rsidRPr="002F13B1">
        <w:rPr>
          <w:vertAlign w:val="superscript"/>
        </w:rPr>
        <w:t>C</w:t>
      </w:r>
      <w:r w:rsidRPr="002F13B1">
        <w:t xml:space="preserve"> ende een (</w:t>
      </w:r>
      <w:r w:rsidRPr="002F13B1">
        <w:rPr>
          <w:b/>
          <w:bCs/>
        </w:rPr>
        <w:t>1501</w:t>
      </w:r>
      <w:r w:rsidRPr="002F13B1">
        <w:t>)</w:t>
      </w:r>
      <w:r>
        <w:t xml:space="preserve"> en twee </w:t>
      </w:r>
      <w:r w:rsidRPr="002F13B1">
        <w:rPr>
          <w:b/>
          <w:bCs/>
        </w:rPr>
        <w:t>(1502)</w:t>
      </w:r>
      <w:r>
        <w:rPr>
          <w:b/>
          <w:bCs/>
        </w:rPr>
        <w:t xml:space="preserve"> </w:t>
      </w:r>
      <w:r>
        <w:t xml:space="preserve"> van menen houten te halene</w:t>
      </w:r>
    </w:p>
    <w:p w14:paraId="0F762703" w14:textId="2B3C3689" w:rsidR="002F13B1" w:rsidRDefault="002F13B1" w:rsidP="00D22D13">
      <w:pPr>
        <w:spacing w:after="0"/>
        <w:contextualSpacing/>
      </w:pPr>
      <w:r>
        <w:t>te diversschen wercken, calcke, savele, steenen al te samen ghe-</w:t>
      </w:r>
    </w:p>
    <w:p w14:paraId="4004F5A5" w14:textId="24CD866D" w:rsidR="002F13B1" w:rsidRDefault="002F13B1" w:rsidP="00D22D13">
      <w:pPr>
        <w:spacing w:after="0"/>
        <w:contextualSpacing/>
      </w:pPr>
      <w:r>
        <w:t>rekent in eendre somme vergaert sijnde draghende also</w:t>
      </w:r>
    </w:p>
    <w:p w14:paraId="7BAAD3C5" w14:textId="1983FC52" w:rsidR="002F13B1" w:rsidRDefault="002F13B1" w:rsidP="00D22D13">
      <w:pPr>
        <w:spacing w:after="0"/>
        <w:contextualSpacing/>
      </w:pPr>
      <w:r>
        <w:t xml:space="preserve">dat blijct bij eendre quitance van hem pachtere de somme van </w:t>
      </w:r>
      <w:r>
        <w:tab/>
      </w:r>
      <w:r>
        <w:tab/>
        <w:t>34 lb. 2 s. 4 d. par.)</w:t>
      </w:r>
      <w:r w:rsidR="002F77B6">
        <w:rPr>
          <w:rStyle w:val="Voetnootmarkering"/>
        </w:rPr>
        <w:footnoteReference w:id="107"/>
      </w:r>
    </w:p>
    <w:p w14:paraId="3CBFB1D1" w14:textId="21157326" w:rsidR="002F13B1" w:rsidRDefault="002F13B1" w:rsidP="00D22D13">
      <w:pPr>
        <w:spacing w:after="0"/>
        <w:contextualSpacing/>
      </w:pPr>
    </w:p>
    <w:p w14:paraId="4EEF3293" w14:textId="0E3B040A" w:rsidR="002F13B1" w:rsidRDefault="002F13B1" w:rsidP="00D22D13">
      <w:pPr>
        <w:spacing w:after="0"/>
        <w:contextualSpacing/>
      </w:pPr>
      <w:r>
        <w:t>(doorstreept: Item betaelt in de hande vanden bailliu van Herselle Rase</w:t>
      </w:r>
    </w:p>
    <w:p w14:paraId="76DF2EE2" w14:textId="507DE8D4" w:rsidR="002F13B1" w:rsidRDefault="002F13B1" w:rsidP="00D22D13">
      <w:pPr>
        <w:spacing w:after="0"/>
        <w:contextualSpacing/>
      </w:pPr>
      <w:r>
        <w:t xml:space="preserve">Vierendeel ende </w:t>
      </w:r>
      <w:r w:rsidR="004B20B4">
        <w:t>bij</w:t>
      </w:r>
      <w:r>
        <w:t xml:space="preserve"> laste van mir vrouwe van Rijsenborch</w:t>
      </w:r>
    </w:p>
    <w:p w14:paraId="21A11993" w14:textId="79EC0038" w:rsidR="002F13B1" w:rsidRDefault="002F13B1" w:rsidP="00D22D13">
      <w:pPr>
        <w:spacing w:after="0"/>
        <w:contextualSpacing/>
      </w:pPr>
      <w:r>
        <w:t>omme mede te volghene ende te besorghene de justitie die</w:t>
      </w:r>
    </w:p>
    <w:p w14:paraId="6DD15FC0" w14:textId="5B1AAA3E" w:rsidR="002F13B1" w:rsidRDefault="002F13B1" w:rsidP="00D22D13">
      <w:pPr>
        <w:spacing w:after="0"/>
        <w:contextualSpacing/>
      </w:pPr>
      <w:r w:rsidRPr="002F13B1">
        <w:t>ghedaen was up eenen Clays Van</w:t>
      </w:r>
      <w:r>
        <w:t xml:space="preserve"> Lille naer dinhout van</w:t>
      </w:r>
    </w:p>
    <w:p w14:paraId="2901F3ED" w14:textId="204A1376" w:rsidR="002F13B1" w:rsidRDefault="002F13B1" w:rsidP="00D22D13">
      <w:pPr>
        <w:spacing w:after="0"/>
        <w:contextualSpacing/>
      </w:pPr>
      <w:r>
        <w:t>pampiere bidre hant vande bailliu ghescreven hier</w:t>
      </w:r>
    </w:p>
    <w:p w14:paraId="54D957BA" w14:textId="77739733" w:rsidR="002F13B1" w:rsidRPr="002F13B1" w:rsidRDefault="002F13B1" w:rsidP="00D22D13">
      <w:pPr>
        <w:spacing w:after="0"/>
        <w:contextualSpacing/>
      </w:pPr>
      <w:r>
        <w:t>over gheleyt draghende de somme van</w:t>
      </w:r>
      <w:r>
        <w:tab/>
      </w:r>
      <w:r>
        <w:tab/>
      </w:r>
      <w:r>
        <w:tab/>
      </w:r>
      <w:r>
        <w:tab/>
      </w:r>
      <w:r>
        <w:tab/>
      </w:r>
      <w:r w:rsidR="004B20B4">
        <w:t>23</w:t>
      </w:r>
      <w:r>
        <w:t xml:space="preserve"> lb. 6 d. par.)</w:t>
      </w:r>
      <w:r>
        <w:rPr>
          <w:rStyle w:val="Voetnootmarkering"/>
        </w:rPr>
        <w:footnoteReference w:id="108"/>
      </w:r>
    </w:p>
    <w:p w14:paraId="04A3B0EF" w14:textId="104B4868" w:rsidR="002F13B1" w:rsidRDefault="002F13B1" w:rsidP="00D22D13">
      <w:pPr>
        <w:spacing w:after="0"/>
        <w:contextualSpacing/>
      </w:pPr>
    </w:p>
    <w:p w14:paraId="3325844A" w14:textId="4D43A33A" w:rsidR="002F13B1" w:rsidRDefault="002F13B1" w:rsidP="00D22D13">
      <w:pPr>
        <w:spacing w:after="0"/>
        <w:contextualSpacing/>
      </w:pPr>
      <w:r>
        <w:t>Item betaelt van saghene vele diverssche houten die ghehuerbuert</w:t>
      </w:r>
    </w:p>
    <w:p w14:paraId="36D9C774" w14:textId="3F10B774" w:rsidR="002F13B1" w:rsidRDefault="002F13B1" w:rsidP="00D22D13">
      <w:pPr>
        <w:spacing w:after="0"/>
        <w:contextualSpacing/>
      </w:pPr>
      <w:r>
        <w:t>sijn ande molins te Herselle ende ande huussinghen vande</w:t>
      </w:r>
    </w:p>
    <w:p w14:paraId="7F5AB3D4" w14:textId="5801D400" w:rsidR="002F13B1" w:rsidRDefault="002F13B1" w:rsidP="00D22D13">
      <w:pPr>
        <w:spacing w:after="0"/>
        <w:contextualSpacing/>
      </w:pPr>
      <w:r>
        <w:t>hove binnen twee jaeren tijts ende al te samen vergaert inde</w:t>
      </w:r>
    </w:p>
    <w:p w14:paraId="592EFC09" w14:textId="53A69D59" w:rsidR="002F13B1" w:rsidRDefault="002F13B1" w:rsidP="00D22D13">
      <w:pPr>
        <w:spacing w:after="0"/>
        <w:contextualSpacing/>
      </w:pPr>
      <w:r>
        <w:t>presentie vande bailliu van Herselle die ic de rekeninghe</w:t>
      </w:r>
    </w:p>
    <w:p w14:paraId="39EF3DE4" w14:textId="287C6F52" w:rsidR="002F13B1" w:rsidRDefault="002F13B1" w:rsidP="00D22D13">
      <w:pPr>
        <w:spacing w:after="0"/>
        <w:contextualSpacing/>
      </w:pPr>
      <w:r>
        <w:t>dede teekenen draghende te samen de somme van</w:t>
      </w:r>
      <w:r>
        <w:tab/>
      </w:r>
      <w:r>
        <w:tab/>
      </w:r>
      <w:r>
        <w:tab/>
        <w:t>25 lb. 1</w:t>
      </w:r>
      <w:r w:rsidR="004B20B4">
        <w:t>7</w:t>
      </w:r>
      <w:r>
        <w:t xml:space="preserve"> s. 6 d.</w:t>
      </w:r>
    </w:p>
    <w:p w14:paraId="11689271" w14:textId="73C6C061" w:rsidR="002F13B1" w:rsidRDefault="002F13B1" w:rsidP="00D22D13">
      <w:pPr>
        <w:spacing w:after="0"/>
        <w:contextualSpacing/>
      </w:pPr>
    </w:p>
    <w:p w14:paraId="2ACF4672" w14:textId="7BE7C0CF" w:rsidR="002F13B1" w:rsidRDefault="002F13B1" w:rsidP="00D22D13">
      <w:pPr>
        <w:spacing w:after="0"/>
        <w:contextualSpacing/>
      </w:pPr>
      <w:r>
        <w:t>Item betaelt van eenen</w:t>
      </w:r>
      <w:r w:rsidR="004B20B4">
        <w:t xml:space="preserve"> </w:t>
      </w:r>
      <w:r>
        <w:t>steenputte sijnde ghemaect int hof te</w:t>
      </w:r>
    </w:p>
    <w:p w14:paraId="264CE8B0" w14:textId="744C5477" w:rsidR="002F13B1" w:rsidRDefault="002F13B1" w:rsidP="00D22D13">
      <w:pPr>
        <w:spacing w:after="0"/>
        <w:contextualSpacing/>
      </w:pPr>
      <w:r>
        <w:t>Herselle bij ordonnonantien ende laste van mir vrouwe van</w:t>
      </w:r>
    </w:p>
    <w:p w14:paraId="2F515CBB" w14:textId="09B83C23" w:rsidR="002F13B1" w:rsidRDefault="002F13B1" w:rsidP="00D22D13">
      <w:pPr>
        <w:spacing w:after="0"/>
        <w:contextualSpacing/>
      </w:pPr>
      <w:r>
        <w:t>Rijsenbourch wi</w:t>
      </w:r>
      <w:r w:rsidR="004B20B4">
        <w:t>ens</w:t>
      </w:r>
      <w:r>
        <w:t xml:space="preserve"> siele met Gode sijde bedraghende tsamen</w:t>
      </w:r>
    </w:p>
    <w:p w14:paraId="61B3D7B5" w14:textId="05346D27" w:rsidR="002F13B1" w:rsidRDefault="002F13B1" w:rsidP="00D22D13">
      <w:pPr>
        <w:spacing w:after="0"/>
        <w:contextualSpacing/>
      </w:pPr>
      <w:r>
        <w:t>naer dinhout vande pampiere met dies daer an begrijpt</w:t>
      </w:r>
    </w:p>
    <w:p w14:paraId="474C27A4" w14:textId="48C776ED" w:rsidR="002F13B1" w:rsidRPr="002F13B1" w:rsidRDefault="002F13B1" w:rsidP="00D22D13">
      <w:pPr>
        <w:spacing w:after="0"/>
        <w:contextualSpacing/>
      </w:pPr>
      <w:r>
        <w:t>hier over ghegheven de somme van</w:t>
      </w:r>
      <w:r>
        <w:tab/>
      </w:r>
      <w:r>
        <w:tab/>
      </w:r>
      <w:r>
        <w:tab/>
      </w:r>
      <w:r>
        <w:tab/>
      </w:r>
      <w:r>
        <w:tab/>
        <w:t>249 lb. 16 s.</w:t>
      </w:r>
      <w:r>
        <w:rPr>
          <w:rStyle w:val="Voetnootmarkering"/>
        </w:rPr>
        <w:footnoteReference w:id="109"/>
      </w:r>
    </w:p>
    <w:p w14:paraId="7D975633" w14:textId="4DE8CA26" w:rsidR="002F13B1" w:rsidRDefault="002F13B1" w:rsidP="00D22D13">
      <w:pPr>
        <w:spacing w:after="0"/>
        <w:contextualSpacing/>
      </w:pPr>
      <w:r>
        <w:br w:type="page"/>
      </w:r>
    </w:p>
    <w:p w14:paraId="769FE673" w14:textId="7A777F17" w:rsidR="002F13B1" w:rsidRPr="00325A8A" w:rsidRDefault="002F13B1" w:rsidP="00D22D13">
      <w:pPr>
        <w:spacing w:after="0"/>
        <w:contextualSpacing/>
        <w:rPr>
          <w:b/>
          <w:bCs/>
          <w:u w:val="single"/>
        </w:rPr>
      </w:pPr>
      <w:r w:rsidRPr="00325A8A">
        <w:rPr>
          <w:b/>
          <w:bCs/>
          <w:u w:val="single"/>
        </w:rPr>
        <w:t xml:space="preserve">Blz </w:t>
      </w:r>
      <w:r w:rsidR="00F26EEB">
        <w:rPr>
          <w:b/>
          <w:bCs/>
          <w:u w:val="single"/>
        </w:rPr>
        <w:t>49</w:t>
      </w:r>
    </w:p>
    <w:p w14:paraId="34D1A839" w14:textId="6D804802" w:rsidR="002F13B1" w:rsidRPr="00325A8A" w:rsidRDefault="002F13B1" w:rsidP="00D22D13">
      <w:pPr>
        <w:spacing w:after="0"/>
        <w:contextualSpacing/>
        <w:rPr>
          <w:b/>
          <w:bCs/>
          <w:u w:val="single"/>
        </w:rPr>
      </w:pPr>
      <w:r w:rsidRPr="00325A8A">
        <w:rPr>
          <w:b/>
          <w:bCs/>
          <w:u w:val="single"/>
        </w:rPr>
        <w:t>folio 25 verso</w:t>
      </w:r>
    </w:p>
    <w:p w14:paraId="6D577514" w14:textId="1F2E62CC" w:rsidR="002F13B1" w:rsidRDefault="002F13B1" w:rsidP="00D22D13">
      <w:pPr>
        <w:spacing w:after="0"/>
        <w:contextualSpacing/>
      </w:pPr>
    </w:p>
    <w:p w14:paraId="5190E667" w14:textId="6E4921E6" w:rsidR="00325A8A" w:rsidRDefault="00325A8A" w:rsidP="00D22D13">
      <w:pPr>
        <w:spacing w:after="0"/>
        <w:contextualSpacing/>
      </w:pPr>
      <w:r>
        <w:t>Item betaelt mir vrouwe van Rijsenbourch in penninghen also dat</w:t>
      </w:r>
    </w:p>
    <w:p w14:paraId="06A66A59" w14:textId="272A4FA5" w:rsidR="00325A8A" w:rsidRDefault="00325A8A" w:rsidP="00D22D13">
      <w:pPr>
        <w:spacing w:after="0"/>
        <w:contextualSpacing/>
      </w:pPr>
      <w:r>
        <w:t>blijct bij eendre quitance hier over ghegheven de somme van</w:t>
      </w:r>
      <w:r>
        <w:tab/>
      </w:r>
      <w:r>
        <w:tab/>
        <w:t>??</w:t>
      </w:r>
      <w:r w:rsidR="004B20B4">
        <w:rPr>
          <w:rStyle w:val="Voetnootmarkering"/>
        </w:rPr>
        <w:footnoteReference w:id="110"/>
      </w:r>
    </w:p>
    <w:p w14:paraId="0AF38B91" w14:textId="27896DC8" w:rsidR="00325A8A" w:rsidRPr="004B20B4" w:rsidRDefault="00325A8A" w:rsidP="00D22D13">
      <w:pPr>
        <w:spacing w:after="0"/>
        <w:contextualSpacing/>
        <w:rPr>
          <w:lang w:val="en-US"/>
        </w:rPr>
      </w:pPr>
      <w:r w:rsidRPr="004B20B4">
        <w:rPr>
          <w:lang w:val="en-US"/>
        </w:rPr>
        <w:t>[</w:t>
      </w:r>
      <w:r w:rsidR="004B20B4" w:rsidRPr="004B20B4">
        <w:rPr>
          <w:lang w:val="en-US"/>
        </w:rPr>
        <w:t xml:space="preserve">Par une </w:t>
      </w:r>
      <w:r w:rsidRPr="004B20B4">
        <w:rPr>
          <w:lang w:val="en-US"/>
        </w:rPr>
        <w:t xml:space="preserve">quitance de madame </w:t>
      </w:r>
      <w:r w:rsidR="004B20B4" w:rsidRPr="004B20B4">
        <w:rPr>
          <w:lang w:val="en-US"/>
        </w:rPr>
        <w:t>cy rendue</w:t>
      </w:r>
      <w:r w:rsidRPr="004B20B4">
        <w:rPr>
          <w:lang w:val="en-US"/>
        </w:rPr>
        <w:t>]</w:t>
      </w:r>
    </w:p>
    <w:p w14:paraId="00F4C579" w14:textId="7A9B1E3E" w:rsidR="002F13B1" w:rsidRPr="004B20B4" w:rsidRDefault="002F13B1" w:rsidP="00D22D13">
      <w:pPr>
        <w:spacing w:after="0"/>
        <w:contextualSpacing/>
        <w:rPr>
          <w:lang w:val="en-US"/>
        </w:rPr>
      </w:pPr>
    </w:p>
    <w:p w14:paraId="2BE42497" w14:textId="41DF370D" w:rsidR="00325A8A" w:rsidRDefault="00325A8A" w:rsidP="00D22D13">
      <w:pPr>
        <w:spacing w:after="0"/>
        <w:contextualSpacing/>
      </w:pPr>
      <w:r>
        <w:t>Item betaelt vanden selven penninghen te draghene te Roubaix</w:t>
      </w:r>
    </w:p>
    <w:p w14:paraId="2B4FD580" w14:textId="1D3E35D9" w:rsidR="00325A8A" w:rsidRPr="002F13B1" w:rsidRDefault="00325A8A" w:rsidP="00D22D13">
      <w:pPr>
        <w:spacing w:after="0"/>
        <w:contextualSpacing/>
      </w:pPr>
      <w:r>
        <w:t>bij Heyne Tursschaens vore sinen salaris</w:t>
      </w:r>
      <w:r>
        <w:rPr>
          <w:rStyle w:val="Voetnootmarkering"/>
        </w:rPr>
        <w:footnoteReference w:id="111"/>
      </w:r>
      <w:r w:rsidR="00FA7848">
        <w:tab/>
      </w:r>
      <w:r w:rsidR="00FA7848">
        <w:tab/>
      </w:r>
      <w:r w:rsidR="00FA7848">
        <w:tab/>
      </w:r>
      <w:r w:rsidR="00FA7848">
        <w:tab/>
        <w:t>??</w:t>
      </w:r>
    </w:p>
    <w:p w14:paraId="0328880F" w14:textId="663293F7" w:rsidR="002F13B1" w:rsidRDefault="002F13B1" w:rsidP="00D22D13">
      <w:pPr>
        <w:spacing w:after="0"/>
        <w:contextualSpacing/>
      </w:pPr>
    </w:p>
    <w:p w14:paraId="3D636996" w14:textId="3DB02001" w:rsidR="00325A8A" w:rsidRDefault="00325A8A" w:rsidP="00D22D13">
      <w:pPr>
        <w:spacing w:after="0"/>
        <w:contextualSpacing/>
      </w:pPr>
      <w:r>
        <w:t>Item betaelt in de hande vanden kercmeesters van Herselle omme</w:t>
      </w:r>
    </w:p>
    <w:p w14:paraId="28C8968A" w14:textId="5737C859" w:rsidR="00325A8A" w:rsidRDefault="00325A8A" w:rsidP="00D22D13">
      <w:pPr>
        <w:spacing w:after="0"/>
        <w:contextualSpacing/>
      </w:pPr>
      <w:r>
        <w:t>een image van Onsere Vrouwen bij laste van mir vrouwe</w:t>
      </w:r>
    </w:p>
    <w:p w14:paraId="120DDBFF" w14:textId="76A4958D" w:rsidR="00325A8A" w:rsidRDefault="00325A8A" w:rsidP="00D22D13">
      <w:pPr>
        <w:spacing w:after="0"/>
        <w:contextualSpacing/>
      </w:pPr>
      <w:r>
        <w:t xml:space="preserve">van Rijsenbourch </w:t>
      </w:r>
      <w:r w:rsidRPr="00901C0A">
        <w:t>16 s. gr. comt</w:t>
      </w:r>
      <w:r>
        <w:tab/>
      </w:r>
      <w:r>
        <w:rPr>
          <w:rStyle w:val="Voetnootmarkering"/>
        </w:rPr>
        <w:footnoteReference w:id="112"/>
      </w:r>
      <w:r>
        <w:tab/>
      </w:r>
      <w:r>
        <w:tab/>
      </w:r>
      <w:r>
        <w:tab/>
      </w:r>
      <w:r>
        <w:tab/>
      </w:r>
      <w:r>
        <w:tab/>
        <w:t>??</w:t>
      </w:r>
    </w:p>
    <w:p w14:paraId="62C44E91" w14:textId="287479B7" w:rsidR="00FE04A1" w:rsidRPr="000512F8" w:rsidRDefault="00FE04A1" w:rsidP="00D22D13">
      <w:pPr>
        <w:spacing w:after="0"/>
        <w:contextualSpacing/>
      </w:pPr>
      <w:r w:rsidRPr="004B20B4">
        <w:rPr>
          <w:lang w:val="en-US"/>
        </w:rPr>
        <w:t>[</w:t>
      </w:r>
      <w:r w:rsidR="004B20B4" w:rsidRPr="004B20B4">
        <w:rPr>
          <w:lang w:val="en-US"/>
        </w:rPr>
        <w:t>par affirmation du reveveur de</w:t>
      </w:r>
      <w:r w:rsidRPr="004B20B4">
        <w:rPr>
          <w:lang w:val="en-US"/>
        </w:rPr>
        <w:t xml:space="preserve"> Roubais </w:t>
      </w:r>
      <w:r w:rsidR="004B20B4" w:rsidRPr="004B20B4">
        <w:rPr>
          <w:lang w:val="en-US"/>
        </w:rPr>
        <w:t xml:space="preserve">et par quitance du.. </w:t>
      </w:r>
      <w:r w:rsidR="004B20B4" w:rsidRPr="000512F8">
        <w:t>cy rendue]</w:t>
      </w:r>
    </w:p>
    <w:p w14:paraId="550C7537" w14:textId="1AC694A8" w:rsidR="00325A8A" w:rsidRPr="000512F8" w:rsidRDefault="00325A8A" w:rsidP="00D22D13">
      <w:pPr>
        <w:spacing w:after="0"/>
        <w:contextualSpacing/>
      </w:pPr>
    </w:p>
    <w:p w14:paraId="5AE679BD" w14:textId="79B0C641" w:rsidR="00325A8A" w:rsidRDefault="00FE04A1" w:rsidP="00D22D13">
      <w:pPr>
        <w:spacing w:after="0"/>
        <w:contextualSpacing/>
      </w:pPr>
      <w:r>
        <w:t>Item ghemaect een appoentement met her Janne De Meyere</w:t>
      </w:r>
    </w:p>
    <w:p w14:paraId="0DB29617" w14:textId="21AD7581" w:rsidR="00FE04A1" w:rsidRDefault="00FE04A1" w:rsidP="00D22D13">
      <w:pPr>
        <w:spacing w:after="0"/>
        <w:contextualSpacing/>
      </w:pPr>
      <w:r>
        <w:t>prochiaen van Herselle van eene plaesse seere belast sijnde met</w:t>
      </w:r>
    </w:p>
    <w:p w14:paraId="16819FBF" w14:textId="7F61D482" w:rsidR="00FE04A1" w:rsidRPr="004B20B4" w:rsidRDefault="00FE04A1" w:rsidP="00D22D13">
      <w:pPr>
        <w:spacing w:after="0"/>
        <w:contextualSpacing/>
      </w:pPr>
      <w:r>
        <w:t xml:space="preserve">renten ende bleef daer voren ligghende </w:t>
      </w:r>
      <w:r w:rsidRPr="004B20B4">
        <w:t>te ruyynen gha</w:t>
      </w:r>
      <w:r w:rsidR="0035147B" w:rsidRPr="004B20B4">
        <w:t>e</w:t>
      </w:r>
      <w:r w:rsidRPr="004B20B4">
        <w:t>nde</w:t>
      </w:r>
      <w:r w:rsidR="0035147B" w:rsidRPr="004B20B4">
        <w:rPr>
          <w:rStyle w:val="Voetnootmarkering"/>
        </w:rPr>
        <w:footnoteReference w:id="113"/>
      </w:r>
    </w:p>
    <w:p w14:paraId="663CB6C3" w14:textId="1E0FD64C" w:rsidR="00325A8A" w:rsidRDefault="00FE04A1" w:rsidP="00D22D13">
      <w:pPr>
        <w:spacing w:after="0"/>
        <w:contextualSpacing/>
      </w:pPr>
      <w:r>
        <w:t>hem bij atvyse van mit vrouwe quite ghescolden sekere</w:t>
      </w:r>
    </w:p>
    <w:p w14:paraId="14490F78" w14:textId="57D6C16E" w:rsidR="00FE04A1" w:rsidRDefault="00FE04A1" w:rsidP="00D22D13">
      <w:pPr>
        <w:spacing w:after="0"/>
        <w:contextualSpacing/>
      </w:pPr>
      <w:r>
        <w:t>achterstel ende dat hij voort an de jaerlicxsche rente betalen</w:t>
      </w:r>
    </w:p>
    <w:p w14:paraId="64C789E0" w14:textId="5D4E728E" w:rsidR="00FE04A1" w:rsidRDefault="00FE04A1" w:rsidP="00D22D13">
      <w:pPr>
        <w:spacing w:after="0"/>
        <w:contextualSpacing/>
      </w:pPr>
      <w:r>
        <w:t>welc reste draecht ende blijct bij sinen hanteekene hier</w:t>
      </w:r>
    </w:p>
    <w:p w14:paraId="258D9611" w14:textId="230A4C9E" w:rsidR="00FE04A1" w:rsidRDefault="00FE04A1" w:rsidP="00D22D13">
      <w:pPr>
        <w:spacing w:after="0"/>
        <w:contextualSpacing/>
      </w:pPr>
      <w:r>
        <w:t>over ghegheven de somme van</w:t>
      </w:r>
      <w:r>
        <w:tab/>
      </w:r>
      <w:r>
        <w:tab/>
      </w:r>
      <w:r>
        <w:tab/>
      </w:r>
      <w:r>
        <w:tab/>
      </w:r>
      <w:r>
        <w:tab/>
      </w:r>
      <w:r>
        <w:tab/>
        <w:t>??</w:t>
      </w:r>
      <w:r>
        <w:rPr>
          <w:rStyle w:val="Voetnootmarkering"/>
        </w:rPr>
        <w:footnoteReference w:id="114"/>
      </w:r>
    </w:p>
    <w:p w14:paraId="6B9B0E84" w14:textId="77777777" w:rsidR="004B20B4" w:rsidRPr="004B20B4" w:rsidRDefault="0035147B" w:rsidP="00D22D13">
      <w:pPr>
        <w:spacing w:after="0"/>
        <w:contextualSpacing/>
        <w:rPr>
          <w:lang w:val="en-US"/>
        </w:rPr>
      </w:pPr>
      <w:r w:rsidRPr="004B20B4">
        <w:rPr>
          <w:lang w:val="en-US"/>
        </w:rPr>
        <w:t>[</w:t>
      </w:r>
      <w:r w:rsidR="004B20B4" w:rsidRPr="004B20B4">
        <w:rPr>
          <w:lang w:val="en-US"/>
        </w:rPr>
        <w:t>Il apert de ceste.. de quitance cy rendue]</w:t>
      </w:r>
    </w:p>
    <w:p w14:paraId="36A3910C" w14:textId="77777777" w:rsidR="004B20B4" w:rsidRDefault="004B20B4" w:rsidP="00D22D13">
      <w:pPr>
        <w:spacing w:after="0"/>
        <w:contextualSpacing/>
        <w:rPr>
          <w:lang w:val="en-US"/>
        </w:rPr>
      </w:pPr>
    </w:p>
    <w:p w14:paraId="20D243AF" w14:textId="3688BC10" w:rsidR="0035147B" w:rsidRDefault="0035147B" w:rsidP="00D22D13">
      <w:pPr>
        <w:spacing w:after="0"/>
        <w:contextualSpacing/>
      </w:pPr>
      <w:r>
        <w:t>tem betaelt Michiel Stuerm van lijfrenten ten live van Magrieten Van</w:t>
      </w:r>
    </w:p>
    <w:p w14:paraId="24030BBB" w14:textId="28AD5AF4" w:rsidR="0035147B" w:rsidRDefault="0035147B" w:rsidP="00D22D13">
      <w:pPr>
        <w:spacing w:after="0"/>
        <w:contextualSpacing/>
      </w:pPr>
      <w:r>
        <w:t>Clapdorp vande paymente verschenen te Kersavent XV</w:t>
      </w:r>
      <w:r>
        <w:rPr>
          <w:vertAlign w:val="superscript"/>
        </w:rPr>
        <w:t>C</w:t>
      </w:r>
      <w:r>
        <w:t xml:space="preserve"> een (</w:t>
      </w:r>
      <w:r w:rsidRPr="00FE5731">
        <w:rPr>
          <w:b/>
          <w:bCs/>
        </w:rPr>
        <w:t>1</w:t>
      </w:r>
      <w:r>
        <w:rPr>
          <w:b/>
          <w:bCs/>
        </w:rPr>
        <w:t>501</w:t>
      </w:r>
      <w:r>
        <w:t>) also dat</w:t>
      </w:r>
    </w:p>
    <w:p w14:paraId="1D870435" w14:textId="5D2A0FC1" w:rsidR="0035147B" w:rsidRPr="000512F8" w:rsidRDefault="0035147B" w:rsidP="00D22D13">
      <w:pPr>
        <w:spacing w:after="0"/>
        <w:contextualSpacing/>
        <w:rPr>
          <w:lang w:val="en-US"/>
        </w:rPr>
      </w:pPr>
      <w:r w:rsidRPr="000512F8">
        <w:rPr>
          <w:lang w:val="en-US"/>
        </w:rPr>
        <w:t>bijct bidre quitance hier over ghegeven</w:t>
      </w:r>
      <w:r w:rsidRPr="000512F8">
        <w:rPr>
          <w:lang w:val="en-US"/>
        </w:rPr>
        <w:tab/>
      </w:r>
      <w:r w:rsidRPr="000512F8">
        <w:rPr>
          <w:lang w:val="en-US"/>
        </w:rPr>
        <w:tab/>
      </w:r>
      <w:r w:rsidRPr="000512F8">
        <w:rPr>
          <w:lang w:val="en-US"/>
        </w:rPr>
        <w:tab/>
      </w:r>
      <w:r w:rsidRPr="000512F8">
        <w:rPr>
          <w:lang w:val="en-US"/>
        </w:rPr>
        <w:tab/>
      </w:r>
      <w:r w:rsidRPr="000512F8">
        <w:rPr>
          <w:lang w:val="en-US"/>
        </w:rPr>
        <w:tab/>
        <w:t>??</w:t>
      </w:r>
      <w:r>
        <w:rPr>
          <w:rStyle w:val="Voetnootmarkering"/>
          <w:lang w:val="en-US"/>
        </w:rPr>
        <w:footnoteReference w:id="115"/>
      </w:r>
    </w:p>
    <w:p w14:paraId="32AD0FD5" w14:textId="4EC68F9A" w:rsidR="00FE04A1" w:rsidRPr="004B20B4" w:rsidRDefault="0035147B" w:rsidP="00D22D13">
      <w:pPr>
        <w:spacing w:after="0"/>
        <w:contextualSpacing/>
        <w:rPr>
          <w:lang w:val="en-US"/>
        </w:rPr>
      </w:pPr>
      <w:r w:rsidRPr="004B20B4">
        <w:rPr>
          <w:lang w:val="en-US"/>
        </w:rPr>
        <w:t>[</w:t>
      </w:r>
      <w:r w:rsidR="004B20B4" w:rsidRPr="004B20B4">
        <w:rPr>
          <w:lang w:val="en-US"/>
        </w:rPr>
        <w:t>Par quitance dudict Michiel cy rendue]</w:t>
      </w:r>
    </w:p>
    <w:p w14:paraId="0C022218" w14:textId="48E2988F" w:rsidR="0035147B" w:rsidRPr="004B20B4" w:rsidRDefault="0035147B" w:rsidP="00D22D13">
      <w:pPr>
        <w:spacing w:after="0"/>
        <w:contextualSpacing/>
        <w:rPr>
          <w:lang w:val="en-US"/>
        </w:rPr>
      </w:pPr>
    </w:p>
    <w:p w14:paraId="38037560" w14:textId="09C57D91" w:rsidR="0035147B" w:rsidRDefault="0035147B" w:rsidP="00D22D13">
      <w:pPr>
        <w:spacing w:after="0"/>
        <w:contextualSpacing/>
      </w:pPr>
      <w:r w:rsidRPr="0035147B">
        <w:t>Item ghemaec</w:t>
      </w:r>
      <w:r w:rsidR="004B20B4">
        <w:t>t</w:t>
      </w:r>
      <w:r w:rsidRPr="0035147B">
        <w:t xml:space="preserve"> een appoentemente m</w:t>
      </w:r>
      <w:r>
        <w:t>et Pietre Vierendeel van</w:t>
      </w:r>
    </w:p>
    <w:p w14:paraId="75D9211A" w14:textId="7E499556" w:rsidR="0035147B" w:rsidRDefault="0035147B" w:rsidP="00D22D13">
      <w:pPr>
        <w:spacing w:after="0"/>
        <w:contextualSpacing/>
      </w:pPr>
      <w:r>
        <w:t>eendre stede ligghende te Herselle die belast es 5 cappoene</w:t>
      </w:r>
    </w:p>
    <w:p w14:paraId="67F30A23" w14:textId="750964C3" w:rsidR="0035147B" w:rsidRDefault="0035147B" w:rsidP="00D22D13">
      <w:pPr>
        <w:spacing w:after="0"/>
        <w:contextualSpacing/>
      </w:pPr>
      <w:r w:rsidRPr="0035147B">
        <w:t xml:space="preserve">tsjaers endees seere cleen / hem </w:t>
      </w:r>
      <w:r>
        <w:t>die van 13 jaren tachtere</w:t>
      </w:r>
    </w:p>
    <w:p w14:paraId="046B8A80" w14:textId="7D463754" w:rsidR="0035147B" w:rsidRDefault="0035147B" w:rsidP="00D22D13">
      <w:pPr>
        <w:spacing w:after="0"/>
        <w:contextualSpacing/>
      </w:pPr>
      <w:r>
        <w:t>quite ghescolden als dat blijct bidre quit</w:t>
      </w:r>
      <w:r w:rsidR="004B20B4">
        <w:t>a</w:t>
      </w:r>
      <w:r>
        <w:t>nse vande</w:t>
      </w:r>
      <w:r w:rsidR="004B20B4">
        <w:t>n</w:t>
      </w:r>
      <w:r>
        <w:t xml:space="preserve"> bailliiu</w:t>
      </w:r>
    </w:p>
    <w:p w14:paraId="4717672F" w14:textId="31AB4E75" w:rsidR="0035147B" w:rsidRDefault="0035147B" w:rsidP="00D22D13">
      <w:pPr>
        <w:spacing w:after="0"/>
        <w:contextualSpacing/>
      </w:pPr>
      <w:r>
        <w:t>hier over gheleyt comt mits costen tsamen</w:t>
      </w:r>
      <w:r>
        <w:tab/>
      </w:r>
      <w:r>
        <w:tab/>
      </w:r>
      <w:r>
        <w:tab/>
      </w:r>
      <w:r>
        <w:tab/>
        <w:t>??</w:t>
      </w:r>
      <w:r>
        <w:rPr>
          <w:rStyle w:val="Voetnootmarkering"/>
        </w:rPr>
        <w:footnoteReference w:id="116"/>
      </w:r>
    </w:p>
    <w:p w14:paraId="5ACC521E" w14:textId="327FF684" w:rsidR="0035147B" w:rsidRDefault="0035147B" w:rsidP="00D22D13">
      <w:pPr>
        <w:spacing w:after="0"/>
        <w:contextualSpacing/>
      </w:pPr>
      <w:r>
        <w:t>[??</w:t>
      </w:r>
      <w:r w:rsidR="004B20B4">
        <w:t>]</w:t>
      </w:r>
    </w:p>
    <w:p w14:paraId="55B0107E" w14:textId="05B4BAC1" w:rsidR="0035147B" w:rsidRDefault="0035147B" w:rsidP="00D22D13">
      <w:pPr>
        <w:spacing w:after="0"/>
        <w:contextualSpacing/>
      </w:pPr>
      <w:r>
        <w:br w:type="page"/>
      </w:r>
    </w:p>
    <w:p w14:paraId="016D3EC8" w14:textId="77777777" w:rsidR="0035147B" w:rsidRDefault="0035147B" w:rsidP="00D22D13">
      <w:pPr>
        <w:spacing w:after="0"/>
        <w:contextualSpacing/>
      </w:pPr>
    </w:p>
    <w:p w14:paraId="25B573AB" w14:textId="5E78A2A7" w:rsidR="0035147B" w:rsidRPr="004B20B4" w:rsidRDefault="0035147B" w:rsidP="00D22D13">
      <w:pPr>
        <w:spacing w:after="0"/>
        <w:contextualSpacing/>
      </w:pPr>
      <w:r>
        <w:t>Item be</w:t>
      </w:r>
      <w:r w:rsidR="0014585D">
        <w:t>t</w:t>
      </w:r>
      <w:r>
        <w:t xml:space="preserve">aelt Pietren Vanden Kerchove van </w:t>
      </w:r>
      <w:r w:rsidRPr="004B20B4">
        <w:t>eenen niewen sac</w:t>
      </w:r>
    </w:p>
    <w:p w14:paraId="3AD5BFF0" w14:textId="3CAFA414" w:rsidR="0035147B" w:rsidRDefault="0035147B" w:rsidP="00D22D13">
      <w:pPr>
        <w:spacing w:after="0"/>
        <w:contextualSpacing/>
      </w:pPr>
      <w:r w:rsidRPr="004B20B4">
        <w:t>reeppe</w:t>
      </w:r>
      <w:r w:rsidRPr="004B20B4">
        <w:rPr>
          <w:rStyle w:val="Voetnootmarkering"/>
        </w:rPr>
        <w:footnoteReference w:id="117"/>
      </w:r>
      <w:r w:rsidRPr="004B20B4">
        <w:t xml:space="preserve"> sijnde upde molen te Herselle weghende</w:t>
      </w:r>
      <w:r>
        <w:t xml:space="preserve"> 25 pont</w:t>
      </w:r>
    </w:p>
    <w:p w14:paraId="6F2FC184" w14:textId="13EDB533" w:rsidR="0035147B" w:rsidRDefault="0035147B" w:rsidP="00D22D13">
      <w:pPr>
        <w:spacing w:after="0"/>
        <w:contextualSpacing/>
      </w:pPr>
      <w:r w:rsidRPr="0035147B">
        <w:t>omme 21 d. par. et pont comt te</w:t>
      </w:r>
      <w:r>
        <w:t xml:space="preserve"> samen</w:t>
      </w:r>
      <w:r>
        <w:tab/>
      </w:r>
      <w:r>
        <w:tab/>
      </w:r>
      <w:r>
        <w:tab/>
      </w:r>
      <w:r>
        <w:tab/>
        <w:t>??</w:t>
      </w:r>
    </w:p>
    <w:p w14:paraId="08158100" w14:textId="08670E9C" w:rsidR="0035147B" w:rsidRDefault="0035147B" w:rsidP="00D22D13">
      <w:pPr>
        <w:spacing w:after="0"/>
        <w:contextualSpacing/>
      </w:pPr>
      <w:r>
        <w:t>[</w:t>
      </w:r>
      <w:r w:rsidR="004B20B4">
        <w:t>par affirmation du receveur]</w:t>
      </w:r>
    </w:p>
    <w:p w14:paraId="1F7E0932" w14:textId="553EC430" w:rsidR="0035147B" w:rsidRDefault="0035147B" w:rsidP="00D22D13">
      <w:pPr>
        <w:spacing w:after="0"/>
        <w:contextualSpacing/>
      </w:pPr>
    </w:p>
    <w:p w14:paraId="19E30A9B" w14:textId="7FE2C5A9" w:rsidR="0035147B" w:rsidRDefault="0035147B" w:rsidP="00D22D13">
      <w:pPr>
        <w:spacing w:after="0"/>
        <w:contextualSpacing/>
      </w:pPr>
      <w:r>
        <w:t>Item betaelt bijden eene quitance hier over gheleyt mir</w:t>
      </w:r>
    </w:p>
    <w:p w14:paraId="39C5D4CA" w14:textId="1AC89574" w:rsidR="0035147B" w:rsidRDefault="0035147B" w:rsidP="00D22D13">
      <w:pPr>
        <w:spacing w:after="0"/>
        <w:contextualSpacing/>
      </w:pPr>
      <w:r>
        <w:t>vrouwe van Rijsenbourch in penninghen upden ontfanghe</w:t>
      </w:r>
    </w:p>
    <w:p w14:paraId="1C1A3F9C" w14:textId="214D1F13" w:rsidR="0035147B" w:rsidRPr="0035147B" w:rsidRDefault="0035147B" w:rsidP="00D22D13">
      <w:pPr>
        <w:spacing w:after="0"/>
        <w:contextualSpacing/>
        <w:rPr>
          <w:b/>
          <w:bCs/>
        </w:rPr>
      </w:pPr>
      <w:r>
        <w:t xml:space="preserve">van Herselle de somme van </w:t>
      </w:r>
      <w:r>
        <w:tab/>
      </w:r>
      <w:r>
        <w:tab/>
      </w:r>
      <w:r>
        <w:tab/>
      </w:r>
      <w:r>
        <w:tab/>
      </w:r>
      <w:r>
        <w:tab/>
      </w:r>
      <w:r>
        <w:tab/>
      </w:r>
      <w:r w:rsidR="00FA7848">
        <w:t>??</w:t>
      </w:r>
      <w:r w:rsidRPr="0035147B">
        <w:rPr>
          <w:b/>
          <w:bCs/>
        </w:rPr>
        <w:t>.</w:t>
      </w:r>
      <w:r>
        <w:rPr>
          <w:rStyle w:val="Voetnootmarkering"/>
          <w:b/>
          <w:bCs/>
        </w:rPr>
        <w:footnoteReference w:id="118"/>
      </w:r>
    </w:p>
    <w:p w14:paraId="6153F6DB" w14:textId="697D70AD" w:rsidR="0035147B" w:rsidRPr="004B20B4" w:rsidRDefault="0035147B" w:rsidP="00D22D13">
      <w:pPr>
        <w:spacing w:after="0"/>
        <w:contextualSpacing/>
        <w:rPr>
          <w:lang w:val="en-US"/>
        </w:rPr>
      </w:pPr>
      <w:r w:rsidRPr="004B20B4">
        <w:rPr>
          <w:lang w:val="en-US"/>
        </w:rPr>
        <w:t>[</w:t>
      </w:r>
      <w:r w:rsidR="004B20B4" w:rsidRPr="004B20B4">
        <w:rPr>
          <w:lang w:val="en-US"/>
        </w:rPr>
        <w:t>par quittance de madame cy rendue]</w:t>
      </w:r>
    </w:p>
    <w:p w14:paraId="7B7553E1" w14:textId="5F1FDAD1" w:rsidR="0035147B" w:rsidRPr="004B20B4" w:rsidRDefault="0035147B" w:rsidP="00D22D13">
      <w:pPr>
        <w:spacing w:after="0"/>
        <w:contextualSpacing/>
        <w:rPr>
          <w:lang w:val="en-US"/>
        </w:rPr>
      </w:pPr>
    </w:p>
    <w:p w14:paraId="641A7C55" w14:textId="6720C51C" w:rsidR="0035147B" w:rsidRPr="004B20B4" w:rsidRDefault="0035147B" w:rsidP="00D22D13">
      <w:pPr>
        <w:spacing w:after="0"/>
        <w:contextualSpacing/>
        <w:rPr>
          <w:lang w:val="en-US"/>
        </w:rPr>
      </w:pPr>
      <w:r w:rsidRPr="004B20B4">
        <w:rPr>
          <w:lang w:val="en-US"/>
        </w:rPr>
        <w:br w:type="page"/>
      </w:r>
    </w:p>
    <w:p w14:paraId="6F36A327" w14:textId="49FFD2FB" w:rsidR="0035147B" w:rsidRPr="0035147B" w:rsidRDefault="0035147B" w:rsidP="00D22D13">
      <w:pPr>
        <w:spacing w:after="0"/>
        <w:contextualSpacing/>
        <w:rPr>
          <w:b/>
          <w:bCs/>
          <w:u w:val="single"/>
        </w:rPr>
      </w:pPr>
      <w:r w:rsidRPr="0035147B">
        <w:rPr>
          <w:b/>
          <w:bCs/>
          <w:u w:val="single"/>
        </w:rPr>
        <w:t xml:space="preserve">Blz </w:t>
      </w:r>
      <w:r w:rsidR="00F26EEB">
        <w:rPr>
          <w:b/>
          <w:bCs/>
          <w:u w:val="single"/>
        </w:rPr>
        <w:t>50</w:t>
      </w:r>
    </w:p>
    <w:p w14:paraId="1B8CFFA6" w14:textId="706BDFA7" w:rsidR="0035147B" w:rsidRPr="0035147B" w:rsidRDefault="0035147B" w:rsidP="00D22D13">
      <w:pPr>
        <w:spacing w:after="0"/>
        <w:contextualSpacing/>
        <w:rPr>
          <w:b/>
          <w:bCs/>
          <w:u w:val="single"/>
        </w:rPr>
      </w:pPr>
      <w:r w:rsidRPr="0035147B">
        <w:rPr>
          <w:b/>
          <w:bCs/>
          <w:u w:val="single"/>
        </w:rPr>
        <w:t>folio 26 recto</w:t>
      </w:r>
    </w:p>
    <w:p w14:paraId="757002D3" w14:textId="65294DEA" w:rsidR="0035147B" w:rsidRDefault="0035147B" w:rsidP="00D22D13">
      <w:pPr>
        <w:spacing w:after="0"/>
        <w:contextualSpacing/>
      </w:pPr>
    </w:p>
    <w:p w14:paraId="7C9EEE2F" w14:textId="5154C9A8" w:rsidR="0035147B" w:rsidRDefault="0035147B" w:rsidP="00D22D13">
      <w:pPr>
        <w:spacing w:after="0"/>
        <w:contextualSpacing/>
      </w:pPr>
      <w:r>
        <w:t>Item betaelt van repa</w:t>
      </w:r>
      <w:r w:rsidR="00E25103">
        <w:t>(ra)tien ghedaen ande wint asse/ ende</w:t>
      </w:r>
    </w:p>
    <w:p w14:paraId="3CC92186" w14:textId="3D98EEFD" w:rsidR="00E25103" w:rsidRDefault="00E25103" w:rsidP="00D22D13">
      <w:pPr>
        <w:spacing w:after="0"/>
        <w:contextualSpacing/>
      </w:pPr>
      <w:r>
        <w:t>steenbalcke ande wintmolen te Herselle mits den ijsere</w:t>
      </w:r>
    </w:p>
    <w:p w14:paraId="2F154597" w14:textId="5FCB746D" w:rsidR="00E25103" w:rsidRDefault="00E25103" w:rsidP="00D22D13">
      <w:pPr>
        <w:spacing w:after="0"/>
        <w:contextualSpacing/>
      </w:pPr>
      <w:r>
        <w:t xml:space="preserve">wercke daer </w:t>
      </w:r>
      <w:r w:rsidR="004B20B4">
        <w:t xml:space="preserve">anne </w:t>
      </w:r>
      <w:r>
        <w:t>sijnde/ naer dinhout van een</w:t>
      </w:r>
      <w:r w:rsidR="004B20B4">
        <w:t>en</w:t>
      </w:r>
      <w:r>
        <w:t xml:space="preserve"> pampiere</w:t>
      </w:r>
    </w:p>
    <w:p w14:paraId="4987ED4D" w14:textId="475E0025" w:rsidR="00E25103" w:rsidRDefault="00E25103" w:rsidP="00D22D13">
      <w:pPr>
        <w:spacing w:after="0"/>
        <w:contextualSpacing/>
      </w:pPr>
      <w:r>
        <w:t>ghehanteekent bijden smet die dwerc van ijsere ghelevert</w:t>
      </w:r>
    </w:p>
    <w:p w14:paraId="7C3853AB" w14:textId="2C93B9B0" w:rsidR="00E25103" w:rsidRDefault="00E25103" w:rsidP="00D22D13">
      <w:pPr>
        <w:spacing w:after="0"/>
        <w:contextualSpacing/>
      </w:pPr>
      <w:r>
        <w:t>heeft ende kennesse voort/ ghenomen vande molenmeester</w:t>
      </w:r>
    </w:p>
    <w:p w14:paraId="3A4762F0" w14:textId="022E5FA5" w:rsidR="00E25103" w:rsidRDefault="00E25103" w:rsidP="00D22D13">
      <w:pPr>
        <w:spacing w:after="0"/>
        <w:contextualSpacing/>
      </w:pPr>
      <w:r>
        <w:t>die selve niet scriven en can draghende al te samen</w:t>
      </w:r>
    </w:p>
    <w:p w14:paraId="4817F1FE" w14:textId="26ADE290" w:rsidR="00E25103" w:rsidRPr="0035147B" w:rsidRDefault="00E25103" w:rsidP="00D22D13">
      <w:pPr>
        <w:spacing w:after="0"/>
        <w:contextualSpacing/>
      </w:pPr>
      <w:r>
        <w:t>deen metten andren de somme van</w:t>
      </w:r>
      <w:r>
        <w:tab/>
      </w:r>
      <w:r>
        <w:tab/>
      </w:r>
      <w:r>
        <w:tab/>
      </w:r>
      <w:r>
        <w:tab/>
      </w:r>
      <w:r>
        <w:tab/>
        <w:t>94 lb. 19 s. 4 d. par.</w:t>
      </w:r>
      <w:r>
        <w:rPr>
          <w:rStyle w:val="Voetnootmarkering"/>
        </w:rPr>
        <w:footnoteReference w:id="119"/>
      </w:r>
    </w:p>
    <w:p w14:paraId="2AA8BC2A" w14:textId="77777777" w:rsidR="0035147B" w:rsidRDefault="0035147B" w:rsidP="00D22D13">
      <w:pPr>
        <w:spacing w:after="0"/>
        <w:contextualSpacing/>
      </w:pPr>
    </w:p>
    <w:p w14:paraId="1E0F9AA7" w14:textId="6A119E9E" w:rsidR="0035147B" w:rsidRDefault="00E25103" w:rsidP="00D22D13">
      <w:pPr>
        <w:spacing w:after="0"/>
        <w:contextualSpacing/>
      </w:pPr>
      <w:r>
        <w:t>Item betaelt den pachtere van Herselle van vrochtene omme de molen</w:t>
      </w:r>
    </w:p>
    <w:p w14:paraId="40FF0092" w14:textId="77D96CCD" w:rsidR="00E25103" w:rsidRDefault="00E25103" w:rsidP="00D22D13">
      <w:pPr>
        <w:spacing w:after="0"/>
        <w:contextualSpacing/>
      </w:pPr>
      <w:r w:rsidRPr="004B20B4">
        <w:t>steenbeke scaren</w:t>
      </w:r>
      <w:r>
        <w:t xml:space="preserve"> ende andre angienen ande molen</w:t>
      </w:r>
      <w:r>
        <w:tab/>
      </w:r>
      <w:r>
        <w:tab/>
      </w:r>
      <w:r>
        <w:tab/>
        <w:t>10 lb. 8 s. par.</w:t>
      </w:r>
      <w:r>
        <w:rPr>
          <w:rStyle w:val="Voetnootmarkering"/>
        </w:rPr>
        <w:footnoteReference w:id="120"/>
      </w:r>
    </w:p>
    <w:p w14:paraId="34D7127B" w14:textId="39ECB5D3" w:rsidR="00E25103" w:rsidRDefault="00E25103" w:rsidP="00D22D13">
      <w:pPr>
        <w:spacing w:after="0"/>
        <w:contextualSpacing/>
      </w:pPr>
    </w:p>
    <w:p w14:paraId="490841E2" w14:textId="36DF5961" w:rsidR="00E25103" w:rsidRDefault="00E25103" w:rsidP="00D22D13">
      <w:pPr>
        <w:spacing w:after="0"/>
        <w:contextualSpacing/>
      </w:pPr>
      <w:r>
        <w:t>Item betaelt mir vrouwe van Rijsenbourch in penninghen also</w:t>
      </w:r>
    </w:p>
    <w:p w14:paraId="3174B11C" w14:textId="6B2FE10B" w:rsidR="00E25103" w:rsidRDefault="00E25103" w:rsidP="00D22D13">
      <w:pPr>
        <w:spacing w:after="0"/>
        <w:contextualSpacing/>
      </w:pPr>
      <w:r>
        <w:t>dat blijct bij eendre quitanse hier over gheleyt de somme van</w:t>
      </w:r>
      <w:r>
        <w:tab/>
      </w:r>
      <w:r>
        <w:tab/>
        <w:t>233 lb. 15 s. par.</w:t>
      </w:r>
    </w:p>
    <w:p w14:paraId="18B07DF5" w14:textId="77777777" w:rsidR="0035147B" w:rsidRDefault="0035147B" w:rsidP="00D22D13">
      <w:pPr>
        <w:spacing w:after="0"/>
        <w:contextualSpacing/>
      </w:pPr>
    </w:p>
    <w:p w14:paraId="46224AE7" w14:textId="1558161D" w:rsidR="0035147B" w:rsidRDefault="00E25103" w:rsidP="00D22D13">
      <w:pPr>
        <w:spacing w:after="0"/>
        <w:contextualSpacing/>
      </w:pPr>
      <w:r>
        <w:t>Item noch betaelt bijden ontfanghere in penninghen ghesonden</w:t>
      </w:r>
    </w:p>
    <w:p w14:paraId="6F550DFB" w14:textId="3E8EAA29" w:rsidR="00E25103" w:rsidRDefault="00E25103" w:rsidP="00D22D13">
      <w:pPr>
        <w:spacing w:after="0"/>
        <w:contextualSpacing/>
      </w:pPr>
      <w:r>
        <w:t>mir vrouwe van Rijsenbourch also datte blijct bidre</w:t>
      </w:r>
    </w:p>
    <w:p w14:paraId="0222CA07" w14:textId="26D9447B" w:rsidR="00E25103" w:rsidRDefault="00E25103" w:rsidP="00D22D13">
      <w:pPr>
        <w:spacing w:after="0"/>
        <w:contextualSpacing/>
      </w:pPr>
      <w:r>
        <w:t>quitance hier over gheleyt de somme van</w:t>
      </w:r>
      <w:r>
        <w:tab/>
      </w:r>
      <w:r>
        <w:tab/>
      </w:r>
      <w:r>
        <w:tab/>
      </w:r>
      <w:r>
        <w:tab/>
        <w:t>240 lb. par.</w:t>
      </w:r>
    </w:p>
    <w:p w14:paraId="154FA586" w14:textId="2B8DCD17" w:rsidR="00E25103" w:rsidRDefault="00E25103" w:rsidP="00D22D13">
      <w:pPr>
        <w:spacing w:after="0"/>
        <w:contextualSpacing/>
      </w:pPr>
    </w:p>
    <w:p w14:paraId="7A01A2CD" w14:textId="5905F867" w:rsidR="00E25103" w:rsidRDefault="00E25103" w:rsidP="00D22D13">
      <w:pPr>
        <w:spacing w:after="0"/>
        <w:contextualSpacing/>
      </w:pPr>
      <w:r>
        <w:t>item noch ghesonden mir vrouwe van Rijsenbourch in</w:t>
      </w:r>
    </w:p>
    <w:p w14:paraId="55177E54" w14:textId="2AC76565" w:rsidR="00E25103" w:rsidRDefault="00E25103" w:rsidP="00D22D13">
      <w:pPr>
        <w:spacing w:after="0"/>
        <w:contextualSpacing/>
      </w:pPr>
      <w:r>
        <w:t>penninghen bijden ontfanghere also dat blijct bijdre</w:t>
      </w:r>
    </w:p>
    <w:p w14:paraId="3E898A8A" w14:textId="7824E24B" w:rsidR="00E25103" w:rsidRDefault="00E25103" w:rsidP="00D22D13">
      <w:pPr>
        <w:spacing w:after="0"/>
        <w:contextualSpacing/>
      </w:pPr>
      <w:r>
        <w:t>quitance hier ghetoocht de somme van</w:t>
      </w:r>
      <w:r>
        <w:tab/>
      </w:r>
      <w:r>
        <w:tab/>
      </w:r>
      <w:r>
        <w:tab/>
      </w:r>
      <w:r>
        <w:tab/>
      </w:r>
      <w:r>
        <w:tab/>
        <w:t>200 lb. par.</w:t>
      </w:r>
      <w:r>
        <w:rPr>
          <w:rStyle w:val="Voetnootmarkering"/>
        </w:rPr>
        <w:footnoteReference w:id="121"/>
      </w:r>
    </w:p>
    <w:p w14:paraId="20AB619D" w14:textId="7F7C6012" w:rsidR="0035147B" w:rsidRDefault="00E25103" w:rsidP="00D22D13">
      <w:pPr>
        <w:spacing w:after="0"/>
        <w:contextualSpacing/>
      </w:pPr>
      <w:r>
        <w:t>tot hier</w:t>
      </w:r>
    </w:p>
    <w:p w14:paraId="6695914A" w14:textId="6F8B0A75" w:rsidR="0035147B" w:rsidRDefault="0035147B" w:rsidP="00D22D13">
      <w:pPr>
        <w:spacing w:after="0"/>
        <w:contextualSpacing/>
      </w:pPr>
    </w:p>
    <w:p w14:paraId="441D2B28" w14:textId="510394B5" w:rsidR="00E25103" w:rsidRDefault="00E25103" w:rsidP="00D22D13">
      <w:pPr>
        <w:spacing w:after="0"/>
        <w:contextualSpacing/>
      </w:pPr>
      <w:r>
        <w:t>Item betaelt inde hande v</w:t>
      </w:r>
      <w:r w:rsidR="004B20B4">
        <w:t>a</w:t>
      </w:r>
      <w:r>
        <w:t>n meestere Andriese van</w:t>
      </w:r>
    </w:p>
    <w:p w14:paraId="637E99AC" w14:textId="317E3568" w:rsidR="00E25103" w:rsidRDefault="00E25103" w:rsidP="00D22D13">
      <w:pPr>
        <w:spacing w:after="0"/>
        <w:contextualSpacing/>
      </w:pPr>
      <w:r>
        <w:t xml:space="preserve">Roubaix </w:t>
      </w:r>
      <w:r w:rsidRPr="004B20B4">
        <w:t>bij mij</w:t>
      </w:r>
      <w:r w:rsidRPr="00937E2F">
        <w:rPr>
          <w:b/>
          <w:bCs/>
        </w:rPr>
        <w:t xml:space="preserve"> </w:t>
      </w:r>
      <w:r>
        <w:t>ontfanghere in penninghen hem ghe-</w:t>
      </w:r>
    </w:p>
    <w:p w14:paraId="3CA18CD4" w14:textId="65D3C74E" w:rsidR="00E25103" w:rsidRDefault="00E25103" w:rsidP="00D22D13">
      <w:pPr>
        <w:spacing w:after="0"/>
        <w:contextualSpacing/>
      </w:pPr>
      <w:r>
        <w:t>gheven also dat blijct bij sindre quitanse hier</w:t>
      </w:r>
    </w:p>
    <w:p w14:paraId="46C94C95" w14:textId="27DEBB38" w:rsidR="007F384C" w:rsidRDefault="00E25103" w:rsidP="00D22D13">
      <w:pPr>
        <w:spacing w:after="0"/>
        <w:contextualSpacing/>
      </w:pPr>
      <w:r>
        <w:t>over gheleyt de somme van</w:t>
      </w:r>
      <w:r w:rsidR="00937E2F">
        <w:tab/>
      </w:r>
      <w:r w:rsidR="00937E2F">
        <w:tab/>
      </w:r>
      <w:r w:rsidR="00937E2F">
        <w:tab/>
      </w:r>
      <w:r w:rsidR="00937E2F">
        <w:tab/>
      </w:r>
      <w:r w:rsidR="00937E2F">
        <w:tab/>
      </w:r>
      <w:r w:rsidR="00937E2F">
        <w:tab/>
      </w:r>
      <w:r w:rsidR="00937E2F" w:rsidRPr="004B20B4">
        <w:t>1.300 lb. 8 d.</w:t>
      </w:r>
      <w:r w:rsidR="00937E2F" w:rsidRPr="004B20B4">
        <w:rPr>
          <w:rStyle w:val="Voetnootmarkering"/>
        </w:rPr>
        <w:footnoteReference w:id="122"/>
      </w:r>
      <w:r w:rsidRPr="004B20B4">
        <w:tab/>
      </w:r>
      <w:r w:rsidR="007F384C">
        <w:tab/>
      </w:r>
      <w:r w:rsidR="007F384C">
        <w:tab/>
      </w:r>
      <w:r w:rsidR="007F384C">
        <w:tab/>
      </w:r>
      <w:r w:rsidR="00C5610E">
        <w:tab/>
      </w:r>
      <w:r w:rsidR="00C5610E">
        <w:tab/>
      </w:r>
      <w:r w:rsidR="00C5610E">
        <w:tab/>
      </w:r>
      <w:r w:rsidR="00C5610E">
        <w:tab/>
      </w:r>
      <w:r w:rsidR="007F384C">
        <w:t>(doorstreept: 1.100 lb 8 d. par.)</w:t>
      </w:r>
    </w:p>
    <w:p w14:paraId="1468856D" w14:textId="77777777" w:rsidR="007F384C" w:rsidRDefault="007F384C" w:rsidP="00D22D13">
      <w:pPr>
        <w:spacing w:after="0"/>
        <w:contextualSpacing/>
      </w:pPr>
    </w:p>
    <w:p w14:paraId="5982BC4D" w14:textId="77777777" w:rsidR="007F384C" w:rsidRDefault="007F384C" w:rsidP="00D22D13">
      <w:pPr>
        <w:spacing w:after="0"/>
        <w:contextualSpacing/>
      </w:pPr>
      <w:r>
        <w:t>(doorstreept: Item voore de costen vande ontfanghere van te sine te</w:t>
      </w:r>
    </w:p>
    <w:p w14:paraId="3A39ECEF" w14:textId="77777777" w:rsidR="007F384C" w:rsidRDefault="007F384C" w:rsidP="00D22D13">
      <w:pPr>
        <w:spacing w:after="0"/>
        <w:contextualSpacing/>
      </w:pPr>
      <w:r>
        <w:t>Roubaix ghaende keerende ende besoengierende te paerde</w:t>
      </w:r>
    </w:p>
    <w:p w14:paraId="7B4C0018" w14:textId="77777777" w:rsidR="007F384C" w:rsidRDefault="007F384C" w:rsidP="00D22D13">
      <w:pPr>
        <w:spacing w:after="0"/>
        <w:contextualSpacing/>
      </w:pPr>
      <w:r>
        <w:t>te 16 s. par. sdaechs omme dese penninghe boven ghenoemt</w:t>
      </w:r>
    </w:p>
    <w:p w14:paraId="0891EDC1" w14:textId="3B02FA5A" w:rsidR="00E25103" w:rsidRDefault="007F384C" w:rsidP="00D22D13">
      <w:pPr>
        <w:spacing w:after="0"/>
        <w:contextualSpacing/>
      </w:pPr>
      <w:r>
        <w:t>te voerne ende te leverne comt</w:t>
      </w:r>
      <w:r>
        <w:tab/>
      </w:r>
      <w:r>
        <w:tab/>
      </w:r>
      <w:r>
        <w:tab/>
      </w:r>
      <w:r>
        <w:tab/>
      </w:r>
      <w:r>
        <w:tab/>
      </w:r>
      <w:r>
        <w:tab/>
        <w:t>4 lb. par.)</w:t>
      </w:r>
      <w:r>
        <w:rPr>
          <w:rStyle w:val="Voetnootmarkering"/>
        </w:rPr>
        <w:footnoteReference w:id="123"/>
      </w:r>
      <w:r w:rsidR="00E25103">
        <w:tab/>
      </w:r>
      <w:r w:rsidR="00E25103">
        <w:tab/>
      </w:r>
      <w:r w:rsidR="00E25103">
        <w:tab/>
      </w:r>
      <w:r w:rsidR="00E25103">
        <w:tab/>
      </w:r>
    </w:p>
    <w:p w14:paraId="6A6962E7" w14:textId="77777777" w:rsidR="007F384C" w:rsidRDefault="007F384C" w:rsidP="00D22D13">
      <w:pPr>
        <w:spacing w:after="0"/>
        <w:contextualSpacing/>
      </w:pPr>
      <w:r>
        <w:br w:type="page"/>
      </w:r>
    </w:p>
    <w:p w14:paraId="0BF1DB2D" w14:textId="489CEC70" w:rsidR="006061C8" w:rsidRPr="005164AC" w:rsidRDefault="006061C8" w:rsidP="00D22D13">
      <w:pPr>
        <w:spacing w:after="0"/>
        <w:contextualSpacing/>
        <w:rPr>
          <w:b/>
          <w:bCs/>
          <w:u w:val="single"/>
        </w:rPr>
      </w:pPr>
      <w:r w:rsidRPr="005164AC">
        <w:rPr>
          <w:b/>
          <w:bCs/>
          <w:u w:val="single"/>
        </w:rPr>
        <w:t xml:space="preserve">Blz </w:t>
      </w:r>
      <w:r w:rsidR="00F26EEB">
        <w:rPr>
          <w:b/>
          <w:bCs/>
          <w:u w:val="single"/>
        </w:rPr>
        <w:t>51</w:t>
      </w:r>
    </w:p>
    <w:p w14:paraId="2DA8E6E9" w14:textId="6B4B32E3" w:rsidR="006061C8" w:rsidRPr="005164AC" w:rsidRDefault="006061C8" w:rsidP="00D22D13">
      <w:pPr>
        <w:spacing w:after="0"/>
        <w:contextualSpacing/>
        <w:rPr>
          <w:b/>
          <w:bCs/>
          <w:u w:val="single"/>
        </w:rPr>
      </w:pPr>
      <w:r w:rsidRPr="005164AC">
        <w:rPr>
          <w:b/>
          <w:bCs/>
          <w:u w:val="single"/>
        </w:rPr>
        <w:t xml:space="preserve">folio 26 </w:t>
      </w:r>
      <w:r w:rsidR="00F26EEB">
        <w:rPr>
          <w:b/>
          <w:bCs/>
          <w:u w:val="single"/>
        </w:rPr>
        <w:t>verso</w:t>
      </w:r>
    </w:p>
    <w:p w14:paraId="3846ED5B" w14:textId="77777777" w:rsidR="006061C8" w:rsidRDefault="006061C8" w:rsidP="00D22D13">
      <w:pPr>
        <w:spacing w:after="0"/>
        <w:contextualSpacing/>
      </w:pPr>
    </w:p>
    <w:p w14:paraId="5DC01376" w14:textId="782A094A" w:rsidR="005164AC" w:rsidRDefault="005164AC" w:rsidP="00D22D13">
      <w:pPr>
        <w:spacing w:after="0"/>
        <w:contextualSpacing/>
      </w:pPr>
      <w:r>
        <w:t>Item ghesonden Heyne Tursschaens te Roubais an mir vrouwen</w:t>
      </w:r>
    </w:p>
    <w:p w14:paraId="7FB34DFF" w14:textId="611DFB34" w:rsidR="005164AC" w:rsidRDefault="005164AC" w:rsidP="00D22D13">
      <w:pPr>
        <w:spacing w:after="0"/>
        <w:contextualSpacing/>
      </w:pPr>
      <w:r>
        <w:t>den XIIII</w:t>
      </w:r>
      <w:r>
        <w:rPr>
          <w:vertAlign w:val="superscript"/>
        </w:rPr>
        <w:t>e</w:t>
      </w:r>
      <w:r>
        <w:t xml:space="preserve"> in desembre XV</w:t>
      </w:r>
      <w:r>
        <w:rPr>
          <w:vertAlign w:val="superscript"/>
        </w:rPr>
        <w:t xml:space="preserve">C </w:t>
      </w:r>
      <w:r w:rsidRPr="005164AC">
        <w:rPr>
          <w:b/>
          <w:bCs/>
        </w:rPr>
        <w:t>(1500)</w:t>
      </w:r>
      <w:r>
        <w:rPr>
          <w:b/>
          <w:bCs/>
        </w:rPr>
        <w:t xml:space="preserve"> </w:t>
      </w:r>
      <w:r w:rsidR="00C465A4">
        <w:t>omme te hebbene huere atvijs</w:t>
      </w:r>
    </w:p>
    <w:p w14:paraId="563AE9AF" w14:textId="26C11D26" w:rsidR="00C465A4" w:rsidRDefault="00C465A4" w:rsidP="00D22D13">
      <w:pPr>
        <w:spacing w:after="0"/>
        <w:contextualSpacing/>
      </w:pPr>
      <w:r>
        <w:t>dies mij doe behoefde betaelt sine voyage</w:t>
      </w:r>
      <w:r w:rsidR="004B20B4">
        <w:tab/>
      </w:r>
      <w:r w:rsidR="004B20B4">
        <w:tab/>
      </w:r>
      <w:r w:rsidR="004B20B4">
        <w:tab/>
      </w:r>
      <w:r w:rsidR="004B20B4">
        <w:tab/>
        <w:t>11 s.</w:t>
      </w:r>
    </w:p>
    <w:p w14:paraId="1D0EED32" w14:textId="7C5715EB" w:rsidR="00C465A4" w:rsidRDefault="00C465A4" w:rsidP="00D22D13">
      <w:pPr>
        <w:spacing w:after="0"/>
        <w:contextualSpacing/>
      </w:pPr>
      <w:r>
        <w:t>[</w:t>
      </w:r>
      <w:r w:rsidR="004B20B4">
        <w:t>Il se passe ainsi]</w:t>
      </w:r>
    </w:p>
    <w:p w14:paraId="681DF1A0" w14:textId="5FCB6D40" w:rsidR="00C465A4" w:rsidRDefault="00C465A4" w:rsidP="00D22D13">
      <w:pPr>
        <w:spacing w:after="0"/>
        <w:contextualSpacing/>
      </w:pPr>
    </w:p>
    <w:p w14:paraId="1A2B2032" w14:textId="33F0E35D" w:rsidR="00C465A4" w:rsidRDefault="00C465A4" w:rsidP="00D22D13">
      <w:pPr>
        <w:spacing w:after="0"/>
        <w:contextualSpacing/>
      </w:pPr>
      <w:r>
        <w:t>Item den XIIII</w:t>
      </w:r>
      <w:r>
        <w:rPr>
          <w:vertAlign w:val="superscript"/>
        </w:rPr>
        <w:t>e</w:t>
      </w:r>
      <w:r>
        <w:t xml:space="preserve"> in lauwe </w:t>
      </w:r>
      <w:bookmarkStart w:id="15" w:name="_Hlk116362199"/>
      <w:r>
        <w:t>XV</w:t>
      </w:r>
      <w:r>
        <w:rPr>
          <w:vertAlign w:val="superscript"/>
        </w:rPr>
        <w:t xml:space="preserve">C </w:t>
      </w:r>
      <w:r w:rsidRPr="005164AC">
        <w:rPr>
          <w:b/>
          <w:bCs/>
        </w:rPr>
        <w:t>(1500</w:t>
      </w:r>
      <w:bookmarkEnd w:id="15"/>
      <w:r w:rsidRPr="005164AC">
        <w:rPr>
          <w:b/>
          <w:bCs/>
        </w:rPr>
        <w:t>)</w:t>
      </w:r>
      <w:r>
        <w:rPr>
          <w:b/>
          <w:bCs/>
        </w:rPr>
        <w:t xml:space="preserve"> </w:t>
      </w:r>
      <w:r>
        <w:t>ghesonden bij Heyne Tursschaens</w:t>
      </w:r>
    </w:p>
    <w:p w14:paraId="63030D1C" w14:textId="65B0490F" w:rsidR="00C465A4" w:rsidRDefault="00C465A4" w:rsidP="00D22D13">
      <w:pPr>
        <w:spacing w:after="0"/>
        <w:contextualSpacing/>
      </w:pPr>
      <w:r>
        <w:t>te mir vrouwen te Roubaix eene somme dat ic noyt quite</w:t>
      </w:r>
    </w:p>
    <w:p w14:paraId="36EFB54B" w14:textId="5988116C" w:rsidR="00C465A4" w:rsidRPr="00C465A4" w:rsidRDefault="00C465A4" w:rsidP="00D22D13">
      <w:pPr>
        <w:spacing w:after="0"/>
        <w:contextualSpacing/>
      </w:pPr>
      <w:r>
        <w:t>af en hadde/ bedraghende in ghelde de som</w:t>
      </w:r>
      <w:r w:rsidR="00602D24">
        <w:t>m</w:t>
      </w:r>
      <w:r>
        <w:t>e van</w:t>
      </w:r>
      <w:r>
        <w:tab/>
      </w:r>
      <w:r>
        <w:tab/>
      </w:r>
      <w:r>
        <w:tab/>
      </w:r>
      <w:r w:rsidR="004B20B4">
        <w:t xml:space="preserve">130 </w:t>
      </w:r>
      <w:r>
        <w:t>??</w:t>
      </w:r>
      <w:r>
        <w:rPr>
          <w:rStyle w:val="Voetnootmarkering"/>
        </w:rPr>
        <w:footnoteReference w:id="124"/>
      </w:r>
    </w:p>
    <w:p w14:paraId="185B955B" w14:textId="77777777" w:rsidR="005164AC" w:rsidRDefault="005164AC" w:rsidP="00D22D13">
      <w:pPr>
        <w:spacing w:after="0"/>
        <w:contextualSpacing/>
      </w:pPr>
    </w:p>
    <w:p w14:paraId="43B8DBF1" w14:textId="3170D590" w:rsidR="005164AC" w:rsidRDefault="00C465A4" w:rsidP="00D22D13">
      <w:pPr>
        <w:spacing w:after="0"/>
        <w:contextualSpacing/>
      </w:pPr>
      <w:r>
        <w:t>Item betaelt Heyne Tursschaen voor</w:t>
      </w:r>
      <w:r w:rsidR="00602D24">
        <w:t>e</w:t>
      </w:r>
      <w:r>
        <w:t xml:space="preserve"> sine voyage omme dies</w:t>
      </w:r>
    </w:p>
    <w:p w14:paraId="0ED83C85" w14:textId="1469EA1B" w:rsidR="00C465A4" w:rsidRDefault="00C465A4" w:rsidP="00D22D13">
      <w:pPr>
        <w:spacing w:after="0"/>
        <w:contextualSpacing/>
      </w:pPr>
      <w:r>
        <w:t>selve penninghe met meer andere bootscapen te doene ende</w:t>
      </w:r>
    </w:p>
    <w:p w14:paraId="3E46BC57" w14:textId="6A1E8F6A" w:rsidR="00C465A4" w:rsidRDefault="00C465A4" w:rsidP="00D22D13">
      <w:pPr>
        <w:spacing w:after="0"/>
        <w:contextualSpacing/>
      </w:pPr>
      <w:r w:rsidRPr="00C465A4">
        <w:t>drouch oec ter selve tijt 12 lb. par. om</w:t>
      </w:r>
      <w:r>
        <w:t>me de cap</w:t>
      </w:r>
      <w:r w:rsidR="00602D24">
        <w:t>p</w:t>
      </w:r>
      <w:r>
        <w:t>elle van</w:t>
      </w:r>
    </w:p>
    <w:p w14:paraId="739E8DF6" w14:textId="5411352C" w:rsidR="00C465A4" w:rsidRPr="00602D24" w:rsidRDefault="00C465A4" w:rsidP="00D22D13">
      <w:pPr>
        <w:spacing w:after="0"/>
        <w:contextualSpacing/>
        <w:rPr>
          <w:lang w:val="en-US"/>
        </w:rPr>
      </w:pPr>
      <w:r w:rsidRPr="00602D24">
        <w:rPr>
          <w:lang w:val="en-US"/>
        </w:rPr>
        <w:t>Sepul</w:t>
      </w:r>
      <w:r w:rsidR="00602D24" w:rsidRPr="00602D24">
        <w:rPr>
          <w:lang w:val="en-US"/>
        </w:rPr>
        <w:t>c</w:t>
      </w:r>
      <w:r w:rsidRPr="00602D24">
        <w:rPr>
          <w:lang w:val="en-US"/>
        </w:rPr>
        <w:t>re/ memore comt de voyage</w:t>
      </w:r>
      <w:r w:rsidRPr="00602D24">
        <w:rPr>
          <w:lang w:val="en-US"/>
        </w:rPr>
        <w:tab/>
      </w:r>
      <w:r w:rsidRPr="00602D24">
        <w:rPr>
          <w:lang w:val="en-US"/>
        </w:rPr>
        <w:tab/>
      </w:r>
      <w:r w:rsidRPr="00602D24">
        <w:rPr>
          <w:lang w:val="en-US"/>
        </w:rPr>
        <w:tab/>
      </w:r>
      <w:r w:rsidRPr="00602D24">
        <w:rPr>
          <w:lang w:val="en-US"/>
        </w:rPr>
        <w:tab/>
      </w:r>
      <w:r w:rsidRPr="00602D24">
        <w:rPr>
          <w:lang w:val="en-US"/>
        </w:rPr>
        <w:tab/>
      </w:r>
      <w:r w:rsidR="004B20B4" w:rsidRPr="00602D24">
        <w:rPr>
          <w:lang w:val="en-US"/>
        </w:rPr>
        <w:t>11 s.</w:t>
      </w:r>
      <w:r>
        <w:rPr>
          <w:rStyle w:val="Voetnootmarkering"/>
        </w:rPr>
        <w:footnoteReference w:id="125"/>
      </w:r>
    </w:p>
    <w:p w14:paraId="25A70A64" w14:textId="7422C48A" w:rsidR="00C465A4" w:rsidRDefault="00C465A4" w:rsidP="00D22D13">
      <w:pPr>
        <w:spacing w:after="0"/>
        <w:contextualSpacing/>
        <w:rPr>
          <w:lang w:val="en-US"/>
        </w:rPr>
      </w:pPr>
      <w:r w:rsidRPr="00602D24">
        <w:rPr>
          <w:lang w:val="en-US"/>
        </w:rPr>
        <w:t>[il se passe</w:t>
      </w:r>
      <w:r w:rsidR="00602D24" w:rsidRPr="00602D24">
        <w:rPr>
          <w:lang w:val="en-US"/>
        </w:rPr>
        <w:t xml:space="preserve"> ainsi]</w:t>
      </w:r>
    </w:p>
    <w:p w14:paraId="74DAE375" w14:textId="77777777" w:rsidR="00602D24" w:rsidRPr="00602D24" w:rsidRDefault="00602D24" w:rsidP="00D22D13">
      <w:pPr>
        <w:spacing w:after="0"/>
        <w:contextualSpacing/>
        <w:rPr>
          <w:lang w:val="en-US"/>
        </w:rPr>
      </w:pPr>
    </w:p>
    <w:p w14:paraId="69E25050" w14:textId="33373D7B" w:rsidR="00C465A4" w:rsidRDefault="00C465A4" w:rsidP="00D22D13">
      <w:pPr>
        <w:spacing w:after="0"/>
        <w:contextualSpacing/>
      </w:pPr>
      <w:r>
        <w:t>Item den IX</w:t>
      </w:r>
      <w:r>
        <w:rPr>
          <w:vertAlign w:val="superscript"/>
        </w:rPr>
        <w:t>en</w:t>
      </w:r>
      <w:r>
        <w:t xml:space="preserve"> </w:t>
      </w:r>
      <w:r w:rsidRPr="00602D24">
        <w:t>in m</w:t>
      </w:r>
      <w:r w:rsidR="00602D24" w:rsidRPr="00602D24">
        <w:t>aerte</w:t>
      </w:r>
      <w:r>
        <w:rPr>
          <w:b/>
          <w:bCs/>
        </w:rPr>
        <w:t xml:space="preserve"> </w:t>
      </w:r>
      <w:bookmarkStart w:id="16" w:name="_Hlk116362631"/>
      <w:r w:rsidRPr="00C465A4">
        <w:t>XV</w:t>
      </w:r>
      <w:r w:rsidRPr="00C465A4">
        <w:rPr>
          <w:vertAlign w:val="superscript"/>
        </w:rPr>
        <w:t xml:space="preserve">C </w:t>
      </w:r>
      <w:r w:rsidRPr="00C465A4">
        <w:rPr>
          <w:b/>
          <w:bCs/>
        </w:rPr>
        <w:t>(1500</w:t>
      </w:r>
      <w:r>
        <w:rPr>
          <w:b/>
          <w:bCs/>
        </w:rPr>
        <w:t>)</w:t>
      </w:r>
      <w:r>
        <w:t xml:space="preserve">  </w:t>
      </w:r>
      <w:bookmarkEnd w:id="16"/>
      <w:r>
        <w:t>ghesonden Heyne Tursschaens te Roubaix</w:t>
      </w:r>
    </w:p>
    <w:p w14:paraId="04A25AFA" w14:textId="1CECCD3E" w:rsidR="00C465A4" w:rsidRDefault="00C465A4" w:rsidP="00D22D13">
      <w:pPr>
        <w:spacing w:after="0"/>
        <w:contextualSpacing/>
      </w:pPr>
      <w:r>
        <w:t>an mir vrouwe laten weten hoe men qualic ghe</w:t>
      </w:r>
      <w:r w:rsidR="00602D24">
        <w:t>vischt</w:t>
      </w:r>
      <w:r>
        <w:t xml:space="preserve"> adde</w:t>
      </w:r>
    </w:p>
    <w:p w14:paraId="337DDCA6" w14:textId="7D6ADD64" w:rsidR="00C465A4" w:rsidRDefault="00C465A4" w:rsidP="00D22D13">
      <w:pPr>
        <w:spacing w:after="0"/>
        <w:contextualSpacing/>
      </w:pPr>
      <w:r>
        <w:t>ende dat de vivere al te niente ghinc betaelt omme sine</w:t>
      </w:r>
    </w:p>
    <w:p w14:paraId="07BC36B3" w14:textId="3331CA21" w:rsidR="00C465A4" w:rsidRDefault="00C465A4" w:rsidP="00D22D13">
      <w:pPr>
        <w:spacing w:after="0"/>
        <w:contextualSpacing/>
      </w:pPr>
      <w:r>
        <w:t>voyage</w:t>
      </w:r>
      <w:r>
        <w:tab/>
      </w:r>
      <w:r>
        <w:tab/>
      </w:r>
      <w:r>
        <w:tab/>
      </w:r>
      <w:r>
        <w:tab/>
      </w:r>
      <w:r>
        <w:tab/>
      </w:r>
      <w:r>
        <w:tab/>
      </w:r>
      <w:r>
        <w:tab/>
      </w:r>
      <w:r>
        <w:tab/>
      </w:r>
      <w:r>
        <w:tab/>
      </w:r>
      <w:r w:rsidR="004B20B4">
        <w:t>11 s.</w:t>
      </w:r>
    </w:p>
    <w:p w14:paraId="759900B1" w14:textId="09BC750C" w:rsidR="00C465A4" w:rsidRDefault="00C465A4" w:rsidP="00D22D13">
      <w:pPr>
        <w:spacing w:after="0"/>
        <w:contextualSpacing/>
      </w:pPr>
    </w:p>
    <w:p w14:paraId="1DE312D2" w14:textId="5C84A6D5" w:rsidR="00C465A4" w:rsidRDefault="00C465A4" w:rsidP="00D22D13">
      <w:pPr>
        <w:spacing w:after="0"/>
        <w:contextualSpacing/>
      </w:pPr>
      <w:r>
        <w:t>Item ghesonden Heyne Tursschaens te Rijsele an mir vrouwe</w:t>
      </w:r>
    </w:p>
    <w:p w14:paraId="680118B0" w14:textId="020E6DFC" w:rsidR="00C465A4" w:rsidRDefault="00C465A4" w:rsidP="00D22D13">
      <w:pPr>
        <w:spacing w:after="0"/>
        <w:contextualSpacing/>
      </w:pPr>
      <w:r>
        <w:t xml:space="preserve">omme atvijs van lande </w:t>
      </w:r>
      <w:r w:rsidRPr="00484C10">
        <w:t>in Eerdeghem</w:t>
      </w:r>
      <w:r>
        <w:rPr>
          <w:rStyle w:val="Voetnootmarkering"/>
          <w:b/>
          <w:bCs/>
        </w:rPr>
        <w:footnoteReference w:id="126"/>
      </w:r>
      <w:r w:rsidRPr="00C465A4">
        <w:rPr>
          <w:b/>
          <w:bCs/>
        </w:rPr>
        <w:t xml:space="preserve"> </w:t>
      </w:r>
      <w:r>
        <w:t>dat sij dede vercoopen</w:t>
      </w:r>
    </w:p>
    <w:p w14:paraId="6E14B756" w14:textId="1824121B" w:rsidR="00C465A4" w:rsidRPr="00C465A4" w:rsidRDefault="00C465A4" w:rsidP="00D22D13">
      <w:pPr>
        <w:spacing w:after="0"/>
        <w:contextualSpacing/>
      </w:pPr>
      <w:r>
        <w:t>betaelt sine voyage</w:t>
      </w:r>
      <w:r>
        <w:tab/>
      </w:r>
      <w:r>
        <w:tab/>
      </w:r>
      <w:r>
        <w:tab/>
      </w:r>
      <w:r>
        <w:tab/>
      </w:r>
      <w:r>
        <w:tab/>
      </w:r>
      <w:r>
        <w:tab/>
      </w:r>
      <w:r>
        <w:tab/>
      </w:r>
      <w:r w:rsidR="004B20B4">
        <w:t>13 s.</w:t>
      </w:r>
    </w:p>
    <w:p w14:paraId="323F1244" w14:textId="77777777" w:rsidR="005164AC" w:rsidRPr="00C465A4" w:rsidRDefault="005164AC" w:rsidP="00D22D13">
      <w:pPr>
        <w:spacing w:after="0"/>
        <w:contextualSpacing/>
      </w:pPr>
    </w:p>
    <w:p w14:paraId="6E6FCCB9" w14:textId="4D50AD3A" w:rsidR="00C465A4" w:rsidRDefault="00C465A4" w:rsidP="00D22D13">
      <w:pPr>
        <w:spacing w:after="0"/>
        <w:contextualSpacing/>
      </w:pPr>
      <w:r>
        <w:t>Item gheson</w:t>
      </w:r>
      <w:r w:rsidR="00602D24">
        <w:t>d</w:t>
      </w:r>
      <w:r>
        <w:t>en Heyne Tursscaens te Roubais an</w:t>
      </w:r>
      <w:r w:rsidR="009C7F3D">
        <w:t xml:space="preserve"> </w:t>
      </w:r>
      <w:r>
        <w:t>mir vrouwe met</w:t>
      </w:r>
    </w:p>
    <w:p w14:paraId="21C9C450" w14:textId="6783ADB5" w:rsidR="00C465A4" w:rsidRDefault="00C465A4" w:rsidP="00D22D13">
      <w:pPr>
        <w:spacing w:after="0"/>
        <w:contextualSpacing/>
      </w:pPr>
      <w:r>
        <w:t>den weten dat mijn jonckere Van Liekercke wilt twee</w:t>
      </w:r>
    </w:p>
    <w:p w14:paraId="41ABDC7C" w14:textId="3AD75F8A" w:rsidR="00C465A4" w:rsidRDefault="00C465A4" w:rsidP="00D22D13">
      <w:pPr>
        <w:spacing w:after="0"/>
        <w:contextualSpacing/>
      </w:pPr>
      <w:r>
        <w:t>leenen maken daer ic noyt af en wiste betaelt sine voyage</w:t>
      </w:r>
      <w:r>
        <w:tab/>
      </w:r>
      <w:r>
        <w:tab/>
      </w:r>
      <w:r w:rsidR="004B20B4">
        <w:t>11 s.</w:t>
      </w:r>
      <w:r>
        <w:rPr>
          <w:rStyle w:val="Voetnootmarkering"/>
        </w:rPr>
        <w:footnoteReference w:id="127"/>
      </w:r>
    </w:p>
    <w:p w14:paraId="756B09CA" w14:textId="77777777" w:rsidR="00C465A4" w:rsidRDefault="00C465A4" w:rsidP="00D22D13">
      <w:pPr>
        <w:spacing w:after="0"/>
        <w:contextualSpacing/>
      </w:pPr>
    </w:p>
    <w:p w14:paraId="50FCAE84" w14:textId="04452808" w:rsidR="00C465A4" w:rsidRDefault="00C465A4" w:rsidP="00D22D13">
      <w:pPr>
        <w:spacing w:after="0"/>
        <w:contextualSpacing/>
      </w:pPr>
      <w:r>
        <w:t>Item den VIII</w:t>
      </w:r>
      <w:r>
        <w:rPr>
          <w:vertAlign w:val="superscript"/>
        </w:rPr>
        <w:t>e</w:t>
      </w:r>
      <w:r>
        <w:t xml:space="preserve"> in ougste </w:t>
      </w:r>
      <w:r w:rsidRPr="00C465A4">
        <w:t>XV</w:t>
      </w:r>
      <w:r w:rsidRPr="00C465A4">
        <w:rPr>
          <w:vertAlign w:val="superscript"/>
        </w:rPr>
        <w:t>C</w:t>
      </w:r>
      <w:r>
        <w:t xml:space="preserve"> een</w:t>
      </w:r>
      <w:r w:rsidRPr="00C465A4">
        <w:rPr>
          <w:vertAlign w:val="superscript"/>
        </w:rPr>
        <w:t xml:space="preserve"> </w:t>
      </w:r>
      <w:r w:rsidRPr="00C465A4">
        <w:rPr>
          <w:b/>
          <w:bCs/>
        </w:rPr>
        <w:t>(150</w:t>
      </w:r>
      <w:r>
        <w:rPr>
          <w:b/>
          <w:bCs/>
        </w:rPr>
        <w:t>1</w:t>
      </w:r>
      <w:r w:rsidRPr="00C465A4">
        <w:rPr>
          <w:b/>
          <w:bCs/>
        </w:rPr>
        <w:t>)</w:t>
      </w:r>
      <w:r w:rsidRPr="00C465A4">
        <w:t xml:space="preserve">  </w:t>
      </w:r>
      <w:r>
        <w:t>ghesonden Heyne Tursschaens te Roubais</w:t>
      </w:r>
    </w:p>
    <w:p w14:paraId="6C1D6C95" w14:textId="2397E6A5" w:rsidR="00C465A4" w:rsidRDefault="00602D24" w:rsidP="00D22D13">
      <w:pPr>
        <w:spacing w:after="0"/>
        <w:contextualSpacing/>
      </w:pPr>
      <w:r>
        <w:t>a</w:t>
      </w:r>
      <w:r w:rsidR="00C465A4">
        <w:t>n mir vrouwe met ghelde dat c</w:t>
      </w:r>
      <w:r>
        <w:t>(w)</w:t>
      </w:r>
      <w:r w:rsidR="00C465A4">
        <w:t>am van Gilles De Pae</w:t>
      </w:r>
      <w:r>
        <w:t>u</w:t>
      </w:r>
      <w:r w:rsidR="00C465A4">
        <w:t xml:space="preserve"> van</w:t>
      </w:r>
    </w:p>
    <w:p w14:paraId="551A9845" w14:textId="737900C7" w:rsidR="00C465A4" w:rsidRDefault="00C465A4" w:rsidP="00D22D13">
      <w:pPr>
        <w:spacing w:after="0"/>
        <w:contextualSpacing/>
      </w:pPr>
      <w:r>
        <w:t>coope van lande betaelt sine voyage</w:t>
      </w:r>
      <w:r>
        <w:tab/>
      </w:r>
      <w:r>
        <w:tab/>
      </w:r>
      <w:r>
        <w:tab/>
      </w:r>
      <w:r>
        <w:tab/>
      </w:r>
      <w:r>
        <w:tab/>
      </w:r>
      <w:r w:rsidR="00602D24">
        <w:t>11 s.</w:t>
      </w:r>
    </w:p>
    <w:p w14:paraId="5810281D" w14:textId="7EDFC96E" w:rsidR="00C465A4" w:rsidRDefault="00C465A4" w:rsidP="00D22D13">
      <w:pPr>
        <w:spacing w:after="0"/>
        <w:contextualSpacing/>
      </w:pPr>
    </w:p>
    <w:p w14:paraId="6A3F8C8D" w14:textId="5DB015CE" w:rsidR="00C465A4" w:rsidRDefault="00C465A4" w:rsidP="00D22D13">
      <w:pPr>
        <w:spacing w:after="0"/>
        <w:contextualSpacing/>
      </w:pPr>
      <w:r>
        <w:t>Item noch ghesonden in ougs</w:t>
      </w:r>
      <w:r w:rsidR="00104BE7">
        <w:t>t</w:t>
      </w:r>
      <w:r>
        <w:t xml:space="preserve">e </w:t>
      </w:r>
      <w:r w:rsidR="00104BE7" w:rsidRPr="00104BE7">
        <w:t>XV</w:t>
      </w:r>
      <w:r w:rsidR="00104BE7" w:rsidRPr="00104BE7">
        <w:rPr>
          <w:vertAlign w:val="superscript"/>
        </w:rPr>
        <w:t>C</w:t>
      </w:r>
      <w:r w:rsidR="00104BE7">
        <w:rPr>
          <w:vertAlign w:val="superscript"/>
        </w:rPr>
        <w:t xml:space="preserve"> </w:t>
      </w:r>
      <w:r w:rsidR="00104BE7">
        <w:t xml:space="preserve">een </w:t>
      </w:r>
      <w:r w:rsidR="00104BE7" w:rsidRPr="00104BE7">
        <w:rPr>
          <w:vertAlign w:val="superscript"/>
        </w:rPr>
        <w:t xml:space="preserve"> </w:t>
      </w:r>
      <w:r w:rsidR="00104BE7" w:rsidRPr="00104BE7">
        <w:rPr>
          <w:b/>
          <w:bCs/>
        </w:rPr>
        <w:t>(150</w:t>
      </w:r>
      <w:r w:rsidR="00104BE7">
        <w:rPr>
          <w:b/>
          <w:bCs/>
        </w:rPr>
        <w:t>1</w:t>
      </w:r>
      <w:r w:rsidR="00104BE7" w:rsidRPr="00104BE7">
        <w:rPr>
          <w:b/>
          <w:bCs/>
        </w:rPr>
        <w:t>)</w:t>
      </w:r>
      <w:r w:rsidR="00104BE7" w:rsidRPr="00104BE7">
        <w:t xml:space="preserve">  </w:t>
      </w:r>
      <w:r w:rsidR="00104BE7">
        <w:t>Heyne Tursschaens te an</w:t>
      </w:r>
    </w:p>
    <w:p w14:paraId="47416E0E" w14:textId="53ADDA34" w:rsidR="00104BE7" w:rsidRDefault="00104BE7" w:rsidP="00D22D13">
      <w:pPr>
        <w:spacing w:after="0"/>
        <w:contextualSpacing/>
      </w:pPr>
      <w:r>
        <w:t>mir vrouwe te Roubaix mette copie vande heessche die min heere</w:t>
      </w:r>
    </w:p>
    <w:p w14:paraId="4F98D66E" w14:textId="66FD0EA7" w:rsidR="00104BE7" w:rsidRDefault="00104BE7" w:rsidP="00D22D13">
      <w:pPr>
        <w:spacing w:after="0"/>
        <w:contextualSpacing/>
      </w:pPr>
      <w:r>
        <w:t>van Liekerke maecte/ sine voyage</w:t>
      </w:r>
      <w:r>
        <w:tab/>
      </w:r>
      <w:r>
        <w:tab/>
      </w:r>
      <w:r>
        <w:tab/>
      </w:r>
      <w:r>
        <w:tab/>
      </w:r>
      <w:r>
        <w:tab/>
        <w:t>11 s.</w:t>
      </w:r>
    </w:p>
    <w:p w14:paraId="43E2570D" w14:textId="5D326EC1" w:rsidR="00104BE7" w:rsidRDefault="00104BE7" w:rsidP="00D22D13">
      <w:pPr>
        <w:spacing w:after="0"/>
        <w:contextualSpacing/>
      </w:pPr>
    </w:p>
    <w:p w14:paraId="72CFC491" w14:textId="59B4C680" w:rsidR="00104BE7" w:rsidRDefault="00104BE7" w:rsidP="00D22D13">
      <w:pPr>
        <w:spacing w:after="0"/>
        <w:contextualSpacing/>
      </w:pPr>
      <w:r>
        <w:t>Item den XIX</w:t>
      </w:r>
      <w:r>
        <w:rPr>
          <w:vertAlign w:val="superscript"/>
        </w:rPr>
        <w:t>e</w:t>
      </w:r>
      <w:r>
        <w:t xml:space="preserve"> van septembre </w:t>
      </w:r>
      <w:r w:rsidRPr="00104BE7">
        <w:t>XV</w:t>
      </w:r>
      <w:r w:rsidRPr="00104BE7">
        <w:rPr>
          <w:vertAlign w:val="superscript"/>
        </w:rPr>
        <w:t xml:space="preserve">C </w:t>
      </w:r>
      <w:r>
        <w:t xml:space="preserve">een </w:t>
      </w:r>
      <w:r w:rsidRPr="00104BE7">
        <w:rPr>
          <w:b/>
          <w:bCs/>
        </w:rPr>
        <w:t>(150</w:t>
      </w:r>
      <w:r>
        <w:rPr>
          <w:b/>
          <w:bCs/>
        </w:rPr>
        <w:t>1</w:t>
      </w:r>
      <w:r w:rsidRPr="00104BE7">
        <w:rPr>
          <w:b/>
          <w:bCs/>
        </w:rPr>
        <w:t>)</w:t>
      </w:r>
      <w:r w:rsidRPr="00104BE7">
        <w:t xml:space="preserve">  </w:t>
      </w:r>
      <w:r>
        <w:t>Heyne ghesonden an mer</w:t>
      </w:r>
    </w:p>
    <w:p w14:paraId="273E1B72" w14:textId="072FFD63" w:rsidR="00104BE7" w:rsidRDefault="00104BE7" w:rsidP="00D22D13">
      <w:pPr>
        <w:spacing w:after="0"/>
        <w:contextualSpacing/>
      </w:pPr>
      <w:r>
        <w:t>vrouwe te Roubaix de wete dat de bastaert van Re</w:t>
      </w:r>
      <w:r w:rsidR="00602D24">
        <w:t>e</w:t>
      </w:r>
      <w:r>
        <w:t>sseghem</w:t>
      </w:r>
    </w:p>
    <w:p w14:paraId="53964B53" w14:textId="07005307" w:rsidR="00104BE7" w:rsidRDefault="00104BE7" w:rsidP="00D22D13">
      <w:pPr>
        <w:spacing w:after="0"/>
        <w:contextualSpacing/>
      </w:pPr>
      <w:r>
        <w:t>overleden was ende mette ghelde omme Margriete Clercx ende met</w:t>
      </w:r>
    </w:p>
    <w:p w14:paraId="4A8BFC49" w14:textId="1528044C" w:rsidR="00D22D13" w:rsidRPr="003C0FEB" w:rsidRDefault="00104BE7" w:rsidP="00D22D13">
      <w:pPr>
        <w:spacing w:after="0"/>
        <w:contextualSpacing/>
      </w:pPr>
      <w:r w:rsidRPr="003C0FEB">
        <w:t>andre saken saken (sic) betaelt sine voyage</w:t>
      </w:r>
      <w:r w:rsidRPr="003C0FEB">
        <w:tab/>
      </w:r>
      <w:r w:rsidRPr="003C0FEB">
        <w:tab/>
      </w:r>
      <w:r w:rsidRPr="003C0FEB">
        <w:tab/>
      </w:r>
      <w:r w:rsidRPr="003C0FEB">
        <w:tab/>
        <w:t>11 s.</w:t>
      </w:r>
      <w:r w:rsidR="00D22D13" w:rsidRPr="003C0FEB">
        <w:br w:type="page"/>
      </w:r>
    </w:p>
    <w:p w14:paraId="3D3158E9" w14:textId="1C2D2AFC" w:rsidR="00D22D13" w:rsidRPr="003C0FEB" w:rsidRDefault="00D22D13" w:rsidP="00D22D13">
      <w:pPr>
        <w:spacing w:after="0"/>
        <w:contextualSpacing/>
        <w:rPr>
          <w:b/>
          <w:bCs/>
          <w:u w:val="single"/>
        </w:rPr>
      </w:pPr>
      <w:r w:rsidRPr="003C0FEB">
        <w:rPr>
          <w:b/>
          <w:bCs/>
          <w:u w:val="single"/>
        </w:rPr>
        <w:t xml:space="preserve">Blz </w:t>
      </w:r>
      <w:r w:rsidR="00F26EEB">
        <w:rPr>
          <w:b/>
          <w:bCs/>
          <w:u w:val="single"/>
        </w:rPr>
        <w:t>52</w:t>
      </w:r>
    </w:p>
    <w:p w14:paraId="4358DC40" w14:textId="1622ABAE" w:rsidR="00D22D13" w:rsidRPr="003C0FEB" w:rsidRDefault="00D22D13" w:rsidP="00D22D13">
      <w:pPr>
        <w:spacing w:after="0"/>
        <w:contextualSpacing/>
        <w:rPr>
          <w:b/>
          <w:bCs/>
          <w:u w:val="single"/>
        </w:rPr>
      </w:pPr>
      <w:r w:rsidRPr="003C0FEB">
        <w:rPr>
          <w:b/>
          <w:bCs/>
          <w:u w:val="single"/>
        </w:rPr>
        <w:t>folio 2</w:t>
      </w:r>
      <w:r w:rsidR="00F714FD" w:rsidRPr="003C0FEB">
        <w:rPr>
          <w:b/>
          <w:bCs/>
          <w:u w:val="single"/>
        </w:rPr>
        <w:t>7 recto</w:t>
      </w:r>
    </w:p>
    <w:p w14:paraId="750AA584" w14:textId="73DB11AD" w:rsidR="00D22D13" w:rsidRPr="003C0FEB" w:rsidRDefault="00D22D13" w:rsidP="00D22D13">
      <w:pPr>
        <w:spacing w:after="0"/>
        <w:contextualSpacing/>
      </w:pPr>
    </w:p>
    <w:p w14:paraId="36421375" w14:textId="3D88862B" w:rsidR="00D22D13" w:rsidRDefault="00D22D13" w:rsidP="00D22D13">
      <w:pPr>
        <w:spacing w:after="0"/>
        <w:contextualSpacing/>
      </w:pPr>
      <w:r w:rsidRPr="00D22D13">
        <w:t>Item ghesonden Heyne Tursschaens t</w:t>
      </w:r>
      <w:r>
        <w:t>e Roubais an mir vrouwe den</w:t>
      </w:r>
    </w:p>
    <w:p w14:paraId="7771ADB2" w14:textId="77777777" w:rsidR="00D22D13" w:rsidRDefault="00D22D13" w:rsidP="00D22D13">
      <w:pPr>
        <w:spacing w:after="0"/>
        <w:contextualSpacing/>
      </w:pPr>
      <w:r>
        <w:t>XXVI</w:t>
      </w:r>
      <w:r>
        <w:rPr>
          <w:vertAlign w:val="superscript"/>
        </w:rPr>
        <w:t>e</w:t>
      </w:r>
      <w:r>
        <w:t xml:space="preserve"> in lauwe </w:t>
      </w:r>
      <w:r w:rsidRPr="00D22D13">
        <w:t>XV</w:t>
      </w:r>
      <w:r w:rsidRPr="00D22D13">
        <w:rPr>
          <w:vertAlign w:val="superscript"/>
        </w:rPr>
        <w:t xml:space="preserve">C </w:t>
      </w:r>
      <w:r>
        <w:t xml:space="preserve">een </w:t>
      </w:r>
      <w:r w:rsidRPr="00D22D13">
        <w:rPr>
          <w:b/>
          <w:bCs/>
        </w:rPr>
        <w:t>(150</w:t>
      </w:r>
      <w:r>
        <w:rPr>
          <w:b/>
          <w:bCs/>
        </w:rPr>
        <w:t>1</w:t>
      </w:r>
      <w:r w:rsidRPr="00D22D13">
        <w:rPr>
          <w:b/>
          <w:bCs/>
        </w:rPr>
        <w:t>)</w:t>
      </w:r>
      <w:r w:rsidRPr="00D22D13">
        <w:t xml:space="preserve"> </w:t>
      </w:r>
      <w:r>
        <w:t>metten atvyse van meestre Fransoys De</w:t>
      </w:r>
    </w:p>
    <w:p w14:paraId="191CE5DB" w14:textId="4F24E67B" w:rsidR="00D22D13" w:rsidRDefault="00D22D13" w:rsidP="00D22D13">
      <w:pPr>
        <w:spacing w:after="0"/>
        <w:contextualSpacing/>
      </w:pPr>
      <w:r>
        <w:t xml:space="preserve">Rijcke ende Jan Van </w:t>
      </w:r>
      <w:r w:rsidRPr="00602D24">
        <w:t>Overbeke m</w:t>
      </w:r>
      <w:r>
        <w:t>et meer andere saken betaelt sine</w:t>
      </w:r>
    </w:p>
    <w:p w14:paraId="398FF005" w14:textId="3B39931A" w:rsidR="00D22D13" w:rsidRPr="003C0FEB" w:rsidRDefault="00D22D13" w:rsidP="00D22D13">
      <w:pPr>
        <w:spacing w:after="0"/>
        <w:contextualSpacing/>
      </w:pPr>
      <w:r w:rsidRPr="003C0FEB">
        <w:t>voyage</w:t>
      </w:r>
      <w:r w:rsidRPr="003C0FEB">
        <w:tab/>
      </w:r>
      <w:r w:rsidRPr="003C0FEB">
        <w:tab/>
      </w:r>
      <w:r w:rsidRPr="003C0FEB">
        <w:tab/>
      </w:r>
      <w:r w:rsidRPr="003C0FEB">
        <w:tab/>
      </w:r>
      <w:r w:rsidRPr="003C0FEB">
        <w:tab/>
      </w:r>
      <w:r w:rsidRPr="003C0FEB">
        <w:tab/>
      </w:r>
      <w:r w:rsidRPr="003C0FEB">
        <w:tab/>
      </w:r>
      <w:r w:rsidRPr="003C0FEB">
        <w:tab/>
      </w:r>
      <w:r w:rsidRPr="003C0FEB">
        <w:tab/>
        <w:t xml:space="preserve">11 s. par. </w:t>
      </w:r>
    </w:p>
    <w:p w14:paraId="2EF7CF5E" w14:textId="77777777" w:rsidR="00D22D13" w:rsidRPr="003C0FEB" w:rsidRDefault="00D22D13" w:rsidP="00D22D13">
      <w:pPr>
        <w:spacing w:after="0"/>
        <w:contextualSpacing/>
      </w:pPr>
    </w:p>
    <w:p w14:paraId="6168C7A1" w14:textId="77777777" w:rsidR="00D22D13" w:rsidRDefault="00D22D13" w:rsidP="00D22D13">
      <w:pPr>
        <w:spacing w:after="0"/>
        <w:contextualSpacing/>
      </w:pPr>
      <w:r w:rsidRPr="00D22D13">
        <w:t xml:space="preserve">Item betaelt meestre Fransoyse </w:t>
      </w:r>
      <w:r w:rsidRPr="00484C10">
        <w:t>voore den wijn 16 s.</w:t>
      </w:r>
      <w:r>
        <w:t xml:space="preserve"> par. ende Janne</w:t>
      </w:r>
    </w:p>
    <w:p w14:paraId="4FA510E5" w14:textId="2ACD2ED4" w:rsidR="00D22D13" w:rsidRDefault="00D22D13" w:rsidP="00D22D13">
      <w:pPr>
        <w:spacing w:after="0"/>
        <w:contextualSpacing/>
      </w:pPr>
      <w:r>
        <w:t>van Overbeke 8 s. par. comt tsamen</w:t>
      </w:r>
      <w:r>
        <w:tab/>
      </w:r>
      <w:r>
        <w:tab/>
      </w:r>
      <w:r>
        <w:tab/>
      </w:r>
      <w:r>
        <w:tab/>
      </w:r>
      <w:r>
        <w:tab/>
        <w:t>24 s. par.</w:t>
      </w:r>
    </w:p>
    <w:p w14:paraId="501EDD89" w14:textId="77777777" w:rsidR="00D22D13" w:rsidRDefault="00D22D13" w:rsidP="00D22D13">
      <w:pPr>
        <w:spacing w:after="0"/>
        <w:contextualSpacing/>
      </w:pPr>
    </w:p>
    <w:p w14:paraId="240CACD1" w14:textId="77777777" w:rsidR="00D22D13" w:rsidRDefault="00D22D13" w:rsidP="00D22D13">
      <w:pPr>
        <w:spacing w:after="0"/>
        <w:contextualSpacing/>
      </w:pPr>
      <w:r>
        <w:t>Item vore de costen vanden ontfanghere van eenen daghe te</w:t>
      </w:r>
    </w:p>
    <w:p w14:paraId="76C3C729" w14:textId="77777777" w:rsidR="00D22D13" w:rsidRDefault="00D22D13" w:rsidP="00D22D13">
      <w:pPr>
        <w:spacing w:after="0"/>
        <w:contextualSpacing/>
      </w:pPr>
      <w:r>
        <w:t>treckene te Ghend binden selven Raden omme atvijs te nemen</w:t>
      </w:r>
    </w:p>
    <w:p w14:paraId="39EFD8A2" w14:textId="1C8A4173" w:rsidR="00D22D13" w:rsidRDefault="00D22D13" w:rsidP="00D22D13">
      <w:pPr>
        <w:spacing w:after="0"/>
        <w:contextualSpacing/>
      </w:pPr>
      <w:r>
        <w:t>te paerde sijnde omme</w:t>
      </w:r>
      <w:r>
        <w:tab/>
      </w:r>
      <w:r>
        <w:tab/>
      </w:r>
      <w:r>
        <w:tab/>
      </w:r>
      <w:r>
        <w:tab/>
      </w:r>
      <w:r>
        <w:tab/>
      </w:r>
      <w:r>
        <w:tab/>
      </w:r>
      <w:r>
        <w:tab/>
        <w:t>16 s. par.</w:t>
      </w:r>
    </w:p>
    <w:p w14:paraId="32912B73" w14:textId="77777777" w:rsidR="00D22D13" w:rsidRDefault="00D22D13" w:rsidP="00D22D13">
      <w:pPr>
        <w:spacing w:after="0"/>
        <w:contextualSpacing/>
      </w:pPr>
    </w:p>
    <w:p w14:paraId="6F486EB9" w14:textId="034726C4" w:rsidR="00D22D13" w:rsidRDefault="00D22D13" w:rsidP="00D22D13">
      <w:pPr>
        <w:spacing w:after="0"/>
        <w:contextualSpacing/>
      </w:pPr>
      <w:r>
        <w:t>Item ghesonden He</w:t>
      </w:r>
      <w:r w:rsidR="00602D24">
        <w:t>yerich</w:t>
      </w:r>
      <w:r>
        <w:t xml:space="preserve"> Tusschaens te Roubais den XXV</w:t>
      </w:r>
      <w:r>
        <w:rPr>
          <w:vertAlign w:val="superscript"/>
        </w:rPr>
        <w:t>e</w:t>
      </w:r>
      <w:r>
        <w:t xml:space="preserve"> van</w:t>
      </w:r>
    </w:p>
    <w:p w14:paraId="0BF8675D" w14:textId="7EFDA8B9" w:rsidR="00D22D13" w:rsidRDefault="00D22D13" w:rsidP="00D22D13">
      <w:pPr>
        <w:spacing w:after="0"/>
        <w:contextualSpacing/>
      </w:pPr>
      <w:r>
        <w:t>aprille an mir vrouwe boorscap draghen betaelt sine voyage</w:t>
      </w:r>
      <w:r>
        <w:tab/>
      </w:r>
      <w:r>
        <w:tab/>
        <w:t>11 s. par.</w:t>
      </w:r>
      <w:r w:rsidR="00484C10">
        <w:rPr>
          <w:rStyle w:val="Voetnootmarkering"/>
        </w:rPr>
        <w:footnoteReference w:id="128"/>
      </w:r>
    </w:p>
    <w:p w14:paraId="0ABC5582" w14:textId="77777777" w:rsidR="00D22D13" w:rsidRDefault="00D22D13" w:rsidP="00D22D13">
      <w:pPr>
        <w:spacing w:after="0"/>
        <w:contextualSpacing/>
      </w:pPr>
    </w:p>
    <w:p w14:paraId="1F3146D0" w14:textId="62D9609B" w:rsidR="00D22D13" w:rsidRPr="00D22D13" w:rsidRDefault="00D22D13" w:rsidP="00D22D13">
      <w:pPr>
        <w:spacing w:after="0"/>
        <w:contextualSpacing/>
        <w:rPr>
          <w:b/>
          <w:bCs/>
        </w:rPr>
      </w:pPr>
      <w:r>
        <w:t xml:space="preserve">Item vanden wedden vanden ontfanghere van desere </w:t>
      </w:r>
      <w:r w:rsidRPr="00602D24">
        <w:t xml:space="preserve">officie </w:t>
      </w:r>
      <w:r w:rsidR="00602D24" w:rsidRPr="00602D24">
        <w:t>t</w:t>
      </w:r>
      <w:r w:rsidRPr="00602D24">
        <w:t>e</w:t>
      </w:r>
      <w:r w:rsidR="00602D24" w:rsidRPr="00602D24">
        <w:t xml:space="preserve"> (sic)</w:t>
      </w:r>
    </w:p>
    <w:p w14:paraId="2B3B012F" w14:textId="77777777" w:rsidR="00D22D13" w:rsidRDefault="00D22D13" w:rsidP="00D22D13">
      <w:pPr>
        <w:spacing w:after="0"/>
        <w:contextualSpacing/>
      </w:pPr>
      <w:r>
        <w:t>van ontfanghe te bedienen van desen jaere in gaende ende</w:t>
      </w:r>
    </w:p>
    <w:p w14:paraId="5CEC8225" w14:textId="77777777" w:rsidR="00D22D13" w:rsidRDefault="00D22D13" w:rsidP="00D22D13">
      <w:pPr>
        <w:spacing w:after="0"/>
        <w:contextualSpacing/>
      </w:pPr>
      <w:r>
        <w:t xml:space="preserve">beghinnende te Bamesse </w:t>
      </w:r>
      <w:r w:rsidRPr="00D22D13">
        <w:t>XV</w:t>
      </w:r>
      <w:r w:rsidRPr="00D22D13">
        <w:rPr>
          <w:vertAlign w:val="superscript"/>
        </w:rPr>
        <w:t xml:space="preserve">C </w:t>
      </w:r>
      <w:r>
        <w:t xml:space="preserve">en een </w:t>
      </w:r>
      <w:r w:rsidRPr="00D22D13">
        <w:rPr>
          <w:b/>
          <w:bCs/>
        </w:rPr>
        <w:t>(150</w:t>
      </w:r>
      <w:r>
        <w:rPr>
          <w:b/>
          <w:bCs/>
        </w:rPr>
        <w:t>1</w:t>
      </w:r>
      <w:r w:rsidRPr="00D22D13">
        <w:rPr>
          <w:b/>
          <w:bCs/>
        </w:rPr>
        <w:t>)</w:t>
      </w:r>
      <w:r w:rsidRPr="00D22D13">
        <w:t xml:space="preserve">  </w:t>
      </w:r>
      <w:r>
        <w:t>sluytende uuyt-</w:t>
      </w:r>
    </w:p>
    <w:p w14:paraId="538DA2CC" w14:textId="643EBA24" w:rsidR="00D22D13" w:rsidRDefault="00D22D13" w:rsidP="00D22D13">
      <w:pPr>
        <w:spacing w:after="0"/>
        <w:contextualSpacing/>
      </w:pPr>
      <w:r>
        <w:t xml:space="preserve">ghaende te Bamesse </w:t>
      </w:r>
      <w:r w:rsidRPr="00D22D13">
        <w:t>XV</w:t>
      </w:r>
      <w:r w:rsidRPr="00D22D13">
        <w:rPr>
          <w:vertAlign w:val="superscript"/>
        </w:rPr>
        <w:t xml:space="preserve">C </w:t>
      </w:r>
      <w:r w:rsidRPr="00D22D13">
        <w:t>ende twee</w:t>
      </w:r>
      <w:r>
        <w:rPr>
          <w:b/>
          <w:bCs/>
        </w:rPr>
        <w:t xml:space="preserve"> (</w:t>
      </w:r>
      <w:r w:rsidRPr="00D22D13">
        <w:rPr>
          <w:b/>
          <w:bCs/>
        </w:rPr>
        <w:t>150</w:t>
      </w:r>
      <w:r>
        <w:rPr>
          <w:b/>
          <w:bCs/>
        </w:rPr>
        <w:t>2</w:t>
      </w:r>
      <w:r w:rsidRPr="00D22D13">
        <w:rPr>
          <w:b/>
          <w:bCs/>
        </w:rPr>
        <w:t>)</w:t>
      </w:r>
      <w:r w:rsidRPr="00D22D13">
        <w:t xml:space="preserve">  </w:t>
      </w:r>
      <w:r>
        <w:tab/>
      </w:r>
      <w:r>
        <w:tab/>
      </w:r>
      <w:r>
        <w:tab/>
      </w:r>
      <w:r>
        <w:tab/>
        <w:t>36 lb. par.</w:t>
      </w:r>
    </w:p>
    <w:p w14:paraId="77D1E87A" w14:textId="77777777" w:rsidR="00D22D13" w:rsidRDefault="00D22D13" w:rsidP="00D22D13">
      <w:pPr>
        <w:spacing w:after="0"/>
        <w:contextualSpacing/>
      </w:pPr>
    </w:p>
    <w:p w14:paraId="4073553F" w14:textId="549BC004" w:rsidR="00F714FD" w:rsidRDefault="00F714FD" w:rsidP="00D22D13">
      <w:pPr>
        <w:spacing w:after="0"/>
        <w:contextualSpacing/>
      </w:pPr>
      <w:r>
        <w:t>Item dontfanghere s</w:t>
      </w:r>
      <w:r w:rsidR="003C0FEB">
        <w:t>t</w:t>
      </w:r>
      <w:r>
        <w:t>elt vanden arbeyte ende fantsoene van</w:t>
      </w:r>
    </w:p>
    <w:p w14:paraId="5F85D092" w14:textId="5577D783" w:rsidR="00F714FD" w:rsidRDefault="00F714FD" w:rsidP="00D22D13">
      <w:pPr>
        <w:spacing w:after="0"/>
        <w:contextualSpacing/>
      </w:pPr>
      <w:r>
        <w:t>dese presente rekeninghe te scriven ende dobbelee</w:t>
      </w:r>
      <w:r w:rsidR="00602D24">
        <w:t>r</w:t>
      </w:r>
      <w:r>
        <w:t>ne omme</w:t>
      </w:r>
      <w:r>
        <w:tab/>
      </w:r>
      <w:r>
        <w:tab/>
        <w:t>6 lb. par.</w:t>
      </w:r>
      <w:r>
        <w:rPr>
          <w:rStyle w:val="Voetnootmarkering"/>
        </w:rPr>
        <w:footnoteReference w:id="129"/>
      </w:r>
    </w:p>
    <w:p w14:paraId="1DF652A3" w14:textId="77777777" w:rsidR="00F714FD" w:rsidRDefault="00F714FD" w:rsidP="00D22D13">
      <w:pPr>
        <w:spacing w:after="0"/>
        <w:contextualSpacing/>
      </w:pPr>
    </w:p>
    <w:p w14:paraId="0D193509" w14:textId="76F6E266" w:rsidR="00F714FD" w:rsidRDefault="00F714FD" w:rsidP="00D22D13">
      <w:pPr>
        <w:spacing w:after="0"/>
        <w:contextualSpacing/>
      </w:pPr>
      <w:r>
        <w:t xml:space="preserve">(doorstreept: </w:t>
      </w:r>
      <w:r w:rsidR="009831B9">
        <w:t>I</w:t>
      </w:r>
      <w:r>
        <w:t>tem vore de costen vanden ontfanghere mits dat hij te</w:t>
      </w:r>
    </w:p>
    <w:p w14:paraId="15B02569" w14:textId="6C747A67" w:rsidR="00F714FD" w:rsidRDefault="00F714FD" w:rsidP="00D22D13">
      <w:pPr>
        <w:spacing w:after="0"/>
        <w:contextualSpacing/>
      </w:pPr>
      <w:r>
        <w:t xml:space="preserve">Herselle niet en </w:t>
      </w:r>
      <w:r w:rsidRPr="00602D24">
        <w:t>hoent</w:t>
      </w:r>
      <w:r w:rsidR="009831B9">
        <w:t xml:space="preserve"> (sic)</w:t>
      </w:r>
      <w:r w:rsidRPr="00F714FD">
        <w:rPr>
          <w:b/>
          <w:bCs/>
        </w:rPr>
        <w:t>/</w:t>
      </w:r>
      <w:r>
        <w:t xml:space="preserve"> di</w:t>
      </w:r>
      <w:r w:rsidR="00602D24">
        <w:t>c</w:t>
      </w:r>
      <w:r>
        <w:t>wile/ ende meghen dach moet</w:t>
      </w:r>
    </w:p>
    <w:p w14:paraId="428BE9AF" w14:textId="77777777" w:rsidR="00F714FD" w:rsidRDefault="00F714FD" w:rsidP="00D22D13">
      <w:pPr>
        <w:spacing w:after="0"/>
        <w:contextualSpacing/>
      </w:pPr>
      <w:r>
        <w:t>commen daer omme de wercliede te bewijsene ende alle de</w:t>
      </w:r>
    </w:p>
    <w:p w14:paraId="4A022E86" w14:textId="77777777" w:rsidR="00F714FD" w:rsidRDefault="00F714FD" w:rsidP="00D22D13">
      <w:pPr>
        <w:spacing w:after="0"/>
        <w:contextualSpacing/>
      </w:pPr>
      <w:r>
        <w:t>saken diere omme dienen te besorghene elc int tsine vore</w:t>
      </w:r>
    </w:p>
    <w:p w14:paraId="74A87A1B" w14:textId="77777777" w:rsidR="00C5610E" w:rsidRDefault="00F714FD" w:rsidP="00D22D13">
      <w:pPr>
        <w:spacing w:after="0"/>
        <w:contextualSpacing/>
      </w:pPr>
      <w:r>
        <w:t>sinen teercosten metter mont/ binnen desen lesten twee jaeren tsamen</w:t>
      </w:r>
    </w:p>
    <w:p w14:paraId="4E3236E2" w14:textId="44AE7AC4" w:rsidR="00F714FD" w:rsidRDefault="00F714FD" w:rsidP="00C5610E">
      <w:pPr>
        <w:spacing w:after="0"/>
        <w:ind w:left="5664" w:firstLine="708"/>
        <w:contextualSpacing/>
      </w:pPr>
      <w:r>
        <w:t>10 lb. par.)</w:t>
      </w:r>
      <w:r>
        <w:rPr>
          <w:rStyle w:val="Voetnootmarkering"/>
        </w:rPr>
        <w:footnoteReference w:id="130"/>
      </w:r>
    </w:p>
    <w:p w14:paraId="298CE805" w14:textId="77777777" w:rsidR="00F714FD" w:rsidRDefault="00F714FD" w:rsidP="00D22D13">
      <w:pPr>
        <w:spacing w:after="0"/>
        <w:contextualSpacing/>
      </w:pPr>
    </w:p>
    <w:p w14:paraId="0A96E1F2" w14:textId="5809559B" w:rsidR="00104BE7" w:rsidRPr="00D22D13" w:rsidRDefault="00F714FD" w:rsidP="00D22D13">
      <w:pPr>
        <w:spacing w:after="0"/>
        <w:contextualSpacing/>
      </w:pPr>
      <w:r>
        <w:t>Somme</w:t>
      </w:r>
      <w:r>
        <w:tab/>
      </w:r>
      <w:r>
        <w:tab/>
      </w:r>
      <w:r>
        <w:tab/>
      </w:r>
      <w:r>
        <w:tab/>
      </w:r>
      <w:r>
        <w:tab/>
      </w:r>
      <w:r>
        <w:tab/>
      </w:r>
      <w:r>
        <w:tab/>
      </w:r>
      <w:r>
        <w:tab/>
      </w:r>
      <w:r>
        <w:tab/>
        <w:t xml:space="preserve">2.984 lb. 8 s. 9 d. </w:t>
      </w:r>
      <w:r>
        <w:rPr>
          <w:rStyle w:val="Voetnootmarkering"/>
        </w:rPr>
        <w:footnoteReference w:id="131"/>
      </w:r>
      <w:r w:rsidR="00104BE7" w:rsidRPr="00D22D13">
        <w:br w:type="page"/>
      </w:r>
    </w:p>
    <w:p w14:paraId="52BBE22A" w14:textId="566BC419" w:rsidR="00104BE7" w:rsidRPr="00F714FD" w:rsidRDefault="00F714FD" w:rsidP="00D22D13">
      <w:pPr>
        <w:spacing w:after="0"/>
        <w:contextualSpacing/>
        <w:rPr>
          <w:b/>
          <w:bCs/>
          <w:u w:val="single"/>
        </w:rPr>
      </w:pPr>
      <w:r w:rsidRPr="00F714FD">
        <w:rPr>
          <w:b/>
          <w:bCs/>
          <w:u w:val="single"/>
        </w:rPr>
        <w:t>Blz</w:t>
      </w:r>
      <w:r w:rsidR="00F26EEB">
        <w:rPr>
          <w:b/>
          <w:bCs/>
          <w:u w:val="single"/>
        </w:rPr>
        <w:t xml:space="preserve"> 53</w:t>
      </w:r>
    </w:p>
    <w:p w14:paraId="39E654D1" w14:textId="3C11C46B" w:rsidR="00F714FD" w:rsidRPr="00F714FD" w:rsidRDefault="00F714FD" w:rsidP="00D22D13">
      <w:pPr>
        <w:spacing w:after="0"/>
        <w:contextualSpacing/>
        <w:rPr>
          <w:b/>
          <w:bCs/>
          <w:u w:val="single"/>
        </w:rPr>
      </w:pPr>
      <w:r w:rsidRPr="00F714FD">
        <w:rPr>
          <w:b/>
          <w:bCs/>
          <w:u w:val="single"/>
        </w:rPr>
        <w:t>folio</w:t>
      </w:r>
      <w:r w:rsidR="00746592">
        <w:rPr>
          <w:b/>
          <w:bCs/>
          <w:u w:val="single"/>
        </w:rPr>
        <w:t xml:space="preserve"> </w:t>
      </w:r>
      <w:r w:rsidR="00F26EEB">
        <w:rPr>
          <w:b/>
          <w:bCs/>
          <w:u w:val="single"/>
        </w:rPr>
        <w:t>27 verso</w:t>
      </w:r>
    </w:p>
    <w:p w14:paraId="313F0979" w14:textId="14FB95A0" w:rsidR="00494926" w:rsidRPr="00F14712" w:rsidRDefault="00494926" w:rsidP="00D22D13">
      <w:pPr>
        <w:spacing w:after="0"/>
        <w:contextualSpacing/>
      </w:pPr>
      <w:bookmarkStart w:id="17" w:name="_Hlk104888837"/>
      <w:bookmarkStart w:id="18" w:name="_Hlk105430155"/>
      <w:r w:rsidRPr="00F14712">
        <w:tab/>
      </w:r>
      <w:r w:rsidRPr="00F14712">
        <w:tab/>
      </w:r>
      <w:r w:rsidRPr="00F14712">
        <w:tab/>
      </w:r>
      <w:r w:rsidRPr="00F14712">
        <w:tab/>
      </w:r>
      <w:r w:rsidRPr="00F14712">
        <w:tab/>
      </w:r>
    </w:p>
    <w:p w14:paraId="5156B4D6" w14:textId="77777777" w:rsidR="00D924ED" w:rsidRDefault="00400CAB" w:rsidP="00D22D13">
      <w:pPr>
        <w:spacing w:after="0"/>
        <w:contextualSpacing/>
      </w:pPr>
      <w:r w:rsidRPr="00995911">
        <w:t>Somme vanden gheelen uu</w:t>
      </w:r>
      <w:r w:rsidR="00D924ED">
        <w:t>y</w:t>
      </w:r>
      <w:r w:rsidRPr="00995911">
        <w:t>tgheven betalinghe</w:t>
      </w:r>
      <w:r w:rsidR="00D924ED">
        <w:t xml:space="preserve"> ende bewijse</w:t>
      </w:r>
    </w:p>
    <w:p w14:paraId="25969A45" w14:textId="77777777" w:rsidR="00F714FD" w:rsidRDefault="00D924ED" w:rsidP="00D22D13">
      <w:pPr>
        <w:spacing w:after="0"/>
        <w:contextualSpacing/>
      </w:pPr>
      <w:r>
        <w:t xml:space="preserve">bijden </w:t>
      </w:r>
      <w:r w:rsidR="00400CAB" w:rsidRPr="00995911">
        <w:t>vors. ontfanghere uu</w:t>
      </w:r>
      <w:r w:rsidR="00BF3DEE">
        <w:t>y</w:t>
      </w:r>
      <w:r w:rsidR="00400CAB" w:rsidRPr="00995911">
        <w:t xml:space="preserve">tghegeven betaelt </w:t>
      </w:r>
      <w:r>
        <w:t>ende</w:t>
      </w:r>
      <w:r w:rsidR="00F714FD">
        <w:t xml:space="preserve"> </w:t>
      </w:r>
      <w:r>
        <w:t xml:space="preserve">bewijst </w:t>
      </w:r>
    </w:p>
    <w:p w14:paraId="5EF30D68" w14:textId="77777777" w:rsidR="00F714FD" w:rsidRDefault="00D924ED" w:rsidP="00D22D13">
      <w:pPr>
        <w:spacing w:after="0"/>
        <w:contextualSpacing/>
      </w:pPr>
      <w:r>
        <w:t xml:space="preserve">sijnde omme te </w:t>
      </w:r>
      <w:r w:rsidR="00400CAB" w:rsidRPr="00995911">
        <w:t xml:space="preserve">recompenserene ende af te slane upden </w:t>
      </w:r>
      <w:r>
        <w:t xml:space="preserve">gheelen </w:t>
      </w:r>
    </w:p>
    <w:p w14:paraId="74098D6B" w14:textId="570EAF3D" w:rsidR="00400CAB" w:rsidRPr="00995911" w:rsidRDefault="00400CAB" w:rsidP="00D22D13">
      <w:pPr>
        <w:spacing w:after="0"/>
        <w:contextualSpacing/>
      </w:pPr>
      <w:r w:rsidRPr="00995911">
        <w:t>ontfanc van</w:t>
      </w:r>
      <w:r w:rsidR="00D924ED">
        <w:t>d</w:t>
      </w:r>
      <w:r w:rsidRPr="00995911">
        <w:t>re presente rekeninghe dra</w:t>
      </w:r>
      <w:r w:rsidR="00602D24">
        <w:t>e</w:t>
      </w:r>
      <w:r w:rsidRPr="00995911">
        <w:t>cht de somme van</w:t>
      </w:r>
      <w:r w:rsidRPr="00995911">
        <w:tab/>
      </w:r>
      <w:r w:rsidR="009831B9">
        <w:tab/>
      </w:r>
      <w:r w:rsidR="00F714FD">
        <w:t>2.996</w:t>
      </w:r>
      <w:r w:rsidR="00E11446" w:rsidRPr="00995911">
        <w:t xml:space="preserve"> lb. </w:t>
      </w:r>
      <w:r w:rsidR="00F714FD">
        <w:t xml:space="preserve">13 s. 9 d. </w:t>
      </w:r>
    </w:p>
    <w:p w14:paraId="02C39EE0" w14:textId="25B2A250" w:rsidR="00E11446" w:rsidRPr="00995911" w:rsidRDefault="00E11446" w:rsidP="00D22D13">
      <w:pPr>
        <w:spacing w:after="0"/>
        <w:contextualSpacing/>
      </w:pPr>
    </w:p>
    <w:p w14:paraId="2BCCF73B" w14:textId="649A7D7E" w:rsidR="00E11446" w:rsidRPr="00995911" w:rsidRDefault="00E11446" w:rsidP="00D22D13">
      <w:pPr>
        <w:spacing w:after="0"/>
        <w:contextualSpacing/>
      </w:pPr>
      <w:r w:rsidRPr="00995911">
        <w:t xml:space="preserve">Ende de gheele </w:t>
      </w:r>
      <w:r w:rsidR="00F714FD">
        <w:t xml:space="preserve">ontfanc ende </w:t>
      </w:r>
      <w:r w:rsidRPr="00995911">
        <w:t>weerde vander rekeninghe</w:t>
      </w:r>
    </w:p>
    <w:p w14:paraId="0805DE0B" w14:textId="10454713" w:rsidR="00E11446" w:rsidRPr="00995911" w:rsidRDefault="00E11446" w:rsidP="00D22D13">
      <w:pPr>
        <w:spacing w:after="0"/>
        <w:contextualSpacing/>
      </w:pPr>
      <w:r w:rsidRPr="00995911">
        <w:t>dra</w:t>
      </w:r>
      <w:r w:rsidR="001D3966">
        <w:t>e</w:t>
      </w:r>
      <w:r w:rsidRPr="00995911">
        <w:t>cht de somme van</w:t>
      </w:r>
      <w:r w:rsidRPr="00995911">
        <w:tab/>
      </w:r>
      <w:r w:rsidRPr="00995911">
        <w:tab/>
      </w:r>
      <w:r w:rsidRPr="00995911">
        <w:tab/>
      </w:r>
      <w:r w:rsidRPr="00995911">
        <w:tab/>
      </w:r>
      <w:r w:rsidRPr="00995911">
        <w:tab/>
      </w:r>
      <w:r w:rsidRPr="00995911">
        <w:tab/>
      </w:r>
      <w:r w:rsidR="001D3966">
        <w:t>1.</w:t>
      </w:r>
      <w:r w:rsidR="00F714FD">
        <w:t>781</w:t>
      </w:r>
      <w:r w:rsidRPr="00995911">
        <w:t xml:space="preserve"> lb. 1</w:t>
      </w:r>
      <w:r w:rsidR="00F714FD">
        <w:t>6</w:t>
      </w:r>
      <w:r w:rsidRPr="00995911">
        <w:t xml:space="preserve"> s. </w:t>
      </w:r>
      <w:r w:rsidR="00F714FD">
        <w:t>6</w:t>
      </w:r>
      <w:r w:rsidR="001D3966">
        <w:t xml:space="preserve"> d. </w:t>
      </w:r>
      <w:r w:rsidR="00F714FD">
        <w:t>1 poyte</w:t>
      </w:r>
      <w:r w:rsidR="001D3966">
        <w:t xml:space="preserve"> par.</w:t>
      </w:r>
    </w:p>
    <w:p w14:paraId="751223B2" w14:textId="77777777" w:rsidR="00400CAB" w:rsidRPr="00995911" w:rsidRDefault="00400CAB" w:rsidP="00D22D13">
      <w:pPr>
        <w:spacing w:after="0"/>
        <w:contextualSpacing/>
      </w:pPr>
    </w:p>
    <w:bookmarkEnd w:id="17"/>
    <w:bookmarkEnd w:id="18"/>
    <w:p w14:paraId="30678B8F" w14:textId="77777777" w:rsidR="009D6199" w:rsidRDefault="00BE14EA" w:rsidP="00D22D13">
      <w:pPr>
        <w:spacing w:after="0"/>
        <w:contextualSpacing/>
      </w:pPr>
      <w:r w:rsidRPr="00995911">
        <w:t xml:space="preserve">Aldus blijct dat de </w:t>
      </w:r>
      <w:r w:rsidR="001D3966">
        <w:t>d</w:t>
      </w:r>
      <w:r w:rsidRPr="00995911">
        <w:t xml:space="preserve">ontfanghere heeft meer </w:t>
      </w:r>
      <w:r w:rsidR="00F714FD">
        <w:t xml:space="preserve">(doorstreept: </w:t>
      </w:r>
      <w:r w:rsidRPr="00995911">
        <w:t>on</w:t>
      </w:r>
      <w:r w:rsidR="00F714FD">
        <w:t>t</w:t>
      </w:r>
      <w:r w:rsidRPr="00995911">
        <w:t>faen</w:t>
      </w:r>
      <w:r w:rsidR="00F714FD">
        <w:t xml:space="preserve">) betaelt </w:t>
      </w:r>
      <w:r w:rsidR="004356CD" w:rsidRPr="00995911">
        <w:t xml:space="preserve"> </w:t>
      </w:r>
      <w:r w:rsidR="00E11446" w:rsidRPr="00995911">
        <w:t>dan</w:t>
      </w:r>
      <w:r w:rsidR="00F714FD">
        <w:t xml:space="preserve"> </w:t>
      </w:r>
      <w:r w:rsidR="00E11446" w:rsidRPr="00995911">
        <w:t xml:space="preserve">hij </w:t>
      </w:r>
      <w:r w:rsidR="009D6199">
        <w:t xml:space="preserve">(doorstreept: </w:t>
      </w:r>
      <w:r w:rsidR="00E11446" w:rsidRPr="00995911">
        <w:t>bewijst</w:t>
      </w:r>
      <w:r w:rsidR="009D6199">
        <w:t>) ontfanghen</w:t>
      </w:r>
    </w:p>
    <w:p w14:paraId="58A7606C" w14:textId="77777777" w:rsidR="009D6199" w:rsidRDefault="009D6199" w:rsidP="00D22D13">
      <w:pPr>
        <w:spacing w:after="0"/>
        <w:contextualSpacing/>
      </w:pPr>
      <w:r>
        <w:t xml:space="preserve">heeft (doorstreept: </w:t>
      </w:r>
      <w:r w:rsidR="00E11446" w:rsidRPr="00995911">
        <w:t xml:space="preserve"> ende blijft sculdich</w:t>
      </w:r>
      <w:r>
        <w:t xml:space="preserve">) </w:t>
      </w:r>
      <w:r w:rsidR="00E11446" w:rsidRPr="00995911">
        <w:t xml:space="preserve"> ten slote van</w:t>
      </w:r>
      <w:r w:rsidR="001D3966">
        <w:t xml:space="preserve"> </w:t>
      </w:r>
      <w:r w:rsidR="00E11446" w:rsidRPr="00995911">
        <w:t>desere presente</w:t>
      </w:r>
      <w:r>
        <w:t xml:space="preserve"> </w:t>
      </w:r>
      <w:r w:rsidR="00E11446" w:rsidRPr="00995911">
        <w:t xml:space="preserve">rekeninghe </w:t>
      </w:r>
    </w:p>
    <w:p w14:paraId="0B5C80BB" w14:textId="104BBAC9" w:rsidR="00E11446" w:rsidRPr="00995911" w:rsidRDefault="00E11446" w:rsidP="00D22D13">
      <w:pPr>
        <w:spacing w:after="0"/>
        <w:contextualSpacing/>
      </w:pPr>
      <w:r w:rsidRPr="00995911">
        <w:t>de somme van</w:t>
      </w:r>
      <w:r w:rsidRPr="00995911">
        <w:tab/>
      </w:r>
      <w:r w:rsidRPr="00995911">
        <w:tab/>
      </w:r>
      <w:r w:rsidRPr="00995911">
        <w:tab/>
      </w:r>
      <w:r w:rsidR="001D3966">
        <w:tab/>
      </w:r>
      <w:r w:rsidR="001D3966">
        <w:tab/>
      </w:r>
      <w:r w:rsidR="001D3966">
        <w:tab/>
      </w:r>
      <w:r w:rsidR="009D6199">
        <w:tab/>
        <w:t>1.214</w:t>
      </w:r>
      <w:r w:rsidRPr="00995911">
        <w:t xml:space="preserve"> lb. </w:t>
      </w:r>
      <w:r w:rsidR="009D6199">
        <w:t>17</w:t>
      </w:r>
      <w:r w:rsidRPr="00995911">
        <w:t xml:space="preserve"> s. </w:t>
      </w:r>
      <w:r w:rsidR="009D6199">
        <w:t>2</w:t>
      </w:r>
      <w:r w:rsidRPr="00995911">
        <w:t xml:space="preserve"> d. </w:t>
      </w:r>
      <w:r w:rsidR="009D6199">
        <w:t>3 poyte</w:t>
      </w:r>
      <w:r w:rsidR="009D6199">
        <w:rPr>
          <w:rStyle w:val="Voetnootmarkering"/>
        </w:rPr>
        <w:footnoteReference w:id="132"/>
      </w:r>
    </w:p>
    <w:p w14:paraId="29E728AD" w14:textId="77777777" w:rsidR="009D6199" w:rsidRDefault="009D6199" w:rsidP="00D22D13">
      <w:pPr>
        <w:spacing w:after="0"/>
        <w:contextualSpacing/>
      </w:pPr>
    </w:p>
    <w:p w14:paraId="11BCADFA" w14:textId="3BF4EE61" w:rsidR="001D3966" w:rsidRDefault="009D6199" w:rsidP="00D22D13">
      <w:pPr>
        <w:spacing w:after="0"/>
        <w:contextualSpacing/>
      </w:pPr>
      <w:r>
        <w:t>E</w:t>
      </w:r>
      <w:r w:rsidR="0046069C" w:rsidRPr="00995911">
        <w:t xml:space="preserve">nde </w:t>
      </w:r>
      <w:r w:rsidR="00BE14EA" w:rsidRPr="00995911">
        <w:t>insghelijcx so blij</w:t>
      </w:r>
      <w:r w:rsidR="001D3966">
        <w:t xml:space="preserve">ft </w:t>
      </w:r>
      <w:r w:rsidR="00E11446" w:rsidRPr="00995911">
        <w:t xml:space="preserve">dontfanghere </w:t>
      </w:r>
      <w:r w:rsidR="001D3966">
        <w:t>noch sculdich</w:t>
      </w:r>
      <w:r>
        <w:t xml:space="preserve"> ten</w:t>
      </w:r>
    </w:p>
    <w:p w14:paraId="667202C0" w14:textId="77777777" w:rsidR="009D6199" w:rsidRDefault="00BE14EA" w:rsidP="00D22D13">
      <w:pPr>
        <w:spacing w:after="0"/>
        <w:contextualSpacing/>
      </w:pPr>
      <w:r w:rsidRPr="00995911">
        <w:t>slote van</w:t>
      </w:r>
      <w:r w:rsidR="00E11446" w:rsidRPr="00995911">
        <w:t xml:space="preserve"> </w:t>
      </w:r>
      <w:r w:rsidR="001D3966">
        <w:t>dese</w:t>
      </w:r>
      <w:r w:rsidR="00E11446" w:rsidRPr="00995911">
        <w:t xml:space="preserve"> presente rekeninghe </w:t>
      </w:r>
      <w:r w:rsidR="001D3966">
        <w:t>in coorne mate</w:t>
      </w:r>
      <w:r w:rsidR="009D6199">
        <w:t xml:space="preserve"> </w:t>
      </w:r>
      <w:r w:rsidR="001D3966">
        <w:t xml:space="preserve">van </w:t>
      </w:r>
    </w:p>
    <w:p w14:paraId="6F532440" w14:textId="5E5BC160" w:rsidR="00E11446" w:rsidRPr="00995911" w:rsidRDefault="001D3966" w:rsidP="00D22D13">
      <w:pPr>
        <w:spacing w:after="0"/>
        <w:contextualSpacing/>
      </w:pPr>
      <w:r>
        <w:t xml:space="preserve">Herselle de </w:t>
      </w:r>
      <w:r w:rsidR="00E11446" w:rsidRPr="00995911">
        <w:t>somme van</w:t>
      </w:r>
      <w:r w:rsidR="00BE14EA" w:rsidRPr="00995911">
        <w:tab/>
      </w:r>
      <w:r>
        <w:tab/>
      </w:r>
      <w:r>
        <w:tab/>
      </w:r>
      <w:r>
        <w:tab/>
        <w:t>1</w:t>
      </w:r>
      <w:r w:rsidR="009D6199">
        <w:t>7</w:t>
      </w:r>
      <w:r w:rsidR="00BE14EA" w:rsidRPr="00995911">
        <w:t xml:space="preserve"> sac</w:t>
      </w:r>
      <w:r w:rsidR="009D6199">
        <w:t>q</w:t>
      </w:r>
      <w:r w:rsidR="00BE14EA" w:rsidRPr="00995911">
        <w:t xml:space="preserve"> </w:t>
      </w:r>
      <w:r w:rsidR="009D6199">
        <w:t>11</w:t>
      </w:r>
      <w:r w:rsidR="0046069C" w:rsidRPr="00995911">
        <w:t xml:space="preserve"> </w:t>
      </w:r>
      <w:r w:rsidR="00BE14EA" w:rsidRPr="00995911">
        <w:t>mok</w:t>
      </w:r>
      <w:r w:rsidR="00E11446" w:rsidRPr="00995911">
        <w:t xml:space="preserve">ene </w:t>
      </w:r>
      <w:r w:rsidR="009D6199">
        <w:t>3</w:t>
      </w:r>
      <w:r w:rsidR="0046069C" w:rsidRPr="00995911">
        <w:t xml:space="preserve"> vierlin</w:t>
      </w:r>
      <w:r>
        <w:t>c coorens</w:t>
      </w:r>
    </w:p>
    <w:p w14:paraId="50BD31E9" w14:textId="448AAC6B" w:rsidR="00BE14EA" w:rsidRPr="00995911" w:rsidRDefault="00BE14EA" w:rsidP="00D22D13">
      <w:pPr>
        <w:spacing w:after="0"/>
        <w:contextualSpacing/>
      </w:pPr>
    </w:p>
    <w:p w14:paraId="4307FA36" w14:textId="77777777" w:rsidR="00802238" w:rsidRDefault="001D78A7" w:rsidP="00D22D13">
      <w:pPr>
        <w:spacing w:after="0"/>
        <w:contextualSpacing/>
      </w:pPr>
      <w:r w:rsidRPr="00995911">
        <w:t>Item</w:t>
      </w:r>
      <w:r w:rsidR="00762B82" w:rsidRPr="00995911">
        <w:t xml:space="preserve"> </w:t>
      </w:r>
      <w:r w:rsidRPr="00995911">
        <w:t xml:space="preserve"> insghelijcx so blij</w:t>
      </w:r>
      <w:r w:rsidR="00802238">
        <w:t>f</w:t>
      </w:r>
      <w:r w:rsidRPr="00995911">
        <w:t xml:space="preserve">t </w:t>
      </w:r>
      <w:r w:rsidR="00E11446" w:rsidRPr="00995911">
        <w:t>dontfanghere</w:t>
      </w:r>
      <w:r w:rsidR="00802238">
        <w:t xml:space="preserve"> noch </w:t>
      </w:r>
      <w:r w:rsidR="00E11446" w:rsidRPr="00995911">
        <w:t xml:space="preserve">sculdich meer dan </w:t>
      </w:r>
    </w:p>
    <w:p w14:paraId="12D7A0EC" w14:textId="77777777" w:rsidR="009D6199" w:rsidRDefault="00E11446" w:rsidP="00D22D13">
      <w:pPr>
        <w:spacing w:after="0"/>
        <w:contextualSpacing/>
      </w:pPr>
      <w:r w:rsidRPr="00995911">
        <w:t xml:space="preserve">hij bewijst </w:t>
      </w:r>
      <w:r w:rsidR="00802238">
        <w:t xml:space="preserve">in maten van Herselle </w:t>
      </w:r>
      <w:r w:rsidRPr="00995911">
        <w:t xml:space="preserve">ten </w:t>
      </w:r>
      <w:r w:rsidR="001D78A7" w:rsidRPr="00995911">
        <w:t>slote van</w:t>
      </w:r>
      <w:r w:rsidR="00612EC3" w:rsidRPr="00995911">
        <w:t xml:space="preserve"> dese</w:t>
      </w:r>
      <w:r w:rsidR="00802238">
        <w:t xml:space="preserve"> </w:t>
      </w:r>
      <w:r w:rsidR="00612EC3" w:rsidRPr="00995911">
        <w:t xml:space="preserve">presente </w:t>
      </w:r>
    </w:p>
    <w:p w14:paraId="7D85F065" w14:textId="70DE0CC4" w:rsidR="00802238" w:rsidRDefault="001D78A7" w:rsidP="00D22D13">
      <w:pPr>
        <w:spacing w:after="0"/>
        <w:contextualSpacing/>
      </w:pPr>
      <w:r w:rsidRPr="00995911">
        <w:t>rekeninghe</w:t>
      </w:r>
      <w:r w:rsidR="00612EC3" w:rsidRPr="00995911">
        <w:t xml:space="preserve"> </w:t>
      </w:r>
      <w:r w:rsidR="00802238">
        <w:t xml:space="preserve">de somme van </w:t>
      </w:r>
      <w:r w:rsidR="00802238">
        <w:tab/>
      </w:r>
      <w:r w:rsidR="00802238">
        <w:tab/>
      </w:r>
      <w:r w:rsidR="009D6199">
        <w:tab/>
        <w:t>87</w:t>
      </w:r>
      <w:r w:rsidR="00802238">
        <w:t xml:space="preserve"> sac</w:t>
      </w:r>
      <w:r w:rsidR="009D6199">
        <w:t>q</w:t>
      </w:r>
      <w:r w:rsidR="00602D24">
        <w:t>s</w:t>
      </w:r>
      <w:r w:rsidR="009D6199">
        <w:t xml:space="preserve"> 5</w:t>
      </w:r>
      <w:r w:rsidR="00802238">
        <w:t xml:space="preserve"> m</w:t>
      </w:r>
      <w:r w:rsidR="009D6199">
        <w:t xml:space="preserve">eukekns 1 ½ </w:t>
      </w:r>
      <w:r w:rsidR="00802238">
        <w:t>vierlinc</w:t>
      </w:r>
      <w:r w:rsidR="009D6199">
        <w:t xml:space="preserve"> evenen</w:t>
      </w:r>
    </w:p>
    <w:p w14:paraId="210975BC" w14:textId="4D4939C5" w:rsidR="00802238" w:rsidRDefault="00802238" w:rsidP="00D22D13">
      <w:pPr>
        <w:spacing w:after="0"/>
        <w:contextualSpacing/>
      </w:pPr>
    </w:p>
    <w:p w14:paraId="56F73860" w14:textId="3FB53ECB" w:rsidR="009D6199" w:rsidRDefault="009D6199" w:rsidP="00D22D13">
      <w:pPr>
        <w:spacing w:after="0"/>
        <w:contextualSpacing/>
      </w:pPr>
      <w:r>
        <w:t>Dese presente rekeninghe was gherekent ghehoort ghepasseert</w:t>
      </w:r>
    </w:p>
    <w:p w14:paraId="2736D1E2" w14:textId="0DE66E28" w:rsidR="009D6199" w:rsidRDefault="009D6199" w:rsidP="00D22D13">
      <w:pPr>
        <w:spacing w:after="0"/>
        <w:contextualSpacing/>
      </w:pPr>
      <w:r>
        <w:t>ende overghegheven vor mijne heere de cheneschael ende min</w:t>
      </w:r>
    </w:p>
    <w:p w14:paraId="5C1C9DF7" w14:textId="119C9FAF" w:rsidR="009D6199" w:rsidRDefault="009D6199" w:rsidP="00D22D13">
      <w:pPr>
        <w:spacing w:after="0"/>
        <w:contextualSpacing/>
      </w:pPr>
      <w:r>
        <w:t>joncvrouwe de chinescha</w:t>
      </w:r>
      <w:r w:rsidR="00602D24">
        <w:t>i</w:t>
      </w:r>
      <w:r>
        <w:t>lle te Roubaix den XIII</w:t>
      </w:r>
      <w:r>
        <w:rPr>
          <w:vertAlign w:val="superscript"/>
        </w:rPr>
        <w:t>e</w:t>
      </w:r>
      <w:r>
        <w:t xml:space="preserve"> dach van</w:t>
      </w:r>
    </w:p>
    <w:p w14:paraId="79806682" w14:textId="2D5E7EE1" w:rsidR="009D6199" w:rsidRDefault="009D6199" w:rsidP="00D22D13">
      <w:pPr>
        <w:spacing w:after="0"/>
        <w:contextualSpacing/>
      </w:pPr>
      <w:r>
        <w:t xml:space="preserve">octobre </w:t>
      </w:r>
      <w:r w:rsidRPr="009D6199">
        <w:t>XV</w:t>
      </w:r>
      <w:r w:rsidRPr="009D6199">
        <w:rPr>
          <w:vertAlign w:val="superscript"/>
        </w:rPr>
        <w:t xml:space="preserve">C </w:t>
      </w:r>
      <w:r>
        <w:t xml:space="preserve"> ende twee </w:t>
      </w:r>
      <w:r w:rsidRPr="009D6199">
        <w:rPr>
          <w:b/>
          <w:bCs/>
        </w:rPr>
        <w:t>(150</w:t>
      </w:r>
      <w:r>
        <w:rPr>
          <w:b/>
          <w:bCs/>
        </w:rPr>
        <w:t>2</w:t>
      </w:r>
      <w:r w:rsidRPr="009D6199">
        <w:rPr>
          <w:b/>
          <w:bCs/>
        </w:rPr>
        <w:t>)</w:t>
      </w:r>
      <w:r w:rsidRPr="009D6199">
        <w:t xml:space="preserve"> </w:t>
      </w:r>
      <w:r>
        <w:t>ghehanteekent van</w:t>
      </w:r>
      <w:r w:rsidR="00C5610E">
        <w:rPr>
          <w:rStyle w:val="Voetnootmarkering"/>
        </w:rPr>
        <w:footnoteReference w:id="133"/>
      </w:r>
    </w:p>
    <w:p w14:paraId="102816B8" w14:textId="77777777" w:rsidR="009D6199" w:rsidRDefault="009D6199" w:rsidP="00D22D13">
      <w:pPr>
        <w:spacing w:after="0"/>
        <w:contextualSpacing/>
      </w:pPr>
    </w:p>
    <w:p w14:paraId="74BB6C96" w14:textId="6965A321" w:rsidR="009D6199" w:rsidRPr="003B5E59" w:rsidRDefault="00802238" w:rsidP="00D22D13">
      <w:pPr>
        <w:spacing w:after="0"/>
        <w:contextualSpacing/>
      </w:pPr>
      <w:r w:rsidRPr="003B5E59">
        <w:t>Ces presente</w:t>
      </w:r>
      <w:r w:rsidR="00BF3DEE" w:rsidRPr="003B5E59">
        <w:t>s</w:t>
      </w:r>
      <w:r w:rsidRPr="003B5E59">
        <w:t xml:space="preserve"> comptes </w:t>
      </w:r>
      <w:r w:rsidR="009D6199" w:rsidRPr="003B5E59">
        <w:t>ont este</w:t>
      </w:r>
      <w:r w:rsidR="00602D24" w:rsidRPr="003B5E59">
        <w:t xml:space="preserve"> ouz et cloze ou</w:t>
      </w:r>
      <w:r w:rsidR="009D6199" w:rsidRPr="003B5E59">
        <w:t xml:space="preserve"> chastel de Roubaix ledit XIII</w:t>
      </w:r>
      <w:r w:rsidR="009831B9">
        <w:rPr>
          <w:vertAlign w:val="superscript"/>
        </w:rPr>
        <w:t>e</w:t>
      </w:r>
      <w:r w:rsidR="009D6199" w:rsidRPr="003B5E59">
        <w:t xml:space="preserve"> doctobre</w:t>
      </w:r>
    </w:p>
    <w:p w14:paraId="6964ECEE" w14:textId="7CB5BC77" w:rsidR="009D6199" w:rsidRPr="003B5E59" w:rsidRDefault="009D6199" w:rsidP="00D22D13">
      <w:pPr>
        <w:spacing w:after="0"/>
        <w:contextualSpacing/>
      </w:pPr>
      <w:r w:rsidRPr="003B5E59">
        <w:t>mil V</w:t>
      </w:r>
      <w:r w:rsidRPr="003B5E59">
        <w:rPr>
          <w:vertAlign w:val="superscript"/>
        </w:rPr>
        <w:t xml:space="preserve">C </w:t>
      </w:r>
      <w:r w:rsidRPr="003B5E59">
        <w:t xml:space="preserve">et deux </w:t>
      </w:r>
      <w:r w:rsidRPr="009E522A">
        <w:rPr>
          <w:b/>
          <w:bCs/>
        </w:rPr>
        <w:t>(1502</w:t>
      </w:r>
      <w:r w:rsidRPr="003B5E59">
        <w:t>) et tenu</w:t>
      </w:r>
      <w:r w:rsidR="00602D24" w:rsidRPr="003B5E59">
        <w:t>s</w:t>
      </w:r>
      <w:r w:rsidRPr="003B5E59">
        <w:t xml:space="preserve"> pour accepter entre monsieur le senechal </w:t>
      </w:r>
      <w:r w:rsidR="00602D24" w:rsidRPr="003B5E59">
        <w:t>de</w:t>
      </w:r>
    </w:p>
    <w:p w14:paraId="66965C24" w14:textId="12E8935D" w:rsidR="009D6199" w:rsidRPr="003B5E59" w:rsidRDefault="009D6199" w:rsidP="00D22D13">
      <w:pPr>
        <w:spacing w:after="0"/>
        <w:contextualSpacing/>
        <w:rPr>
          <w:lang w:val="en-US"/>
        </w:rPr>
      </w:pPr>
      <w:r w:rsidRPr="003B5E59">
        <w:rPr>
          <w:lang w:val="en-US"/>
        </w:rPr>
        <w:t>H</w:t>
      </w:r>
      <w:r w:rsidR="00602D24" w:rsidRPr="003B5E59">
        <w:rPr>
          <w:lang w:val="en-US"/>
        </w:rPr>
        <w:t xml:space="preserve">aynaut </w:t>
      </w:r>
      <w:r w:rsidRPr="003B5E59">
        <w:rPr>
          <w:lang w:val="en-US"/>
        </w:rPr>
        <w:t>et s</w:t>
      </w:r>
      <w:r w:rsidR="00602D24" w:rsidRPr="003B5E59">
        <w:rPr>
          <w:lang w:val="en-US"/>
        </w:rPr>
        <w:t>on dit receveur, a</w:t>
      </w:r>
      <w:r w:rsidRPr="003B5E59">
        <w:rPr>
          <w:lang w:val="en-US"/>
        </w:rPr>
        <w:t>ussie par maistre Andries de Roubaix</w:t>
      </w:r>
      <w:r w:rsidR="00CB4E9B" w:rsidRPr="003B5E59">
        <w:rPr>
          <w:lang w:val="en-US"/>
        </w:rPr>
        <w:t xml:space="preserve"> pour..</w:t>
      </w:r>
    </w:p>
    <w:p w14:paraId="5D0A8128" w14:textId="7B301F5F" w:rsidR="00602D24" w:rsidRPr="003B5E59" w:rsidRDefault="00CB4E9B" w:rsidP="00D22D13">
      <w:pPr>
        <w:spacing w:after="0"/>
        <w:contextualSpacing/>
        <w:rPr>
          <w:lang w:val="en-US"/>
        </w:rPr>
      </w:pPr>
      <w:r w:rsidRPr="003B5E59">
        <w:rPr>
          <w:lang w:val="en-US"/>
        </w:rPr>
        <w:t>qu</w:t>
      </w:r>
      <w:r w:rsidR="00602D24" w:rsidRPr="003B5E59">
        <w:rPr>
          <w:lang w:val="en-US"/>
        </w:rPr>
        <w:t>’il to</w:t>
      </w:r>
      <w:r w:rsidR="009831B9">
        <w:rPr>
          <w:lang w:val="en-US"/>
        </w:rPr>
        <w:t>u</w:t>
      </w:r>
      <w:r w:rsidR="00602D24" w:rsidRPr="003B5E59">
        <w:rPr>
          <w:lang w:val="en-US"/>
        </w:rPr>
        <w:t>ch a cause des arrierages a lui appenrtenans et ce en la pr..</w:t>
      </w:r>
    </w:p>
    <w:p w14:paraId="214853E9" w14:textId="239F92C2" w:rsidR="00602D24" w:rsidRPr="003B5E59" w:rsidRDefault="00602D24" w:rsidP="00D22D13">
      <w:pPr>
        <w:spacing w:after="0"/>
        <w:contextualSpacing/>
      </w:pPr>
      <w:r w:rsidRPr="003B5E59">
        <w:t>de.. de la hamaide Wallerant bouileghier et s</w:t>
      </w:r>
      <w:r w:rsidR="00CB3614">
        <w:t>…</w:t>
      </w:r>
      <w:r w:rsidRPr="003B5E59">
        <w:t xml:space="preserve"> du</w:t>
      </w:r>
      <w:r w:rsidR="00CB3614">
        <w:t>…</w:t>
      </w:r>
    </w:p>
    <w:p w14:paraId="113DD3C6" w14:textId="028FF0C6" w:rsidR="00CB4E9B" w:rsidRPr="003B5E59" w:rsidRDefault="00602D24" w:rsidP="00D22D13">
      <w:pPr>
        <w:spacing w:after="0"/>
        <w:contextualSpacing/>
        <w:rPr>
          <w:lang w:val="en-US"/>
        </w:rPr>
      </w:pPr>
      <w:r w:rsidRPr="003B5E59">
        <w:rPr>
          <w:lang w:val="en-US"/>
        </w:rPr>
        <w:t>.. par mon seigneur le senechal..</w:t>
      </w:r>
      <w:r w:rsidR="00CB4E9B" w:rsidRPr="003B5E59">
        <w:rPr>
          <w:rStyle w:val="Voetnootmarkering"/>
          <w:lang w:val="en-US"/>
        </w:rPr>
        <w:footnoteReference w:id="134"/>
      </w:r>
    </w:p>
    <w:p w14:paraId="52363D00" w14:textId="77777777" w:rsidR="009D6199" w:rsidRPr="003B5E59" w:rsidRDefault="009D6199" w:rsidP="00D22D13">
      <w:pPr>
        <w:spacing w:after="0"/>
        <w:contextualSpacing/>
        <w:rPr>
          <w:lang w:val="en-US"/>
        </w:rPr>
      </w:pPr>
    </w:p>
    <w:p w14:paraId="5A56F5F2" w14:textId="77777777" w:rsidR="00802238" w:rsidRPr="00602D24" w:rsidRDefault="00802238" w:rsidP="00D22D13">
      <w:pPr>
        <w:spacing w:after="0"/>
        <w:contextualSpacing/>
        <w:rPr>
          <w:lang w:val="en-US"/>
        </w:rPr>
      </w:pPr>
    </w:p>
    <w:p w14:paraId="5FCF1D8E" w14:textId="3FE2889C" w:rsidR="0056363A" w:rsidRPr="00602D24" w:rsidRDefault="0056363A" w:rsidP="00D22D13">
      <w:pPr>
        <w:spacing w:after="0"/>
        <w:contextualSpacing/>
        <w:rPr>
          <w:b/>
          <w:bCs/>
          <w:u w:val="single"/>
          <w:lang w:val="en-US"/>
        </w:rPr>
      </w:pPr>
    </w:p>
    <w:sectPr w:rsidR="0056363A" w:rsidRPr="00602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07D01" w14:textId="77777777" w:rsidR="00475D97" w:rsidRDefault="00475D97" w:rsidP="00504820">
      <w:pPr>
        <w:spacing w:after="0" w:line="240" w:lineRule="auto"/>
      </w:pPr>
      <w:r>
        <w:separator/>
      </w:r>
    </w:p>
  </w:endnote>
  <w:endnote w:type="continuationSeparator" w:id="0">
    <w:p w14:paraId="61E8BB69" w14:textId="77777777" w:rsidR="00475D97" w:rsidRDefault="00475D97" w:rsidP="0050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29DD" w14:textId="77777777" w:rsidR="00475D97" w:rsidRDefault="00475D97" w:rsidP="00504820">
      <w:pPr>
        <w:spacing w:after="0" w:line="240" w:lineRule="auto"/>
      </w:pPr>
      <w:r>
        <w:separator/>
      </w:r>
    </w:p>
  </w:footnote>
  <w:footnote w:type="continuationSeparator" w:id="0">
    <w:p w14:paraId="0238F0A6" w14:textId="77777777" w:rsidR="00475D97" w:rsidRDefault="00475D97" w:rsidP="00504820">
      <w:pPr>
        <w:spacing w:after="0" w:line="240" w:lineRule="auto"/>
      </w:pPr>
      <w:r>
        <w:continuationSeparator/>
      </w:r>
    </w:p>
  </w:footnote>
  <w:footnote w:id="1">
    <w:p w14:paraId="174F644B" w14:textId="748A241D" w:rsidR="007F7F25" w:rsidRPr="009A0B58" w:rsidRDefault="007F7F25">
      <w:pPr>
        <w:pStyle w:val="Voetnoottekst"/>
      </w:pPr>
      <w:r>
        <w:rPr>
          <w:rStyle w:val="Voetnootmarkering"/>
        </w:rPr>
        <w:footnoteRef/>
      </w:r>
      <w:r>
        <w:t xml:space="preserve"> </w:t>
      </w:r>
      <w:r w:rsidR="00D77452" w:rsidRPr="009A0B58">
        <w:t xml:space="preserve">De naam van Nicholas De Werchin wordt hier niet gebruikt. Hij is -cfr het denombrement 1502- </w:t>
      </w:r>
      <w:r w:rsidR="00D77452" w:rsidRPr="00544F82">
        <w:rPr>
          <w:i/>
          <w:iCs/>
        </w:rPr>
        <w:t>sen</w:t>
      </w:r>
      <w:r w:rsidR="00000FA3">
        <w:rPr>
          <w:i/>
          <w:iCs/>
        </w:rPr>
        <w:t>e</w:t>
      </w:r>
      <w:r w:rsidR="00D77452" w:rsidRPr="00544F82">
        <w:rPr>
          <w:i/>
          <w:iCs/>
        </w:rPr>
        <w:t xml:space="preserve">chal </w:t>
      </w:r>
      <w:r w:rsidR="00D77452" w:rsidRPr="009A0B58">
        <w:t xml:space="preserve">van Henegouwen. In deze rekening </w:t>
      </w:r>
      <w:r w:rsidR="009A0B58">
        <w:t xml:space="preserve">is </w:t>
      </w:r>
      <w:r w:rsidR="00000FA3">
        <w:t xml:space="preserve">zijn schoonmoeder </w:t>
      </w:r>
      <w:r w:rsidR="009A0B58">
        <w:t>Isabell</w:t>
      </w:r>
      <w:r w:rsidR="00000FA3">
        <w:t>a</w:t>
      </w:r>
      <w:r w:rsidR="009A0B58">
        <w:t xml:space="preserve"> </w:t>
      </w:r>
      <w:r w:rsidR="00C93D4D">
        <w:t xml:space="preserve">al </w:t>
      </w:r>
      <w:r w:rsidR="009A0B58">
        <w:t xml:space="preserve"> gestorven en heeft </w:t>
      </w:r>
      <w:r w:rsidR="00000FA3">
        <w:t>hij</w:t>
      </w:r>
      <w:r w:rsidR="009831B9">
        <w:t xml:space="preserve">, in naam van zijn vrouw Yolente van Luxemburg, </w:t>
      </w:r>
      <w:r w:rsidR="00000FA3">
        <w:t>de heerlijkheid</w:t>
      </w:r>
      <w:r w:rsidR="00D77452" w:rsidRPr="009A0B58">
        <w:t xml:space="preserve"> overgenomen.</w:t>
      </w:r>
    </w:p>
  </w:footnote>
  <w:footnote w:id="2">
    <w:p w14:paraId="71EAF46F" w14:textId="7FF1FD62" w:rsidR="009A0B58" w:rsidRDefault="009A0B58">
      <w:pPr>
        <w:pStyle w:val="Voetnoottekst"/>
      </w:pPr>
      <w:r>
        <w:rPr>
          <w:rStyle w:val="Voetnootmarkering"/>
        </w:rPr>
        <w:footnoteRef/>
      </w:r>
      <w:r>
        <w:t xml:space="preserve"> gezien door ontvanger, voor de </w:t>
      </w:r>
      <w:r w:rsidR="00C4326D">
        <w:t>s</w:t>
      </w:r>
      <w:r>
        <w:t>ene</w:t>
      </w:r>
      <w:r w:rsidR="00C4326D">
        <w:t>ch</w:t>
      </w:r>
      <w:r>
        <w:t xml:space="preserve">al Nicholas de Werchin en ook de </w:t>
      </w:r>
      <w:r w:rsidR="00A153C4">
        <w:t>ontvanger van Roubai</w:t>
      </w:r>
      <w:r w:rsidR="00544F82">
        <w:t>x</w:t>
      </w:r>
      <w:r w:rsidR="00A153C4">
        <w:t xml:space="preserve">, </w:t>
      </w:r>
      <w:r w:rsidR="00CB3614">
        <w:t xml:space="preserve">en </w:t>
      </w:r>
      <w:r w:rsidR="00A153C4">
        <w:t xml:space="preserve">de </w:t>
      </w:r>
      <w:r>
        <w:t>bastaardzoon van Pieter, A</w:t>
      </w:r>
      <w:r w:rsidR="00CB3614">
        <w:t>n</w:t>
      </w:r>
      <w:r>
        <w:t>drien De Roubai</w:t>
      </w:r>
      <w:r w:rsidR="00544F82">
        <w:t>x</w:t>
      </w:r>
      <w:r>
        <w:t xml:space="preserve"> (niet alles is leesbaar)</w:t>
      </w:r>
      <w:r w:rsidR="00CB3614">
        <w:t xml:space="preserve"> </w:t>
      </w:r>
      <w:r w:rsidR="00A153C4">
        <w:t>op 18 oktober 1502. Dus onmiddellijk  na het sluiten van het rekenjaar.</w:t>
      </w:r>
    </w:p>
  </w:footnote>
  <w:footnote w:id="3">
    <w:p w14:paraId="48283CFB" w14:textId="4A13B2C1" w:rsidR="00135F33" w:rsidRPr="00135F33" w:rsidRDefault="00135F33">
      <w:pPr>
        <w:pStyle w:val="Voetnoottekst"/>
      </w:pPr>
      <w:r>
        <w:rPr>
          <w:rStyle w:val="Voetnootmarkering"/>
        </w:rPr>
        <w:footnoteRef/>
      </w:r>
      <w:r>
        <w:t xml:space="preserve"> scan onvolledig</w:t>
      </w:r>
    </w:p>
  </w:footnote>
  <w:footnote w:id="4">
    <w:p w14:paraId="37C4A5EE" w14:textId="2C607FC2" w:rsidR="00135F33" w:rsidRPr="00135F33" w:rsidRDefault="00135F33">
      <w:pPr>
        <w:pStyle w:val="Voetnoottekst"/>
      </w:pPr>
      <w:r>
        <w:rPr>
          <w:rStyle w:val="Voetnootmarkering"/>
        </w:rPr>
        <w:footnoteRef/>
      </w:r>
      <w:r>
        <w:t xml:space="preserve"> </w:t>
      </w:r>
      <w:r w:rsidR="00193BFC">
        <w:t>bijgewerkt</w:t>
      </w:r>
    </w:p>
  </w:footnote>
  <w:footnote w:id="5">
    <w:p w14:paraId="0E9FBD1C" w14:textId="2A3220D9" w:rsidR="002F1530" w:rsidRPr="002F1530" w:rsidRDefault="002F1530">
      <w:pPr>
        <w:pStyle w:val="Voetnoottekst"/>
      </w:pPr>
      <w:r>
        <w:rPr>
          <w:rStyle w:val="Voetnootmarkering"/>
        </w:rPr>
        <w:footnoteRef/>
      </w:r>
      <w:r>
        <w:t xml:space="preserve"> </w:t>
      </w:r>
      <w:r w:rsidRPr="002F1530">
        <w:t xml:space="preserve">som </w:t>
      </w:r>
      <w:r>
        <w:t>zoals in de vorige rekeningen</w:t>
      </w:r>
      <w:r w:rsidR="00000FA3">
        <w:t xml:space="preserve"> (vermelding lijkt er naar te verwijzen dat degenene die de rekening afhoren het Nederlands niet machtig zijn. De volgende rekeningen zijn in het Frans)</w:t>
      </w:r>
    </w:p>
  </w:footnote>
  <w:footnote w:id="6">
    <w:p w14:paraId="3EE4BA20" w14:textId="68E4D367" w:rsidR="00135F33" w:rsidRPr="00135F33" w:rsidRDefault="00135F33">
      <w:pPr>
        <w:pStyle w:val="Voetnoottekst"/>
      </w:pPr>
      <w:r>
        <w:rPr>
          <w:rStyle w:val="Voetnootmarkering"/>
        </w:rPr>
        <w:footnoteRef/>
      </w:r>
      <w:r>
        <w:t xml:space="preserve"> </w:t>
      </w:r>
      <w:r w:rsidR="003F39D0">
        <w:t xml:space="preserve">folio zwaar beschadigd </w:t>
      </w:r>
    </w:p>
  </w:footnote>
  <w:footnote w:id="7">
    <w:p w14:paraId="7037C207" w14:textId="4C888518" w:rsidR="003F39D0" w:rsidRDefault="003F39D0">
      <w:pPr>
        <w:pStyle w:val="Voetnoottekst"/>
      </w:pPr>
      <w:r>
        <w:rPr>
          <w:rStyle w:val="Voetnootmarkering"/>
        </w:rPr>
        <w:footnoteRef/>
      </w:r>
      <w:r>
        <w:t xml:space="preserve"> ook zwaar beschadigd</w:t>
      </w:r>
      <w:r w:rsidR="00C93D4D">
        <w:t>e folio</w:t>
      </w:r>
    </w:p>
  </w:footnote>
  <w:footnote w:id="8">
    <w:p w14:paraId="15FB33C2" w14:textId="381B0866" w:rsidR="00C77195" w:rsidRPr="009A0B58" w:rsidRDefault="00C77195">
      <w:pPr>
        <w:pStyle w:val="Voetnoottekst"/>
      </w:pPr>
      <w:r w:rsidRPr="009A0B58">
        <w:rPr>
          <w:rStyle w:val="Voetnootmarkering"/>
        </w:rPr>
        <w:footnoteRef/>
      </w:r>
      <w:r w:rsidRPr="009A0B58">
        <w:t xml:space="preserve"> </w:t>
      </w:r>
      <w:r w:rsidR="006F7FC2" w:rsidRPr="009A0B58">
        <w:t xml:space="preserve">al in vorige rekening: </w:t>
      </w:r>
      <w:r w:rsidRPr="009A0B58">
        <w:t xml:space="preserve">is gehalveerd: van 8 naar 4 d. par., en de halfwinning is weg. </w:t>
      </w:r>
      <w:r w:rsidR="009A0B58">
        <w:t>Z</w:t>
      </w:r>
      <w:r w:rsidRPr="009A0B58">
        <w:t>al een een fout zijn want het totaal blijft het zelfde</w:t>
      </w:r>
      <w:r w:rsidR="00C4326D">
        <w:t>.</w:t>
      </w:r>
    </w:p>
  </w:footnote>
  <w:footnote w:id="9">
    <w:p w14:paraId="1C7E4E20" w14:textId="625E6638" w:rsidR="00CA0165" w:rsidRDefault="00CA0165">
      <w:pPr>
        <w:pStyle w:val="Voetnoottekst"/>
      </w:pPr>
      <w:r>
        <w:rPr>
          <w:rStyle w:val="Voetnootmarkering"/>
        </w:rPr>
        <w:footnoteRef/>
      </w:r>
      <w:r>
        <w:t xml:space="preserve"> over de pachtvergoeding voor de hoeve,</w:t>
      </w:r>
      <w:r w:rsidR="00C22754">
        <w:t xml:space="preserve"> is normaal 600 lb. </w:t>
      </w:r>
      <w:r>
        <w:t xml:space="preserve"> kr</w:t>
      </w:r>
      <w:r w:rsidR="00C93D4D">
        <w:t>eeg</w:t>
      </w:r>
      <w:r>
        <w:t xml:space="preserve"> een korting</w:t>
      </w:r>
      <w:r w:rsidR="00C22754">
        <w:t xml:space="preserve"> van Isabella van Roubai</w:t>
      </w:r>
      <w:r w:rsidR="00544F82">
        <w:t>x</w:t>
      </w:r>
      <w:r w:rsidR="00C93D4D">
        <w:t>-Rijsenbourch</w:t>
      </w:r>
      <w:r w:rsidR="00C22754">
        <w:t>, moet maar 540 lb. geven</w:t>
      </w:r>
    </w:p>
  </w:footnote>
  <w:footnote w:id="10">
    <w:p w14:paraId="34E153E9" w14:textId="1DC2B852" w:rsidR="00CA0165" w:rsidRDefault="00CA0165">
      <w:pPr>
        <w:pStyle w:val="Voetnoottekst"/>
      </w:pPr>
      <w:r>
        <w:rPr>
          <w:rStyle w:val="Voetnootmarkering"/>
        </w:rPr>
        <w:footnoteRef/>
      </w:r>
      <w:r>
        <w:t xml:space="preserve"> slecht leesbaar</w:t>
      </w:r>
    </w:p>
  </w:footnote>
  <w:footnote w:id="11">
    <w:p w14:paraId="7C3F9E7C" w14:textId="39EB9512" w:rsidR="00CA0165" w:rsidRDefault="00CA0165">
      <w:pPr>
        <w:pStyle w:val="Voetnoottekst"/>
      </w:pPr>
      <w:r>
        <w:rPr>
          <w:rStyle w:val="Voetnootmarkering"/>
        </w:rPr>
        <w:footnoteRef/>
      </w:r>
      <w:r>
        <w:t xml:space="preserve"> slecht leesbaar</w:t>
      </w:r>
    </w:p>
  </w:footnote>
  <w:footnote w:id="12">
    <w:p w14:paraId="6DE48FF5" w14:textId="3D4DFF4B" w:rsidR="007F5A8E" w:rsidRDefault="007F5A8E">
      <w:pPr>
        <w:pStyle w:val="Voetnoottekst"/>
      </w:pPr>
      <w:r>
        <w:rPr>
          <w:rStyle w:val="Voetnootmarkering"/>
        </w:rPr>
        <w:footnoteRef/>
      </w:r>
      <w:r>
        <w:t xml:space="preserve"> de molenaar had een driejarig kontrakt dat hij veel minder moest geven. Bevolking is nog niet op </w:t>
      </w:r>
      <w:r w:rsidR="00000FA3">
        <w:t>het normale niveau</w:t>
      </w:r>
    </w:p>
  </w:footnote>
  <w:footnote w:id="13">
    <w:p w14:paraId="68D679A0" w14:textId="7C1B0590" w:rsidR="00CA0165" w:rsidRDefault="00CA0165">
      <w:pPr>
        <w:pStyle w:val="Voetnoottekst"/>
      </w:pPr>
      <w:r>
        <w:rPr>
          <w:rStyle w:val="Voetnootmarkering"/>
        </w:rPr>
        <w:footnoteRef/>
      </w:r>
      <w:r>
        <w:t xml:space="preserve"> slecht leesbaar</w:t>
      </w:r>
    </w:p>
  </w:footnote>
  <w:footnote w:id="14">
    <w:p w14:paraId="55D5C17C" w14:textId="1C55206F" w:rsidR="00B80B55" w:rsidRPr="00A85FC7" w:rsidRDefault="00B80B55">
      <w:pPr>
        <w:pStyle w:val="Voetnoottekst"/>
      </w:pPr>
      <w:r w:rsidRPr="00B80B55">
        <w:rPr>
          <w:rStyle w:val="Voetnootmarkering"/>
          <w:b/>
          <w:bCs/>
        </w:rPr>
        <w:footnoteRef/>
      </w:r>
      <w:r w:rsidRPr="00B80B55">
        <w:rPr>
          <w:b/>
          <w:bCs/>
        </w:rPr>
        <w:t xml:space="preserve"> </w:t>
      </w:r>
      <w:r w:rsidRPr="00A85FC7">
        <w:t>een plat dak</w:t>
      </w:r>
      <w:r w:rsidR="00A85FC7" w:rsidRPr="00A85FC7">
        <w:t>,</w:t>
      </w:r>
      <w:r w:rsidRPr="00A85FC7">
        <w:t xml:space="preserve"> </w:t>
      </w:r>
      <w:r w:rsidR="00A85FC7" w:rsidRPr="00A85FC7">
        <w:t>op een gebouw bij de molen</w:t>
      </w:r>
    </w:p>
  </w:footnote>
  <w:footnote w:id="15">
    <w:p w14:paraId="2F80988E" w14:textId="7F5E1298" w:rsidR="00CA0165" w:rsidRDefault="00CA0165">
      <w:pPr>
        <w:pStyle w:val="Voetnoottekst"/>
      </w:pPr>
      <w:r>
        <w:rPr>
          <w:rStyle w:val="Voetnootmarkering"/>
        </w:rPr>
        <w:footnoteRef/>
      </w:r>
      <w:r>
        <w:t xml:space="preserve"> in de pacht van de molens zit terug de weide voor de watermolen</w:t>
      </w:r>
    </w:p>
  </w:footnote>
  <w:footnote w:id="16">
    <w:p w14:paraId="560712C2" w14:textId="149E052A" w:rsidR="00CA0165" w:rsidRDefault="00CA0165">
      <w:pPr>
        <w:pStyle w:val="Voetnoottekst"/>
      </w:pPr>
      <w:r>
        <w:rPr>
          <w:rStyle w:val="Voetnootmarkering"/>
        </w:rPr>
        <w:footnoteRef/>
      </w:r>
      <w:r>
        <w:t xml:space="preserve"> slecht leesbaar</w:t>
      </w:r>
    </w:p>
  </w:footnote>
  <w:footnote w:id="17">
    <w:p w14:paraId="2CF9E180" w14:textId="67882C98" w:rsidR="00754150" w:rsidRPr="00CA0165" w:rsidRDefault="00754150">
      <w:pPr>
        <w:pStyle w:val="Voetnoottekst"/>
      </w:pPr>
      <w:r w:rsidRPr="00CA0165">
        <w:rPr>
          <w:rStyle w:val="Voetnootmarkering"/>
        </w:rPr>
        <w:footnoteRef/>
      </w:r>
      <w:r w:rsidRPr="00CA0165">
        <w:t xml:space="preserve"> tot nu werden de tollen op de garenmarkt geboekt op Bamesse, 1 oktober. Voortaan zullen ze met de andere verpachtingen geboekt worden op St Martinsmisdag, op 11 november</w:t>
      </w:r>
      <w:r w:rsidR="00544F82">
        <w:t xml:space="preserve">. De </w:t>
      </w:r>
      <w:r w:rsidR="00B10313">
        <w:t xml:space="preserve">ontvangsten van dit rekenjaar worden dus naar volgend jaar geboekt, want alles </w:t>
      </w:r>
      <w:r w:rsidRPr="00CA0165">
        <w:t xml:space="preserve"> behoort in één rekening te zitten</w:t>
      </w:r>
      <w:r w:rsidR="00937E2F" w:rsidRPr="00CA0165">
        <w:t>.</w:t>
      </w:r>
    </w:p>
  </w:footnote>
  <w:footnote w:id="18">
    <w:p w14:paraId="03E6F805" w14:textId="74E0CEB7" w:rsidR="00754150" w:rsidRDefault="00754150">
      <w:pPr>
        <w:pStyle w:val="Voetnoottekst"/>
      </w:pPr>
      <w:r>
        <w:rPr>
          <w:rStyle w:val="Voetnootmarkering"/>
        </w:rPr>
        <w:footnoteRef/>
      </w:r>
      <w:r>
        <w:t xml:space="preserve"> </w:t>
      </w:r>
      <w:r w:rsidRPr="00CA0165">
        <w:t xml:space="preserve">en de ontvanger profiteert van het </w:t>
      </w:r>
      <w:r w:rsidR="00937E2F" w:rsidRPr="00CA0165">
        <w:t>verdwijnen</w:t>
      </w:r>
      <w:r w:rsidR="00C22754">
        <w:t xml:space="preserve"> </w:t>
      </w:r>
      <w:r w:rsidR="00484C10">
        <w:t xml:space="preserve">(?) </w:t>
      </w:r>
      <w:r w:rsidR="00937E2F" w:rsidRPr="00CA0165">
        <w:t xml:space="preserve"> van Andries Van Roubai</w:t>
      </w:r>
      <w:r w:rsidR="00544F82">
        <w:t>x</w:t>
      </w:r>
      <w:r w:rsidR="00CA0165" w:rsidRPr="00CA0165">
        <w:t xml:space="preserve">. </w:t>
      </w:r>
      <w:r w:rsidR="00544F82">
        <w:t>D</w:t>
      </w:r>
      <w:r w:rsidR="00937E2F" w:rsidRPr="00CA0165">
        <w:t>e halfbroer van Isabel</w:t>
      </w:r>
      <w:r w:rsidR="00544F82">
        <w:t xml:space="preserve"> krijgt </w:t>
      </w:r>
      <w:r w:rsidR="00937E2F" w:rsidRPr="00CA0165">
        <w:t>in deze rekening een grote som</w:t>
      </w:r>
      <w:r w:rsidR="00544F82">
        <w:t>. S</w:t>
      </w:r>
      <w:r w:rsidR="00B10313">
        <w:t xml:space="preserve">topt hij in deze functie na het </w:t>
      </w:r>
      <w:r w:rsidR="00C37E81" w:rsidRPr="00CA0165">
        <w:t>overlijden van zijn halfzuster</w:t>
      </w:r>
      <w:r w:rsidR="00CA0165" w:rsidRPr="00CA0165">
        <w:t xml:space="preserve"> en had de man </w:t>
      </w:r>
      <w:r w:rsidR="00C37E81" w:rsidRPr="00CA0165">
        <w:t xml:space="preserve">veel geld te goed en krijgt dit van de </w:t>
      </w:r>
      <w:r w:rsidR="00B10313">
        <w:t xml:space="preserve">ontvanger van </w:t>
      </w:r>
      <w:r w:rsidR="00C37E81" w:rsidRPr="00CA0165">
        <w:t>Herzele</w:t>
      </w:r>
      <w:r w:rsidR="00000FA3">
        <w:t xml:space="preserve"> (krijgt een legaat: zie scriptie)</w:t>
      </w:r>
    </w:p>
  </w:footnote>
  <w:footnote w:id="19">
    <w:p w14:paraId="5A6A8911" w14:textId="1E3D93ED" w:rsidR="000E0EBE" w:rsidRPr="00CA0165" w:rsidRDefault="000E0EBE">
      <w:pPr>
        <w:pStyle w:val="Voetnoottekst"/>
      </w:pPr>
      <w:r w:rsidRPr="00CA0165">
        <w:rPr>
          <w:rStyle w:val="Voetnootmarkering"/>
        </w:rPr>
        <w:footnoteRef/>
      </w:r>
      <w:r w:rsidRPr="00CA0165">
        <w:t xml:space="preserve"> </w:t>
      </w:r>
      <w:r w:rsidR="00A21073" w:rsidRPr="00CA0165">
        <w:t>het hallegeld over het jaar 1/10/1501-1/10/1502 wordt verschoven naar de volgende rekening (11/11/150</w:t>
      </w:r>
      <w:r w:rsidR="00B10313">
        <w:t>2</w:t>
      </w:r>
      <w:r w:rsidR="00A21073" w:rsidRPr="00CA0165">
        <w:t>)</w:t>
      </w:r>
    </w:p>
  </w:footnote>
  <w:footnote w:id="20">
    <w:p w14:paraId="3E4B48DE" w14:textId="77A27A61" w:rsidR="00A21073" w:rsidRPr="00A21073" w:rsidRDefault="00A21073">
      <w:pPr>
        <w:pStyle w:val="Voetnoottekst"/>
        <w:rPr>
          <w:b/>
          <w:bCs/>
        </w:rPr>
      </w:pPr>
      <w:r w:rsidRPr="00CA0165">
        <w:rPr>
          <w:rStyle w:val="Voetnootmarkering"/>
        </w:rPr>
        <w:footnoteRef/>
      </w:r>
      <w:r w:rsidRPr="00CA0165">
        <w:t xml:space="preserve"> zelfde verschuiving</w:t>
      </w:r>
    </w:p>
  </w:footnote>
  <w:footnote w:id="21">
    <w:p w14:paraId="0D88CD16" w14:textId="43787114" w:rsidR="000E0EBE" w:rsidRPr="00957A20" w:rsidRDefault="000E0EBE">
      <w:pPr>
        <w:pStyle w:val="Voetnoottekst"/>
      </w:pPr>
      <w:r>
        <w:rPr>
          <w:rStyle w:val="Voetnootmarkering"/>
        </w:rPr>
        <w:footnoteRef/>
      </w:r>
      <w:r>
        <w:t xml:space="preserve"> </w:t>
      </w:r>
      <w:r w:rsidR="00A21073" w:rsidRPr="00957A20">
        <w:t>ook het cavelgeld dat normaal op Palmzondag 1502 vervalt, gaat naar 11/11/150</w:t>
      </w:r>
      <w:r w:rsidR="00B10313">
        <w:t>2</w:t>
      </w:r>
    </w:p>
  </w:footnote>
  <w:footnote w:id="22">
    <w:p w14:paraId="2C4BF21F" w14:textId="581F5DE0" w:rsidR="00A21073" w:rsidRPr="00957A20" w:rsidRDefault="00A21073">
      <w:pPr>
        <w:pStyle w:val="Voetnoottekst"/>
      </w:pPr>
      <w:r w:rsidRPr="00957A20">
        <w:rPr>
          <w:rStyle w:val="Voetnootmarkering"/>
        </w:rPr>
        <w:footnoteRef/>
      </w:r>
      <w:r w:rsidRPr="00957A20">
        <w:t xml:space="preserve"> het deel van de offerande blijft op hetzelfde inningsmoment, 25/12/1501</w:t>
      </w:r>
    </w:p>
  </w:footnote>
  <w:footnote w:id="23">
    <w:p w14:paraId="1E8F4071" w14:textId="3C82EB51" w:rsidR="00A21073" w:rsidRPr="00957A20" w:rsidRDefault="00A21073">
      <w:pPr>
        <w:pStyle w:val="Voetnoottekst"/>
      </w:pPr>
      <w:r w:rsidRPr="00957A20">
        <w:rPr>
          <w:rStyle w:val="Voetnootmarkering"/>
        </w:rPr>
        <w:footnoteRef/>
      </w:r>
      <w:r w:rsidRPr="00957A20">
        <w:t xml:space="preserve"> de belasting op het bier verschuift ook naar 11/11/1503</w:t>
      </w:r>
    </w:p>
  </w:footnote>
  <w:footnote w:id="24">
    <w:p w14:paraId="2BDC632B" w14:textId="2E5F55D2" w:rsidR="00A21073" w:rsidRDefault="00A21073">
      <w:pPr>
        <w:pStyle w:val="Voetnoottekst"/>
      </w:pPr>
      <w:r>
        <w:rPr>
          <w:rStyle w:val="Voetnootmarkering"/>
        </w:rPr>
        <w:footnoteRef/>
      </w:r>
      <w:r>
        <w:t xml:space="preserve"> uit wat volgt: ook de verpachtingstermijnen van gronden: verschuiven naar 11/11</w:t>
      </w:r>
      <w:r w:rsidR="003C1B22">
        <w:t>/150</w:t>
      </w:r>
      <w:r w:rsidR="00B10313">
        <w:t>2</w:t>
      </w:r>
    </w:p>
  </w:footnote>
  <w:footnote w:id="25">
    <w:p w14:paraId="09BF95AC" w14:textId="2A6795FA" w:rsidR="003C1B22" w:rsidRDefault="003C1B22">
      <w:pPr>
        <w:pStyle w:val="Voetnoottekst"/>
      </w:pPr>
      <w:r>
        <w:rPr>
          <w:rStyle w:val="Voetnootmarkering"/>
        </w:rPr>
        <w:footnoteRef/>
      </w:r>
      <w:r>
        <w:t xml:space="preserve"> ook naar volgende rekening, 11/11/1503</w:t>
      </w:r>
    </w:p>
  </w:footnote>
  <w:footnote w:id="26">
    <w:p w14:paraId="32D0267B" w14:textId="21541EA2" w:rsidR="003C1B22" w:rsidRDefault="003C1B22">
      <w:pPr>
        <w:pStyle w:val="Voetnoottekst"/>
      </w:pPr>
      <w:r>
        <w:rPr>
          <w:rStyle w:val="Voetnootmarkering"/>
        </w:rPr>
        <w:footnoteRef/>
      </w:r>
      <w:r>
        <w:t xml:space="preserve"> in ruil voor zijn deel in het bos krijgt de pachter</w:t>
      </w:r>
      <w:r w:rsidR="00E24CF3">
        <w:t xml:space="preserve">, Rijkaert Van Der Hoeven, </w:t>
      </w:r>
      <w:r>
        <w:t xml:space="preserve"> de Coreelweede</w:t>
      </w:r>
    </w:p>
  </w:footnote>
  <w:footnote w:id="27">
    <w:p w14:paraId="105C1A22" w14:textId="022F6089" w:rsidR="003C1B22" w:rsidRDefault="003C1B22">
      <w:pPr>
        <w:pStyle w:val="Voetnoottekst"/>
      </w:pPr>
      <w:r>
        <w:rPr>
          <w:rStyle w:val="Voetnootmarkering"/>
        </w:rPr>
        <w:footnoteRef/>
      </w:r>
      <w:r>
        <w:t xml:space="preserve"> in compensatie van de dagwan</w:t>
      </w:r>
      <w:r w:rsidR="00544F82">
        <w:t>d</w:t>
      </w:r>
      <w:r>
        <w:t xml:space="preserve"> bos</w:t>
      </w:r>
    </w:p>
  </w:footnote>
  <w:footnote w:id="28">
    <w:p w14:paraId="7B31B353" w14:textId="128A8DA5" w:rsidR="00957A20" w:rsidRDefault="00957A20">
      <w:pPr>
        <w:pStyle w:val="Voetnoottekst"/>
      </w:pPr>
      <w:r>
        <w:rPr>
          <w:rStyle w:val="Voetnootmarkering"/>
        </w:rPr>
        <w:footnoteRef/>
      </w:r>
      <w:r>
        <w:t xml:space="preserve"> niet leesbaar</w:t>
      </w:r>
    </w:p>
  </w:footnote>
  <w:footnote w:id="29">
    <w:p w14:paraId="7A9E0AB7" w14:textId="085F456E" w:rsidR="005E2EF3" w:rsidRDefault="005E2EF3">
      <w:pPr>
        <w:pStyle w:val="Voetnoottekst"/>
      </w:pPr>
      <w:r>
        <w:rPr>
          <w:rStyle w:val="Voetnootmarkering"/>
        </w:rPr>
        <w:footnoteRef/>
      </w:r>
      <w:r>
        <w:t xml:space="preserve"> nog altijd in compensatie van het verlies van de dagwan</w:t>
      </w:r>
      <w:r w:rsidR="00556B13">
        <w:t>d</w:t>
      </w:r>
      <w:r>
        <w:t xml:space="preserve"> bos</w:t>
      </w:r>
    </w:p>
  </w:footnote>
  <w:footnote w:id="30">
    <w:p w14:paraId="770DE807" w14:textId="38BD28C3" w:rsidR="003C1B22" w:rsidRDefault="003C1B22">
      <w:pPr>
        <w:pStyle w:val="Voetnoottekst"/>
      </w:pPr>
      <w:r>
        <w:rPr>
          <w:rStyle w:val="Voetnootmarkering"/>
        </w:rPr>
        <w:footnoteRef/>
      </w:r>
      <w:r>
        <w:t xml:space="preserve"> ook dit jaar wordt de vijver, Abbeelput genoemd, niet verpacht</w:t>
      </w:r>
    </w:p>
  </w:footnote>
  <w:footnote w:id="31">
    <w:p w14:paraId="0C372426" w14:textId="3E17F3B7" w:rsidR="003C1B22" w:rsidRPr="00957A20" w:rsidRDefault="003C1B22">
      <w:pPr>
        <w:pStyle w:val="Voetnoottekst"/>
      </w:pPr>
      <w:r w:rsidRPr="00957A20">
        <w:rPr>
          <w:rStyle w:val="Voetnootmarkering"/>
        </w:rPr>
        <w:footnoteRef/>
      </w:r>
      <w:r w:rsidRPr="00957A20">
        <w:t xml:space="preserve"> </w:t>
      </w:r>
      <w:r w:rsidR="00957A20" w:rsidRPr="00957A20">
        <w:t xml:space="preserve">ook de opname van de betaling in het </w:t>
      </w:r>
      <w:r w:rsidRPr="00957A20">
        <w:t>pacht</w:t>
      </w:r>
      <w:r w:rsidR="00C4326D">
        <w:t>c</w:t>
      </w:r>
      <w:r w:rsidRPr="00957A20">
        <w:t>ontra</w:t>
      </w:r>
      <w:r w:rsidR="00C4326D">
        <w:t>c</w:t>
      </w:r>
      <w:r w:rsidRPr="00957A20">
        <w:t xml:space="preserve">t van Joris De Decker </w:t>
      </w:r>
      <w:r w:rsidR="00957A20">
        <w:t xml:space="preserve">op het land ter Eeken </w:t>
      </w:r>
      <w:r w:rsidRPr="00957A20">
        <w:t>verschuift naar 11/11/150</w:t>
      </w:r>
      <w:r w:rsidR="00895102">
        <w:t>2</w:t>
      </w:r>
    </w:p>
  </w:footnote>
  <w:footnote w:id="32">
    <w:p w14:paraId="39B2E5DC" w14:textId="542A8292" w:rsidR="00957A20" w:rsidRDefault="00957A20">
      <w:pPr>
        <w:pStyle w:val="Voetnoottekst"/>
      </w:pPr>
      <w:r>
        <w:rPr>
          <w:rStyle w:val="Voetnootmarkering"/>
        </w:rPr>
        <w:footnoteRef/>
      </w:r>
      <w:r>
        <w:t xml:space="preserve"> niet leesbaar</w:t>
      </w:r>
    </w:p>
  </w:footnote>
  <w:footnote w:id="33">
    <w:p w14:paraId="3E528C96" w14:textId="0FC04B63" w:rsidR="00957A20" w:rsidRDefault="00957A20">
      <w:pPr>
        <w:pStyle w:val="Voetnoottekst"/>
      </w:pPr>
      <w:r>
        <w:rPr>
          <w:rStyle w:val="Voetnootmarkering"/>
        </w:rPr>
        <w:footnoteRef/>
      </w:r>
      <w:r>
        <w:t xml:space="preserve"> ook de ontvangst van de pacht voor de Correelweede wordt verschoven</w:t>
      </w:r>
    </w:p>
  </w:footnote>
  <w:footnote w:id="34">
    <w:p w14:paraId="0E083B5B" w14:textId="77777777" w:rsidR="00957A20" w:rsidRDefault="00EF2D8E">
      <w:pPr>
        <w:pStyle w:val="Voetnoottekst"/>
      </w:pPr>
      <w:r>
        <w:rPr>
          <w:rStyle w:val="Voetnootmarkering"/>
        </w:rPr>
        <w:footnoteRef/>
      </w:r>
      <w:r>
        <w:t xml:space="preserve"> ingevo</w:t>
      </w:r>
      <w:r w:rsidR="00414339">
        <w:t>egde</w:t>
      </w:r>
      <w:r>
        <w:t xml:space="preserve"> folio, </w:t>
      </w:r>
      <w:r w:rsidR="00957A20">
        <w:t>moeilijk leesbaar</w:t>
      </w:r>
    </w:p>
    <w:p w14:paraId="5A877418" w14:textId="25245F33" w:rsidR="00957A20" w:rsidRDefault="00EF2D8E">
      <w:pPr>
        <w:pStyle w:val="Voetnoottekst"/>
      </w:pPr>
      <w:r>
        <w:t xml:space="preserve">een </w:t>
      </w:r>
      <w:r w:rsidR="00957A20">
        <w:t>mededeling van Isabella van Roubai</w:t>
      </w:r>
      <w:r w:rsidR="00544F82">
        <w:t>x</w:t>
      </w:r>
      <w:r w:rsidR="00957A20">
        <w:t xml:space="preserve"> aan de ontvanger van Herzele dat hij via de ontvanger van Coudenburg een aangegane lening moet betalen</w:t>
      </w:r>
      <w:r w:rsidR="00C93D4D">
        <w:t xml:space="preserve"> aan Gradine en zijn zuster</w:t>
      </w:r>
    </w:p>
    <w:p w14:paraId="6591BFED" w14:textId="118FB43F" w:rsidR="00EF2D8E" w:rsidRDefault="00C37E81">
      <w:pPr>
        <w:pStyle w:val="Voetnoottekst"/>
      </w:pPr>
      <w:r>
        <w:t>O</w:t>
      </w:r>
      <w:r w:rsidR="004E4759">
        <w:t xml:space="preserve">p blz 34 ontvangt de ontvanger </w:t>
      </w:r>
      <w:r w:rsidR="00957A20">
        <w:t xml:space="preserve">van Coudenburg </w:t>
      </w:r>
      <w:r w:rsidR="004E4759">
        <w:t xml:space="preserve">Joes Volckeric 100 lb. bij bevel van </w:t>
      </w:r>
      <w:r w:rsidR="00C93D4D">
        <w:t>Isabella</w:t>
      </w:r>
      <w:r w:rsidR="002F13B1">
        <w:t>.</w:t>
      </w:r>
    </w:p>
  </w:footnote>
  <w:footnote w:id="35">
    <w:p w14:paraId="28CA6820" w14:textId="0B5951EE" w:rsidR="00414339" w:rsidRDefault="00414339">
      <w:pPr>
        <w:pStyle w:val="Voetnoottekst"/>
      </w:pPr>
      <w:r>
        <w:rPr>
          <w:rStyle w:val="Voetnootmarkering"/>
        </w:rPr>
        <w:footnoteRef/>
      </w:r>
      <w:r>
        <w:t xml:space="preserve"> achterkant van de kwijting</w:t>
      </w:r>
    </w:p>
  </w:footnote>
  <w:footnote w:id="36">
    <w:p w14:paraId="26E67242" w14:textId="6973E40F" w:rsidR="00957A20" w:rsidRDefault="00957A20">
      <w:pPr>
        <w:pStyle w:val="Voetnoottekst"/>
      </w:pPr>
    </w:p>
  </w:footnote>
  <w:footnote w:id="37">
    <w:p w14:paraId="40C962CF" w14:textId="5F00FB31" w:rsidR="00EF2D8E" w:rsidRDefault="00EF2D8E">
      <w:pPr>
        <w:pStyle w:val="Voetnoottekst"/>
      </w:pPr>
      <w:r>
        <w:rPr>
          <w:rStyle w:val="Voetnootmarkering"/>
        </w:rPr>
        <w:footnoteRef/>
      </w:r>
      <w:r>
        <w:t xml:space="preserve"> </w:t>
      </w:r>
      <w:r w:rsidR="00895102">
        <w:t xml:space="preserve">ingevoegde folio, </w:t>
      </w:r>
      <w:r>
        <w:t>een kwitantie</w:t>
      </w:r>
      <w:r w:rsidR="005C7525">
        <w:t>, van Isabell</w:t>
      </w:r>
      <w:r w:rsidR="00C5610E">
        <w:t>a</w:t>
      </w:r>
      <w:r w:rsidR="005C7525">
        <w:t xml:space="preserve"> </w:t>
      </w:r>
      <w:r w:rsidR="00C93D4D">
        <w:t xml:space="preserve"> van Roubai</w:t>
      </w:r>
      <w:r w:rsidR="00544F82">
        <w:t>x</w:t>
      </w:r>
      <w:r w:rsidR="00C93D4D">
        <w:t xml:space="preserve"> </w:t>
      </w:r>
      <w:r w:rsidR="005C7525">
        <w:t>dat ze 100 lb. ontvangen heeft</w:t>
      </w:r>
    </w:p>
  </w:footnote>
  <w:footnote w:id="38">
    <w:p w14:paraId="14A04E76" w14:textId="2427B579" w:rsidR="005C7525" w:rsidRDefault="005C7525">
      <w:pPr>
        <w:pStyle w:val="Voetnoottekst"/>
      </w:pPr>
      <w:r>
        <w:rPr>
          <w:rStyle w:val="Voetnootmarkering"/>
        </w:rPr>
        <w:footnoteRef/>
      </w:r>
      <w:r>
        <w:t xml:space="preserve"> achterkant van de kwitantie</w:t>
      </w:r>
    </w:p>
  </w:footnote>
  <w:footnote w:id="39">
    <w:p w14:paraId="61FB0943" w14:textId="58A76173" w:rsidR="00542478" w:rsidRPr="005C7525" w:rsidRDefault="00542478">
      <w:pPr>
        <w:pStyle w:val="Voetnoottekst"/>
      </w:pPr>
      <w:r w:rsidRPr="005C7525">
        <w:rPr>
          <w:rStyle w:val="Voetnootmarkering"/>
        </w:rPr>
        <w:footnoteRef/>
      </w:r>
      <w:r w:rsidR="00895102">
        <w:t xml:space="preserve"> ingevoegde folio, </w:t>
      </w:r>
      <w:r w:rsidRPr="005C7525">
        <w:t xml:space="preserve"> terug een kwitantie</w:t>
      </w:r>
      <w:r w:rsidR="00C93D4D">
        <w:t>, d</w:t>
      </w:r>
      <w:r w:rsidR="00FE04A1" w:rsidRPr="005C7525">
        <w:t xml:space="preserve">e uitgave staat op blz </w:t>
      </w:r>
      <w:r w:rsidR="00C93D4D">
        <w:t>2</w:t>
      </w:r>
      <w:r w:rsidR="00FE04A1" w:rsidRPr="005C7525">
        <w:t>5 van deze rekening. Daar heeft de ontvanger het over een “image”</w:t>
      </w:r>
      <w:r w:rsidR="00414339" w:rsidRPr="005C7525">
        <w:t xml:space="preserve">. </w:t>
      </w:r>
      <w:r w:rsidR="005C7525" w:rsidRPr="005C7525">
        <w:t>Het kan dus over iedere afbeelding gaan: een beeldje, een schilderijtje</w:t>
      </w:r>
    </w:p>
  </w:footnote>
  <w:footnote w:id="40">
    <w:p w14:paraId="5D2C887F" w14:textId="06ACA24D" w:rsidR="005C7525" w:rsidRPr="005C7525" w:rsidRDefault="005C7525" w:rsidP="005C7525">
      <w:pPr>
        <w:pStyle w:val="Voetnoottekst"/>
      </w:pPr>
      <w:r>
        <w:rPr>
          <w:rStyle w:val="Voetnootmarkering"/>
        </w:rPr>
        <w:footnoteRef/>
      </w:r>
      <w:r w:rsidRPr="005C7525">
        <w:t xml:space="preserve"> van een kerkmeester voor een Mariabeeldje d</w:t>
      </w:r>
      <w:r w:rsidR="00C4326D">
        <w:t>at</w:t>
      </w:r>
      <w:r w:rsidRPr="005C7525">
        <w:t xml:space="preserve"> geschonken is door Isabella van Roubai</w:t>
      </w:r>
      <w:r w:rsidR="00544F82">
        <w:t>x</w:t>
      </w:r>
      <w:r w:rsidRPr="005C7525">
        <w:t>. De kerkmeester Gillijs Bouwens</w:t>
      </w:r>
      <w:r w:rsidR="00901C0A">
        <w:t xml:space="preserve"> (= </w:t>
      </w:r>
      <w:r w:rsidRPr="005C7525">
        <w:t xml:space="preserve"> </w:t>
      </w:r>
      <w:r w:rsidR="00901C0A">
        <w:t>Gillis 2 Boudens want Gillis den ouden is al dood in 1451-1452, samen met zijn vrouw)</w:t>
      </w:r>
      <w:r w:rsidR="00C4326D">
        <w:t>.</w:t>
      </w:r>
      <w:r w:rsidR="00901C0A">
        <w:t xml:space="preserve"> De kerkmeester </w:t>
      </w:r>
      <w:r w:rsidRPr="005C7525">
        <w:t>zal weinig geschoold zijn, aan zijn handtekening te zien</w:t>
      </w:r>
      <w:r w:rsidR="00C93D4D">
        <w:t>.</w:t>
      </w:r>
    </w:p>
    <w:p w14:paraId="2C8B7C5C" w14:textId="107D58D1" w:rsidR="005C7525" w:rsidRDefault="005C7525">
      <w:pPr>
        <w:pStyle w:val="Voetnoottekst"/>
      </w:pPr>
    </w:p>
  </w:footnote>
  <w:footnote w:id="41">
    <w:p w14:paraId="4B358AF1" w14:textId="1D926E8B" w:rsidR="005C7525" w:rsidRDefault="005C7525">
      <w:pPr>
        <w:pStyle w:val="Voetnoottekst"/>
      </w:pPr>
      <w:r>
        <w:rPr>
          <w:rStyle w:val="Voetnootmarkering"/>
        </w:rPr>
        <w:footnoteRef/>
      </w:r>
      <w:r>
        <w:t xml:space="preserve"> achterkant van de kwitantie</w:t>
      </w:r>
    </w:p>
  </w:footnote>
  <w:footnote w:id="42">
    <w:p w14:paraId="575C2A96" w14:textId="253D8713" w:rsidR="00542478" w:rsidRPr="005C7525" w:rsidRDefault="00542478">
      <w:pPr>
        <w:pStyle w:val="Voetnoottekst"/>
      </w:pPr>
      <w:r w:rsidRPr="005C7525">
        <w:rPr>
          <w:rStyle w:val="Voetnootmarkering"/>
        </w:rPr>
        <w:footnoteRef/>
      </w:r>
      <w:r w:rsidRPr="005C7525">
        <w:t xml:space="preserve"> ingevoegde </w:t>
      </w:r>
      <w:r w:rsidR="00895102">
        <w:t xml:space="preserve">folio, </w:t>
      </w:r>
      <w:r w:rsidRPr="005C7525">
        <w:t xml:space="preserve">kwitantie, </w:t>
      </w:r>
      <w:r w:rsidR="00325371" w:rsidRPr="005C7525">
        <w:t xml:space="preserve">van </w:t>
      </w:r>
      <w:r w:rsidR="00992FAA" w:rsidRPr="005C7525">
        <w:t xml:space="preserve">Joes Volkerik, </w:t>
      </w:r>
      <w:r w:rsidR="00325371" w:rsidRPr="005C7525">
        <w:t xml:space="preserve">de ontvanger </w:t>
      </w:r>
      <w:r w:rsidR="005C7525" w:rsidRPr="005C7525">
        <w:t>in Roubai</w:t>
      </w:r>
      <w:r w:rsidR="00544F82">
        <w:t>x</w:t>
      </w:r>
      <w:r w:rsidR="005C7525" w:rsidRPr="005C7525">
        <w:t xml:space="preserve">. </w:t>
      </w:r>
      <w:r w:rsidR="00325371" w:rsidRPr="005C7525">
        <w:t>H</w:t>
      </w:r>
      <w:r w:rsidR="00992FAA" w:rsidRPr="005C7525">
        <w:t>ij ontving van de ontvanger van Herzele, Joes Meganc, h</w:t>
      </w:r>
      <w:r w:rsidR="00325371" w:rsidRPr="005C7525">
        <w:t>et totaal bedrag 100 lb. par</w:t>
      </w:r>
      <w:r w:rsidR="00992FAA" w:rsidRPr="005C7525">
        <w:t xml:space="preserve">. </w:t>
      </w:r>
      <w:r w:rsidR="005C7525" w:rsidRPr="005C7525">
        <w:t xml:space="preserve">zie folio 5. </w:t>
      </w:r>
      <w:r w:rsidR="00992FAA" w:rsidRPr="005C7525">
        <w:t xml:space="preserve"> </w:t>
      </w:r>
    </w:p>
  </w:footnote>
  <w:footnote w:id="43">
    <w:p w14:paraId="5A8F046E" w14:textId="58A5719E" w:rsidR="005C7525" w:rsidRDefault="005C7525">
      <w:pPr>
        <w:pStyle w:val="Voetnoottekst"/>
      </w:pPr>
      <w:r>
        <w:rPr>
          <w:rStyle w:val="Voetnootmarkering"/>
        </w:rPr>
        <w:footnoteRef/>
      </w:r>
      <w:r>
        <w:t xml:space="preserve"> achterzijde van de kwitantie</w:t>
      </w:r>
    </w:p>
  </w:footnote>
  <w:footnote w:id="44">
    <w:p w14:paraId="69C749C3" w14:textId="3897E1C4" w:rsidR="002F3E4B" w:rsidRDefault="002F3E4B">
      <w:pPr>
        <w:pStyle w:val="Voetnoottekst"/>
      </w:pPr>
      <w:r>
        <w:rPr>
          <w:rStyle w:val="Voetnootmarkering"/>
        </w:rPr>
        <w:footnoteRef/>
      </w:r>
      <w:r>
        <w:t xml:space="preserve"> ingevoegde folio, een verklaring van de priester</w:t>
      </w:r>
    </w:p>
  </w:footnote>
  <w:footnote w:id="45">
    <w:p w14:paraId="1389B6A1" w14:textId="31653F08" w:rsidR="00CC4352" w:rsidRPr="00F20C41" w:rsidRDefault="00CC4352">
      <w:pPr>
        <w:pStyle w:val="Voetnoottekst"/>
      </w:pPr>
      <w:r w:rsidRPr="00957EC5">
        <w:rPr>
          <w:rStyle w:val="Voetnootmarkering"/>
          <w:b/>
          <w:bCs/>
        </w:rPr>
        <w:footnoteRef/>
      </w:r>
      <w:r w:rsidRPr="00957EC5">
        <w:rPr>
          <w:b/>
          <w:bCs/>
        </w:rPr>
        <w:t xml:space="preserve"> </w:t>
      </w:r>
      <w:r w:rsidRPr="00F20C41">
        <w:t>de priester verklaart dat hij een stuk grond in rente heeft dat naast zijn hofstede ligt. Er is een rente op die moet betaald worden met Kerstavond</w:t>
      </w:r>
      <w:r w:rsidR="00F20C41">
        <w:t xml:space="preserve"> (fX: op folio 10?)</w:t>
      </w:r>
    </w:p>
  </w:footnote>
  <w:footnote w:id="46">
    <w:p w14:paraId="50221EB3" w14:textId="5260F77D" w:rsidR="00CC4352" w:rsidRPr="00F20C41" w:rsidRDefault="00CC4352">
      <w:pPr>
        <w:pStyle w:val="Voetnoottekst"/>
      </w:pPr>
      <w:r w:rsidRPr="00F20C41">
        <w:rPr>
          <w:rStyle w:val="Voetnootmarkering"/>
        </w:rPr>
        <w:footnoteRef/>
      </w:r>
      <w:r w:rsidRPr="00F20C41">
        <w:t xml:space="preserve"> er is ook een rente op met Pasen</w:t>
      </w:r>
    </w:p>
  </w:footnote>
  <w:footnote w:id="47">
    <w:p w14:paraId="3297DF85" w14:textId="50E1899B" w:rsidR="00CC4352" w:rsidRPr="00F20C41" w:rsidRDefault="00CC4352">
      <w:pPr>
        <w:pStyle w:val="Voetnoottekst"/>
      </w:pPr>
      <w:r w:rsidRPr="00F20C41">
        <w:rPr>
          <w:rStyle w:val="Voetnootmarkering"/>
        </w:rPr>
        <w:footnoteRef/>
      </w:r>
      <w:r w:rsidRPr="00F20C41">
        <w:t xml:space="preserve"> er is ook een rente op met St Jansmis, 23 juni</w:t>
      </w:r>
    </w:p>
  </w:footnote>
  <w:footnote w:id="48">
    <w:p w14:paraId="0EEEBAFE" w14:textId="7D1EBFE8" w:rsidR="00CC4352" w:rsidRPr="00F20C41" w:rsidRDefault="00CC4352">
      <w:pPr>
        <w:pStyle w:val="Voetnoottekst"/>
      </w:pPr>
      <w:r w:rsidRPr="00F20C41">
        <w:rPr>
          <w:rStyle w:val="Voetnootmarkering"/>
        </w:rPr>
        <w:footnoteRef/>
      </w:r>
      <w:r w:rsidRPr="00F20C41">
        <w:t xml:space="preserve"> totaal per jaar is de rente 36 s. en 8 d.</w:t>
      </w:r>
    </w:p>
  </w:footnote>
  <w:footnote w:id="49">
    <w:p w14:paraId="2B06148F" w14:textId="05767603" w:rsidR="00CC4352" w:rsidRPr="00957EC5" w:rsidRDefault="00CC4352">
      <w:pPr>
        <w:pStyle w:val="Voetnoottekst"/>
        <w:rPr>
          <w:b/>
          <w:bCs/>
        </w:rPr>
      </w:pPr>
      <w:r w:rsidRPr="00957EC5">
        <w:rPr>
          <w:rStyle w:val="Voetnootmarkering"/>
          <w:b/>
          <w:bCs/>
        </w:rPr>
        <w:footnoteRef/>
      </w:r>
      <w:r w:rsidRPr="00957EC5">
        <w:rPr>
          <w:b/>
          <w:bCs/>
        </w:rPr>
        <w:t xml:space="preserve"> </w:t>
      </w:r>
      <w:r w:rsidR="00F20C41" w:rsidRPr="00F20C41">
        <w:t>de priester en de koste</w:t>
      </w:r>
      <w:r w:rsidR="00056D57">
        <w:t>r</w:t>
      </w:r>
      <w:r w:rsidR="00F20C41" w:rsidRPr="00F20C41">
        <w:t xml:space="preserve"> moeten de rente eisen op die grond, ook de achterstal</w:t>
      </w:r>
    </w:p>
  </w:footnote>
  <w:footnote w:id="50">
    <w:p w14:paraId="4F892A11" w14:textId="27293F2E" w:rsidR="0035147B" w:rsidRPr="00F20C41" w:rsidRDefault="00CC4352">
      <w:pPr>
        <w:pStyle w:val="Voetnoottekst"/>
      </w:pPr>
      <w:r w:rsidRPr="00F20C41">
        <w:rPr>
          <w:rStyle w:val="Voetnootmarkering"/>
        </w:rPr>
        <w:footnoteRef/>
      </w:r>
      <w:r w:rsidRPr="00F20C41">
        <w:t xml:space="preserve"> er is een achterstal van 16 jaar. Normaal zou de priester de grond moeten afgeven maar de ker</w:t>
      </w:r>
      <w:r w:rsidR="00957EC5" w:rsidRPr="00F20C41">
        <w:t>k, met de priester en de koster, hebben een grote rente (te betalen)</w:t>
      </w:r>
      <w:r w:rsidR="00F20C41" w:rsidRPr="00F20C41">
        <w:t xml:space="preserve">. </w:t>
      </w:r>
      <w:r w:rsidR="00957EC5" w:rsidRPr="00F20C41">
        <w:t xml:space="preserve"> Met goedkeuring van de vrouw van Herzele scheldt de ontvanger de priester 12 jaar of 22 lb. 6 s. kwijt. </w:t>
      </w:r>
      <w:r w:rsidR="0035147B" w:rsidRPr="00F20C41">
        <w:t>Die uitgave zit op blz 35 van deze rekening</w:t>
      </w:r>
      <w:r w:rsidR="00F20C41" w:rsidRPr="00F20C41">
        <w:t>.</w:t>
      </w:r>
    </w:p>
    <w:p w14:paraId="38C3E396" w14:textId="119B211C" w:rsidR="00CC4352" w:rsidRPr="00957EC5" w:rsidRDefault="00F20C41">
      <w:pPr>
        <w:pStyle w:val="Voetnoottekst"/>
        <w:rPr>
          <w:b/>
          <w:bCs/>
        </w:rPr>
      </w:pPr>
      <w:r w:rsidRPr="00F20C41">
        <w:t>D</w:t>
      </w:r>
      <w:r w:rsidR="0035147B" w:rsidRPr="00F20C41">
        <w:t xml:space="preserve">e voorwaarde </w:t>
      </w:r>
      <w:r w:rsidRPr="00F20C41">
        <w:t xml:space="preserve"> is dat hij </w:t>
      </w:r>
      <w:r w:rsidR="0035147B" w:rsidRPr="00F20C41">
        <w:t xml:space="preserve"> </w:t>
      </w:r>
      <w:r w:rsidR="00957EC5" w:rsidRPr="00F20C41">
        <w:t>vanaf nu wel normaal zijn rente moet betalen</w:t>
      </w:r>
      <w:r w:rsidRPr="00F20C41">
        <w:t>.</w:t>
      </w:r>
    </w:p>
  </w:footnote>
  <w:footnote w:id="51">
    <w:p w14:paraId="79361EAA" w14:textId="38313879" w:rsidR="00F20C41" w:rsidRDefault="00F20C41">
      <w:pPr>
        <w:pStyle w:val="Voetnoottekst"/>
      </w:pPr>
      <w:r>
        <w:rPr>
          <w:rStyle w:val="Voetnootmarkering"/>
        </w:rPr>
        <w:footnoteRef/>
      </w:r>
      <w:r>
        <w:t xml:space="preserve"> achterkant van de kwitantie</w:t>
      </w:r>
    </w:p>
  </w:footnote>
  <w:footnote w:id="52">
    <w:p w14:paraId="718ECFB0" w14:textId="3DC5CBE2" w:rsidR="00F13B85" w:rsidRDefault="00F13B85">
      <w:pPr>
        <w:pStyle w:val="Voetnoottekst"/>
      </w:pPr>
      <w:r>
        <w:rPr>
          <w:rStyle w:val="Voetnootmarkering"/>
        </w:rPr>
        <w:footnoteRef/>
      </w:r>
      <w:r>
        <w:t xml:space="preserve"> </w:t>
      </w:r>
      <w:r w:rsidR="002F3E4B">
        <w:t xml:space="preserve">ingevoegde folio,  </w:t>
      </w:r>
      <w:r w:rsidR="00C93D4D">
        <w:t xml:space="preserve">moeilijk leesbaar, </w:t>
      </w:r>
      <w:r w:rsidR="00957EC5">
        <w:t xml:space="preserve">vorige rekening noemde de man </w:t>
      </w:r>
      <w:r w:rsidR="00544F82">
        <w:t>Stuerm</w:t>
      </w:r>
    </w:p>
  </w:footnote>
  <w:footnote w:id="53">
    <w:p w14:paraId="523FF43E" w14:textId="5FA61CB9" w:rsidR="00957EC5" w:rsidRDefault="00957EC5">
      <w:pPr>
        <w:pStyle w:val="Voetnoottekst"/>
      </w:pPr>
      <w:r>
        <w:rPr>
          <w:rStyle w:val="Voetnootmarkering"/>
        </w:rPr>
        <w:footnoteRef/>
      </w:r>
      <w:r>
        <w:t xml:space="preserve"> een kwitantie voor de lijfrente die we al vroeger tegen kwamen</w:t>
      </w:r>
    </w:p>
  </w:footnote>
  <w:footnote w:id="54">
    <w:p w14:paraId="2C074C80" w14:textId="765963D1" w:rsidR="00F20C41" w:rsidRDefault="00F20C41">
      <w:pPr>
        <w:pStyle w:val="Voetnoottekst"/>
      </w:pPr>
      <w:r>
        <w:rPr>
          <w:rStyle w:val="Voetnootmarkering"/>
        </w:rPr>
        <w:footnoteRef/>
      </w:r>
      <w:r>
        <w:t xml:space="preserve"> achterzijde van de kwitantie</w:t>
      </w:r>
    </w:p>
  </w:footnote>
  <w:footnote w:id="55">
    <w:p w14:paraId="6816BD84" w14:textId="6708C703" w:rsidR="00F13B85" w:rsidRPr="00B74A42" w:rsidRDefault="00F13B85">
      <w:pPr>
        <w:pStyle w:val="Voetnoottekst"/>
        <w:rPr>
          <w:b/>
          <w:bCs/>
        </w:rPr>
      </w:pPr>
      <w:r w:rsidRPr="00B74A42">
        <w:rPr>
          <w:rStyle w:val="Voetnootmarkering"/>
          <w:b/>
          <w:bCs/>
        </w:rPr>
        <w:footnoteRef/>
      </w:r>
      <w:r w:rsidRPr="00B74A42">
        <w:rPr>
          <w:b/>
          <w:bCs/>
        </w:rPr>
        <w:t xml:space="preserve"> </w:t>
      </w:r>
      <w:r w:rsidRPr="00B74A42">
        <w:t>ingevoegde folio,</w:t>
      </w:r>
      <w:r w:rsidR="00B74A42" w:rsidRPr="00B74A42">
        <w:t xml:space="preserve"> moeilijk leesbaar</w:t>
      </w:r>
      <w:r w:rsidR="00B74A42">
        <w:t xml:space="preserve"> (vraagtekens zijn natuurlijk geen transcriptie)</w:t>
      </w:r>
    </w:p>
  </w:footnote>
  <w:footnote w:id="56">
    <w:p w14:paraId="39A9D58A" w14:textId="79199AD5" w:rsidR="00F20C41" w:rsidRDefault="00F20C41">
      <w:pPr>
        <w:pStyle w:val="Voetnoottekst"/>
      </w:pPr>
      <w:r>
        <w:rPr>
          <w:rStyle w:val="Voetnootmarkering"/>
        </w:rPr>
        <w:footnoteRef/>
      </w:r>
      <w:r>
        <w:t xml:space="preserve"> gaat over berente grond (met wanbetaling en achterstal) waarvan de erfgenamen niet geneigd zijn ze over de nemen. Hendrik Tuscaens is kandidaat ze over te nemen. Hij mag daarvoor (en voor andere dergelijke)  oplossingen vinden en zo veel mogelijk recupereren. De vrouw</w:t>
      </w:r>
      <w:r w:rsidR="00544F82">
        <w:t xml:space="preserve"> van Herzele</w:t>
      </w:r>
      <w:r>
        <w:t xml:space="preserve"> zeg</w:t>
      </w:r>
      <w:r w:rsidR="00376CBA">
        <w:t>t</w:t>
      </w:r>
      <w:r>
        <w:t xml:space="preserve"> dat ze liever haar deel verkoopt dan het </w:t>
      </w:r>
      <w:r w:rsidR="002F3E4B">
        <w:t>andere</w:t>
      </w:r>
      <w:r>
        <w:t xml:space="preserve"> te kopen</w:t>
      </w:r>
      <w:r w:rsidR="00056D57">
        <w:t xml:space="preserve"> (</w:t>
      </w:r>
      <w:r>
        <w:t>?</w:t>
      </w:r>
      <w:r w:rsidR="00056D57">
        <w:t>)</w:t>
      </w:r>
    </w:p>
  </w:footnote>
  <w:footnote w:id="57">
    <w:p w14:paraId="5F23EFC8" w14:textId="73C90004" w:rsidR="00243E10" w:rsidRPr="00B74A42" w:rsidRDefault="00243E10">
      <w:pPr>
        <w:pStyle w:val="Voetnoottekst"/>
      </w:pPr>
      <w:r w:rsidRPr="00B74A42">
        <w:rPr>
          <w:rStyle w:val="Voetnootmarkering"/>
        </w:rPr>
        <w:footnoteRef/>
      </w:r>
      <w:r w:rsidRPr="00B74A42">
        <w:t xml:space="preserve"> </w:t>
      </w:r>
      <w:r w:rsidR="00B74A42" w:rsidRPr="00B74A42">
        <w:t xml:space="preserve">het gaat over de gronden van </w:t>
      </w:r>
      <w:r w:rsidRPr="00B74A42">
        <w:t>Lodewijk Cremminc, leverde in 1486 nog een rekening over als baljuw</w:t>
      </w:r>
      <w:r w:rsidR="00B74A42" w:rsidRPr="00B74A42">
        <w:t xml:space="preserve">. </w:t>
      </w:r>
      <w:r w:rsidR="00056D57">
        <w:t xml:space="preserve">De man is verdwenen na de brand in het kasteel. </w:t>
      </w:r>
      <w:r w:rsidR="00B74A42" w:rsidRPr="00B74A42">
        <w:t>Nu in 1501-1502 zou Hendrik Tuscaens d</w:t>
      </w:r>
      <w:r w:rsidR="00056D57">
        <w:t>e grond</w:t>
      </w:r>
      <w:r w:rsidR="00B74A42" w:rsidRPr="00B74A42">
        <w:t xml:space="preserve"> overnemen</w:t>
      </w:r>
      <w:r w:rsidR="002F3E4B">
        <w:t>?</w:t>
      </w:r>
    </w:p>
  </w:footnote>
  <w:footnote w:id="58">
    <w:p w14:paraId="24F1BADF" w14:textId="4C2FA96A" w:rsidR="00243E10" w:rsidRPr="004E1BBE" w:rsidRDefault="00243E10">
      <w:pPr>
        <w:pStyle w:val="Voetnoottekst"/>
        <w:rPr>
          <w:b/>
          <w:bCs/>
        </w:rPr>
      </w:pPr>
      <w:r w:rsidRPr="00B74A42">
        <w:rPr>
          <w:rStyle w:val="Voetnootmarkering"/>
        </w:rPr>
        <w:footnoteRef/>
      </w:r>
      <w:r w:rsidRPr="00B74A42">
        <w:t xml:space="preserve"> de ontvanger noteert dat </w:t>
      </w:r>
      <w:r w:rsidR="00B74A42" w:rsidRPr="00B74A42">
        <w:t xml:space="preserve">het kan gaan over andere plaatsen die ook “vaag” blijven maar dat </w:t>
      </w:r>
      <w:r w:rsidRPr="00B74A42">
        <w:t xml:space="preserve">hij degene is die de </w:t>
      </w:r>
      <w:r w:rsidR="00B74A42" w:rsidRPr="00B74A42">
        <w:t>gronden mag uitgeven want hij moet hem verantwoorden ten overstaan van de auditeurs (degenen die de rekening afhoren)</w:t>
      </w:r>
    </w:p>
  </w:footnote>
  <w:footnote w:id="59">
    <w:p w14:paraId="3BD11CD2" w14:textId="454BD375" w:rsidR="00F13B85" w:rsidRDefault="00F13B85">
      <w:pPr>
        <w:pStyle w:val="Voetnoottekst"/>
      </w:pPr>
      <w:r>
        <w:rPr>
          <w:rStyle w:val="Voetnootmarkering"/>
        </w:rPr>
        <w:footnoteRef/>
      </w:r>
      <w:r>
        <w:t xml:space="preserve"> </w:t>
      </w:r>
      <w:r w:rsidR="002F3E4B">
        <w:t xml:space="preserve">ingevoegde folio, </w:t>
      </w:r>
      <w:r>
        <w:t>terug een kwitantie van Isabel</w:t>
      </w:r>
      <w:r w:rsidR="002F3E4B">
        <w:t>la</w:t>
      </w:r>
      <w:r>
        <w:t xml:space="preserve">  voor 120 lb.</w:t>
      </w:r>
      <w:r w:rsidR="00B74A42">
        <w:t>, krijgt het van de ontvanger Joos Meganc van Herzele</w:t>
      </w:r>
    </w:p>
  </w:footnote>
  <w:footnote w:id="60">
    <w:p w14:paraId="3503FD2A" w14:textId="29FA05F4" w:rsidR="00B74A42" w:rsidRDefault="00B74A42">
      <w:pPr>
        <w:pStyle w:val="Voetnoottekst"/>
      </w:pPr>
      <w:r>
        <w:rPr>
          <w:rStyle w:val="Voetnootmarkering"/>
        </w:rPr>
        <w:footnoteRef/>
      </w:r>
      <w:r>
        <w:t xml:space="preserve"> achterkant van de kwitantie</w:t>
      </w:r>
    </w:p>
  </w:footnote>
  <w:footnote w:id="61">
    <w:p w14:paraId="6DD4F421" w14:textId="5F14C3C4" w:rsidR="00F13B85" w:rsidRDefault="00F13B85">
      <w:pPr>
        <w:pStyle w:val="Voetnoottekst"/>
      </w:pPr>
      <w:r>
        <w:rPr>
          <w:rStyle w:val="Voetnootmarkering"/>
        </w:rPr>
        <w:footnoteRef/>
      </w:r>
      <w:r>
        <w:t xml:space="preserve"> </w:t>
      </w:r>
      <w:r w:rsidR="002F3E4B">
        <w:t xml:space="preserve">ingevoegde folio, </w:t>
      </w:r>
      <w:r>
        <w:t>kwitantie</w:t>
      </w:r>
      <w:r w:rsidR="00895787">
        <w:t xml:space="preserve"> van Isabella van Roubai</w:t>
      </w:r>
      <w:r w:rsidR="00544F82">
        <w:t>x</w:t>
      </w:r>
      <w:r w:rsidR="00895787">
        <w:t xml:space="preserve"> die 233 lb. 15 s. gekregen heeft van de pachteresse.</w:t>
      </w:r>
    </w:p>
  </w:footnote>
  <w:footnote w:id="62">
    <w:p w14:paraId="037AB3AC" w14:textId="1561712B" w:rsidR="00B74A42" w:rsidRDefault="00B74A42">
      <w:pPr>
        <w:pStyle w:val="Voetnoottekst"/>
      </w:pPr>
      <w:r>
        <w:rPr>
          <w:rStyle w:val="Voetnootmarkering"/>
        </w:rPr>
        <w:footnoteRef/>
      </w:r>
      <w:r>
        <w:t xml:space="preserve"> niet leesbaar</w:t>
      </w:r>
    </w:p>
  </w:footnote>
  <w:footnote w:id="63">
    <w:p w14:paraId="2EBBF729" w14:textId="2CB1CF5A" w:rsidR="00895787" w:rsidRDefault="00895787">
      <w:pPr>
        <w:pStyle w:val="Voetnoottekst"/>
      </w:pPr>
      <w:r>
        <w:rPr>
          <w:rStyle w:val="Voetnootmarkering"/>
        </w:rPr>
        <w:footnoteRef/>
      </w:r>
      <w:r>
        <w:t xml:space="preserve"> ter ontlasting van de pachteresse</w:t>
      </w:r>
    </w:p>
  </w:footnote>
  <w:footnote w:id="64">
    <w:p w14:paraId="2E22C5D1" w14:textId="31FAE31B" w:rsidR="00C15F60" w:rsidRDefault="00C15F60">
      <w:pPr>
        <w:pStyle w:val="Voetnoottekst"/>
      </w:pPr>
      <w:r>
        <w:rPr>
          <w:rStyle w:val="Voetnootmarkering"/>
        </w:rPr>
        <w:footnoteRef/>
      </w:r>
      <w:r>
        <w:t xml:space="preserve"> ingevoegde </w:t>
      </w:r>
      <w:r w:rsidR="002F3E4B">
        <w:t xml:space="preserve">folio, </w:t>
      </w:r>
      <w:r>
        <w:t>kwitantie</w:t>
      </w:r>
      <w:r w:rsidR="00895787">
        <w:t xml:space="preserve"> van Isabella </w:t>
      </w:r>
      <w:r w:rsidR="00056D57">
        <w:t xml:space="preserve">van Roubaix </w:t>
      </w:r>
      <w:r w:rsidR="00895787">
        <w:t>voor 240 lb.par.</w:t>
      </w:r>
    </w:p>
  </w:footnote>
  <w:footnote w:id="65">
    <w:p w14:paraId="70D2917F" w14:textId="073FDE0C" w:rsidR="00895787" w:rsidRDefault="00895787">
      <w:pPr>
        <w:pStyle w:val="Voetnoottekst"/>
      </w:pPr>
      <w:r>
        <w:rPr>
          <w:rStyle w:val="Voetnootmarkering"/>
        </w:rPr>
        <w:footnoteRef/>
      </w:r>
      <w:r>
        <w:t xml:space="preserve"> achterkant van de kwitantie</w:t>
      </w:r>
    </w:p>
  </w:footnote>
  <w:footnote w:id="66">
    <w:p w14:paraId="74DCA029" w14:textId="50583016" w:rsidR="00C15F60" w:rsidRDefault="00C15F60">
      <w:pPr>
        <w:pStyle w:val="Voetnoottekst"/>
      </w:pPr>
      <w:r>
        <w:rPr>
          <w:rStyle w:val="Voetnootmarkering"/>
        </w:rPr>
        <w:footnoteRef/>
      </w:r>
      <w:r>
        <w:t xml:space="preserve"> </w:t>
      </w:r>
      <w:r w:rsidR="002F3E4B">
        <w:t xml:space="preserve">ingevoegde folio, </w:t>
      </w:r>
      <w:r>
        <w:t>kwitantie</w:t>
      </w:r>
      <w:r w:rsidR="00895787">
        <w:t xml:space="preserve"> van Isabell</w:t>
      </w:r>
      <w:r w:rsidR="00C93D4D">
        <w:t>a</w:t>
      </w:r>
      <w:r w:rsidR="00895787">
        <w:t xml:space="preserve"> </w:t>
      </w:r>
      <w:r w:rsidR="00056D57">
        <w:t xml:space="preserve">van Roubaix </w:t>
      </w:r>
      <w:r w:rsidR="00895787">
        <w:t>voor 200 lb.par.</w:t>
      </w:r>
    </w:p>
  </w:footnote>
  <w:footnote w:id="67">
    <w:p w14:paraId="308CC8DA" w14:textId="4241E36B" w:rsidR="00895787" w:rsidRDefault="00895787">
      <w:pPr>
        <w:pStyle w:val="Voetnoottekst"/>
      </w:pPr>
      <w:r>
        <w:rPr>
          <w:rStyle w:val="Voetnootmarkering"/>
        </w:rPr>
        <w:footnoteRef/>
      </w:r>
      <w:r>
        <w:t xml:space="preserve"> achterkant van de kwijting</w:t>
      </w:r>
    </w:p>
  </w:footnote>
  <w:footnote w:id="68">
    <w:p w14:paraId="4E965526" w14:textId="5427546A" w:rsidR="00017C28" w:rsidRPr="00017C28" w:rsidRDefault="00D527A4">
      <w:pPr>
        <w:pStyle w:val="Voetnoottekst"/>
      </w:pPr>
      <w:r w:rsidRPr="00017C28">
        <w:rPr>
          <w:rStyle w:val="Voetnootmarkering"/>
        </w:rPr>
        <w:footnoteRef/>
      </w:r>
      <w:r w:rsidRPr="00017C28">
        <w:t xml:space="preserve"> </w:t>
      </w:r>
      <w:r w:rsidR="002F3E4B">
        <w:t xml:space="preserve">ingevoegde folio, </w:t>
      </w:r>
      <w:r w:rsidRPr="00017C28">
        <w:t xml:space="preserve">een </w:t>
      </w:r>
      <w:r w:rsidR="003E4AA8" w:rsidRPr="00017C28">
        <w:t xml:space="preserve">briefje van </w:t>
      </w:r>
      <w:r w:rsidR="00C37E81" w:rsidRPr="00017C28">
        <w:t>Joes Van Cordes (</w:t>
      </w:r>
      <w:r w:rsidR="00544F82">
        <w:t>weten niet wie dit is</w:t>
      </w:r>
      <w:r w:rsidR="00C37E81" w:rsidRPr="00017C28">
        <w:t xml:space="preserve">) </w:t>
      </w:r>
      <w:r w:rsidR="003E4AA8" w:rsidRPr="00017C28">
        <w:t xml:space="preserve"> aan zijn </w:t>
      </w:r>
      <w:r w:rsidR="003E4AA8" w:rsidRPr="00544F82">
        <w:rPr>
          <w:i/>
          <w:iCs/>
        </w:rPr>
        <w:t>geminden vriend</w:t>
      </w:r>
      <w:r w:rsidR="003E4AA8" w:rsidRPr="00017C28">
        <w:t xml:space="preserve"> </w:t>
      </w:r>
      <w:r w:rsidR="00C37E81" w:rsidRPr="00017C28">
        <w:t>(</w:t>
      </w:r>
      <w:r w:rsidR="003E4AA8" w:rsidRPr="00017C28">
        <w:t>de ontvanger van Herzele</w:t>
      </w:r>
      <w:r w:rsidR="002F3E4B">
        <w:t>?</w:t>
      </w:r>
      <w:r w:rsidR="00C37E81" w:rsidRPr="00017C28">
        <w:t xml:space="preserve">) om </w:t>
      </w:r>
      <w:r w:rsidR="003E4AA8" w:rsidRPr="00017C28">
        <w:t xml:space="preserve"> op, op bevel van de vrouw van </w:t>
      </w:r>
      <w:r w:rsidRPr="00017C28">
        <w:t>Roubai</w:t>
      </w:r>
      <w:r w:rsidR="00544F82">
        <w:t>x</w:t>
      </w:r>
      <w:r w:rsidRPr="00017C28">
        <w:t xml:space="preserve"> om een halve zak graan te geven aan Heindrik Tuscaens</w:t>
      </w:r>
      <w:r w:rsidR="003E4AA8" w:rsidRPr="00017C28">
        <w:t xml:space="preserve">. </w:t>
      </w:r>
    </w:p>
    <w:p w14:paraId="6EEE04D8" w14:textId="1CBA6B89" w:rsidR="00D527A4" w:rsidRPr="00544F82" w:rsidRDefault="00017C28">
      <w:pPr>
        <w:pStyle w:val="Voetnoottekst"/>
        <w:rPr>
          <w:b/>
          <w:bCs/>
          <w:i/>
          <w:iCs/>
        </w:rPr>
      </w:pPr>
      <w:r w:rsidRPr="00017C28">
        <w:t xml:space="preserve">slotformule: bid wel voor u, </w:t>
      </w:r>
      <w:r w:rsidRPr="00544F82">
        <w:rPr>
          <w:i/>
          <w:iCs/>
        </w:rPr>
        <w:t>Isabelle de Roubais</w:t>
      </w:r>
    </w:p>
  </w:footnote>
  <w:footnote w:id="69">
    <w:p w14:paraId="0137DC7A" w14:textId="15B6AB37" w:rsidR="00017C28" w:rsidRDefault="00017C28">
      <w:pPr>
        <w:pStyle w:val="Voetnoottekst"/>
      </w:pPr>
      <w:r>
        <w:rPr>
          <w:rStyle w:val="Voetnootmarkering"/>
        </w:rPr>
        <w:footnoteRef/>
      </w:r>
      <w:r>
        <w:t xml:space="preserve"> achterkant van de kwijting, laatste niet goed leesbaar</w:t>
      </w:r>
    </w:p>
  </w:footnote>
  <w:footnote w:id="70">
    <w:p w14:paraId="0AA60DF0" w14:textId="77777777" w:rsidR="002F3E4B" w:rsidRDefault="00B10886">
      <w:pPr>
        <w:pStyle w:val="Voetnoottekst"/>
      </w:pPr>
      <w:r>
        <w:rPr>
          <w:rStyle w:val="Voetnootmarkering"/>
        </w:rPr>
        <w:footnoteRef/>
      </w:r>
      <w:r>
        <w:t xml:space="preserve"> </w:t>
      </w:r>
      <w:r w:rsidR="002F3E4B">
        <w:t>ingevoegde folio, kwitantie</w:t>
      </w:r>
    </w:p>
    <w:p w14:paraId="0A5E10A4" w14:textId="37620A25" w:rsidR="00D02F0B" w:rsidRDefault="001A1EAD">
      <w:pPr>
        <w:pStyle w:val="Voetnoottekst"/>
      </w:pPr>
      <w:r w:rsidRPr="00017C28">
        <w:t>A</w:t>
      </w:r>
      <w:r w:rsidR="00CB3614">
        <w:t>n</w:t>
      </w:r>
      <w:r w:rsidRPr="00017C28">
        <w:t>drien</w:t>
      </w:r>
      <w:r w:rsidR="00762FEB">
        <w:t xml:space="preserve"> Van Roubaix</w:t>
      </w:r>
      <w:r w:rsidRPr="00017C28">
        <w:t xml:space="preserve"> is de bastaardzoon van Pieter, maakt carriere in de Grote Raad, krijgt hier </w:t>
      </w:r>
      <w:r w:rsidR="002F3E4B">
        <w:t xml:space="preserve">1.300 lb. par </w:t>
      </w:r>
      <w:r w:rsidR="00094184" w:rsidRPr="00017C28">
        <w:t xml:space="preserve"> (</w:t>
      </w:r>
      <w:r w:rsidR="00937E2F" w:rsidRPr="00017C28">
        <w:t xml:space="preserve">uitgave op blz 26 voor </w:t>
      </w:r>
      <w:r w:rsidR="007F384C" w:rsidRPr="00017C28">
        <w:t>1.300 lb.</w:t>
      </w:r>
      <w:r w:rsidR="00094184" w:rsidRPr="00017C28">
        <w:t xml:space="preserve">) </w:t>
      </w:r>
      <w:r w:rsidR="00C37E81" w:rsidRPr="00017C28">
        <w:t>Was al in de vorige rekening</w:t>
      </w:r>
      <w:r w:rsidR="00762FEB">
        <w:t xml:space="preserve">. Hij </w:t>
      </w:r>
      <w:r w:rsidR="00C37E81" w:rsidRPr="00017C28">
        <w:t xml:space="preserve">krijgt hier </w:t>
      </w:r>
      <w:r w:rsidR="00D02F0B">
        <w:t xml:space="preserve">bij </w:t>
      </w:r>
      <w:r w:rsidR="00746592" w:rsidRPr="00017C28">
        <w:t>het overlijden van zijn halfzus een groot bedrag</w:t>
      </w:r>
      <w:r w:rsidR="00094184" w:rsidRPr="00017C28">
        <w:t xml:space="preserve">, </w:t>
      </w:r>
      <w:r w:rsidR="00D02F0B">
        <w:t>op de grond van Herz</w:t>
      </w:r>
      <w:r w:rsidR="008B11D0">
        <w:t>e</w:t>
      </w:r>
      <w:r w:rsidR="00D02F0B">
        <w:t xml:space="preserve">le van </w:t>
      </w:r>
      <w:r w:rsidR="00CB3614">
        <w:t>zijn halfzuster,</w:t>
      </w:r>
      <w:r w:rsidR="00D02F0B">
        <w:t>de weduwe van Richeburg, die God</w:t>
      </w:r>
      <w:r w:rsidR="00C93D4D">
        <w:t xml:space="preserve"> genadig </w:t>
      </w:r>
      <w:r w:rsidR="008B11D0">
        <w:t xml:space="preserve">is </w:t>
      </w:r>
    </w:p>
    <w:p w14:paraId="51E4F8D8" w14:textId="20DDB61C" w:rsidR="00094184" w:rsidRPr="00017C28" w:rsidRDefault="003E6CDB">
      <w:pPr>
        <w:pStyle w:val="Voetnoottekst"/>
      </w:pPr>
      <w:r>
        <w:t xml:space="preserve">Hij krijgt het geld omdat zijn halfzuster (of zijn eerder overleden vader?) hem het via </w:t>
      </w:r>
      <w:r w:rsidR="00056D57">
        <w:t xml:space="preserve">een </w:t>
      </w:r>
      <w:r>
        <w:t>legaat toekende.</w:t>
      </w:r>
      <w:r w:rsidR="00094184" w:rsidRPr="00017C28">
        <w:t xml:space="preserve"> </w:t>
      </w:r>
    </w:p>
    <w:p w14:paraId="78E1B521" w14:textId="6A6F624A" w:rsidR="00B10886" w:rsidRPr="00017C28" w:rsidRDefault="008B11D0">
      <w:pPr>
        <w:pStyle w:val="Voetnoottekst"/>
      </w:pPr>
      <w:r>
        <w:t xml:space="preserve">Geen idee </w:t>
      </w:r>
      <w:r w:rsidR="00CB3614">
        <w:t xml:space="preserve">wat het </w:t>
      </w:r>
      <w:r w:rsidR="00CB3614" w:rsidRPr="00017C28">
        <w:t>onderste bedrag</w:t>
      </w:r>
      <w:r w:rsidR="00CB3614">
        <w:t xml:space="preserve"> kan betekenen</w:t>
      </w:r>
      <w:r w:rsidR="00017C28" w:rsidRPr="00017C28">
        <w:t>.</w:t>
      </w:r>
    </w:p>
  </w:footnote>
  <w:footnote w:id="71">
    <w:p w14:paraId="7DC023AD" w14:textId="3A7FEEF8" w:rsidR="00D527A4" w:rsidRDefault="00D527A4">
      <w:pPr>
        <w:pStyle w:val="Voetnoottekst"/>
      </w:pPr>
      <w:r>
        <w:rPr>
          <w:rStyle w:val="Voetnootmarkering"/>
        </w:rPr>
        <w:footnoteRef/>
      </w:r>
      <w:r>
        <w:t xml:space="preserve"> de rekening gaat verder</w:t>
      </w:r>
    </w:p>
  </w:footnote>
  <w:footnote w:id="72">
    <w:p w14:paraId="5406615C" w14:textId="4C94DFBF" w:rsidR="00C806BF" w:rsidRPr="00A800B4" w:rsidRDefault="00632B27" w:rsidP="00632B27">
      <w:pPr>
        <w:pStyle w:val="Voetnoottekst"/>
      </w:pPr>
      <w:r>
        <w:rPr>
          <w:rStyle w:val="Voetnootmarkering"/>
        </w:rPr>
        <w:footnoteRef/>
      </w:r>
      <w:r w:rsidR="00820319">
        <w:t xml:space="preserve"> </w:t>
      </w:r>
      <w:r w:rsidR="00017C28">
        <w:t xml:space="preserve">de tienden: </w:t>
      </w:r>
      <w:r w:rsidR="00A800B4">
        <w:t>het bedrag is hoger dan vorige rekening. Vorige keer was Loonis Tkint er nog bij, is inmiddels overleden.</w:t>
      </w:r>
    </w:p>
  </w:footnote>
  <w:footnote w:id="73">
    <w:p w14:paraId="60BBB5C8" w14:textId="4404C7C6" w:rsidR="00445163" w:rsidRPr="00257EA5" w:rsidRDefault="002413F8">
      <w:pPr>
        <w:pStyle w:val="Voetnoottekst"/>
      </w:pPr>
      <w:r w:rsidRPr="00257EA5">
        <w:rPr>
          <w:rStyle w:val="Voetnootmarkering"/>
        </w:rPr>
        <w:footnoteRef/>
      </w:r>
      <w:r w:rsidRPr="00257EA5">
        <w:t xml:space="preserve"> </w:t>
      </w:r>
      <w:r w:rsidR="00017C28">
        <w:t xml:space="preserve">de schoof: </w:t>
      </w:r>
      <w:r w:rsidR="00A800B4">
        <w:t xml:space="preserve">vorig jaar nog met de weduwe van de pachter </w:t>
      </w:r>
      <w:r w:rsidR="00C806BF" w:rsidRPr="00257EA5">
        <w:t>Loonis tKint</w:t>
      </w:r>
      <w:r w:rsidR="00A800B4">
        <w:t xml:space="preserve">. Nu met de nieuwe pachter, Rijckaert Van Der Hoeven. Het bedrag is merkelijk hoger. </w:t>
      </w:r>
    </w:p>
  </w:footnote>
  <w:footnote w:id="74">
    <w:p w14:paraId="41AE481A" w14:textId="093A437D" w:rsidR="002413F8" w:rsidRPr="00017C28" w:rsidRDefault="002413F8" w:rsidP="002413F8">
      <w:pPr>
        <w:pStyle w:val="Voetnoottekst"/>
      </w:pPr>
      <w:r>
        <w:rPr>
          <w:rStyle w:val="Voetnootmarkering"/>
        </w:rPr>
        <w:footnoteRef/>
      </w:r>
      <w:r>
        <w:t xml:space="preserve"> </w:t>
      </w:r>
      <w:r w:rsidR="00DE2D80" w:rsidRPr="00017C28">
        <w:t xml:space="preserve">stond ook zo in de vorige rekening. </w:t>
      </w:r>
      <w:r w:rsidR="00017C28">
        <w:t xml:space="preserve">Misschien kwam de vleestienden, vroeger in de algemene tienden, en nu alleen van de pachthoeve. Worden hier </w:t>
      </w:r>
      <w:r w:rsidR="00DE2D80" w:rsidRPr="00017C28">
        <w:t>afzonderlijk afgekocht worden door de pachter voor 3 lb. par.</w:t>
      </w:r>
      <w:r w:rsidR="00864121" w:rsidRPr="00017C28">
        <w:t xml:space="preserve"> </w:t>
      </w:r>
    </w:p>
  </w:footnote>
  <w:footnote w:id="75">
    <w:p w14:paraId="7692FD4A" w14:textId="094436A6" w:rsidR="00DE2D80" w:rsidRPr="00614E14" w:rsidRDefault="00DE2D80">
      <w:pPr>
        <w:pStyle w:val="Voetnoottekst"/>
      </w:pPr>
      <w:r>
        <w:rPr>
          <w:rStyle w:val="Voetnootmarkering"/>
        </w:rPr>
        <w:footnoteRef/>
      </w:r>
      <w:r>
        <w:t xml:space="preserve"> </w:t>
      </w:r>
      <w:r w:rsidRPr="00614E14">
        <w:t>ook de pacht van de Langemeersch wordt nu niet geboekt maar verschoven naar volgende rekening.</w:t>
      </w:r>
      <w:r w:rsidR="00017C28" w:rsidRPr="00614E14">
        <w:t xml:space="preserve"> </w:t>
      </w:r>
    </w:p>
  </w:footnote>
  <w:footnote w:id="76">
    <w:p w14:paraId="502459EC" w14:textId="4E1AA1F3" w:rsidR="00017C28" w:rsidRDefault="00017C28">
      <w:pPr>
        <w:pStyle w:val="Voetnoottekst"/>
      </w:pPr>
      <w:r>
        <w:rPr>
          <w:rStyle w:val="Voetnootmarkering"/>
        </w:rPr>
        <w:footnoteRef/>
      </w:r>
      <w:r>
        <w:t xml:space="preserve"> naar volgende rekening, heeft iets te maken met A</w:t>
      </w:r>
      <w:r w:rsidR="00CB3614">
        <w:t>n</w:t>
      </w:r>
      <w:r>
        <w:t>drien van Roubai</w:t>
      </w:r>
      <w:r w:rsidR="008B11D0">
        <w:t>x?</w:t>
      </w:r>
    </w:p>
  </w:footnote>
  <w:footnote w:id="77">
    <w:p w14:paraId="3D8B21D6" w14:textId="6380E977" w:rsidR="003F6F1C" w:rsidRDefault="003F6F1C">
      <w:pPr>
        <w:pStyle w:val="Voetnoottekst"/>
      </w:pPr>
      <w:r>
        <w:rPr>
          <w:rStyle w:val="Voetnootmarkering"/>
        </w:rPr>
        <w:footnoteRef/>
      </w:r>
      <w:r>
        <w:t xml:space="preserve"> niet goed leesbaar, bedrag moet naar volgende rekening</w:t>
      </w:r>
    </w:p>
  </w:footnote>
  <w:footnote w:id="78">
    <w:p w14:paraId="7833FF46" w14:textId="27A5D7B8" w:rsidR="00A77F2B" w:rsidRDefault="00A77F2B">
      <w:pPr>
        <w:pStyle w:val="Voetnoottekst"/>
      </w:pPr>
      <w:r>
        <w:rPr>
          <w:rStyle w:val="Voetnootmarkering"/>
        </w:rPr>
        <w:footnoteRef/>
      </w:r>
      <w:r>
        <w:t xml:space="preserve"> deze folio zit niet in de kopies </w:t>
      </w:r>
      <w:r w:rsidR="00190AA5">
        <w:t xml:space="preserve">op de Hellebaard </w:t>
      </w:r>
      <w:r>
        <w:t>van Luk Beekman, wel in het origineel van het kasteel.</w:t>
      </w:r>
    </w:p>
  </w:footnote>
  <w:footnote w:id="79">
    <w:p w14:paraId="392D8869" w14:textId="3C0B7372" w:rsidR="00A77F2B" w:rsidRPr="003F6F1C" w:rsidRDefault="00A77F2B">
      <w:pPr>
        <w:pStyle w:val="Voetnoottekst"/>
      </w:pPr>
      <w:r w:rsidRPr="009831B9">
        <w:rPr>
          <w:rStyle w:val="Voetnootmarkering"/>
        </w:rPr>
        <w:footnoteRef/>
      </w:r>
      <w:r w:rsidRPr="009831B9">
        <w:t xml:space="preserve"> de ontvanger liet plaats</w:t>
      </w:r>
      <w:r w:rsidRPr="003F6F1C">
        <w:t xml:space="preserve"> over, er zijn blijkbaar geen hoofdstoelen ontvangen</w:t>
      </w:r>
      <w:r w:rsidR="000512F8">
        <w:t>, er zijn ook slechts 2 wandelkopen, problemen met de ontvanger?</w:t>
      </w:r>
    </w:p>
  </w:footnote>
  <w:footnote w:id="80">
    <w:p w14:paraId="45C24504" w14:textId="15D4148D" w:rsidR="003F6F1C" w:rsidRDefault="003F6F1C">
      <w:pPr>
        <w:pStyle w:val="Voetnoottekst"/>
      </w:pPr>
      <w:r>
        <w:rPr>
          <w:rStyle w:val="Voetnootmarkering"/>
        </w:rPr>
        <w:footnoteRef/>
      </w:r>
      <w:r>
        <w:t xml:space="preserve"> niet duidelijk wat er achter staat: een R ?</w:t>
      </w:r>
    </w:p>
  </w:footnote>
  <w:footnote w:id="81">
    <w:p w14:paraId="2192970F" w14:textId="0E4B9144" w:rsidR="00A77F2B" w:rsidRDefault="00A77F2B">
      <w:pPr>
        <w:pStyle w:val="Voetnoottekst"/>
      </w:pPr>
      <w:r>
        <w:rPr>
          <w:rStyle w:val="Voetnootmarkering"/>
        </w:rPr>
        <w:footnoteRef/>
      </w:r>
      <w:r>
        <w:t xml:space="preserve"> door het hout dat op het land staat wordt de koopsom verminderd</w:t>
      </w:r>
    </w:p>
  </w:footnote>
  <w:footnote w:id="82">
    <w:p w14:paraId="48067609" w14:textId="2AC3DDAE" w:rsidR="00A77F2B" w:rsidRDefault="00A77F2B">
      <w:pPr>
        <w:pStyle w:val="Voetnoottekst"/>
      </w:pPr>
      <w:r>
        <w:rPr>
          <w:rStyle w:val="Voetnootmarkering"/>
        </w:rPr>
        <w:footnoteRef/>
      </w:r>
      <w:r>
        <w:t xml:space="preserve"> de ontvanger laat plaats over, wou er misschien nog wandelkopen op noteren die er niet meer gekomen zijn</w:t>
      </w:r>
    </w:p>
  </w:footnote>
  <w:footnote w:id="83">
    <w:p w14:paraId="3C7769F0" w14:textId="010B910A" w:rsidR="00A77F2B" w:rsidRPr="003F6F1C" w:rsidRDefault="00A77F2B">
      <w:pPr>
        <w:pStyle w:val="Voetnoottekst"/>
      </w:pPr>
      <w:r w:rsidRPr="003F6F1C">
        <w:rPr>
          <w:rStyle w:val="Voetnootmarkering"/>
        </w:rPr>
        <w:footnoteRef/>
      </w:r>
      <w:r w:rsidRPr="003F6F1C">
        <w:t xml:space="preserve"> h</w:t>
      </w:r>
      <w:r w:rsidR="003F6F1C" w:rsidRPr="003F6F1C">
        <w:t>et gras</w:t>
      </w:r>
    </w:p>
  </w:footnote>
  <w:footnote w:id="84">
    <w:p w14:paraId="4D01601A" w14:textId="7F4714C7" w:rsidR="00DC4AB2" w:rsidRDefault="00DC4AB2">
      <w:pPr>
        <w:pStyle w:val="Voetnoottekst"/>
      </w:pPr>
      <w:r>
        <w:rPr>
          <w:rStyle w:val="Voetnootmarkering"/>
        </w:rPr>
        <w:footnoteRef/>
      </w:r>
      <w:r>
        <w:t xml:space="preserve"> ook het fruit komt nu niet in de rekening</w:t>
      </w:r>
      <w:r w:rsidR="003F6F1C">
        <w:t xml:space="preserve"> omdat het op St Martinsmesse (11/11) gerekend zal worden</w:t>
      </w:r>
    </w:p>
  </w:footnote>
  <w:footnote w:id="85">
    <w:p w14:paraId="58386520" w14:textId="77777777" w:rsidR="00DC4AB2" w:rsidRPr="008A1628" w:rsidRDefault="00DC4AB2" w:rsidP="00DC4AB2">
      <w:pPr>
        <w:pStyle w:val="Voetnoottekst"/>
      </w:pPr>
      <w:r w:rsidRPr="008A1628">
        <w:rPr>
          <w:rStyle w:val="Voetnootmarkering"/>
        </w:rPr>
        <w:footnoteRef/>
      </w:r>
      <w:r w:rsidRPr="008A1628">
        <w:t xml:space="preserve"> hooi dat alleen als ligstro voor de dieren in de stal kan gebruikt worden</w:t>
      </w:r>
    </w:p>
  </w:footnote>
  <w:footnote w:id="86">
    <w:p w14:paraId="427E981D" w14:textId="1FEE3F1C" w:rsidR="00DC4AB2" w:rsidRDefault="00DC4AB2">
      <w:pPr>
        <w:pStyle w:val="Voetnoottekst"/>
      </w:pPr>
      <w:r>
        <w:rPr>
          <w:rStyle w:val="Voetnootmarkering"/>
        </w:rPr>
        <w:footnoteRef/>
      </w:r>
      <w:r>
        <w:t xml:space="preserve"> ook de opbrengst van de weiden in Gent is dit jaar nog weinig waard</w:t>
      </w:r>
      <w:r w:rsidR="008B11D0">
        <w:t xml:space="preserve"> (slechts ligstro), weiden </w:t>
      </w:r>
      <w:r>
        <w:t xml:space="preserve"> staan nog onder water</w:t>
      </w:r>
    </w:p>
  </w:footnote>
  <w:footnote w:id="87">
    <w:p w14:paraId="5346309F" w14:textId="64F51C7D" w:rsidR="0005009F" w:rsidRPr="003F6F1C" w:rsidRDefault="0005009F">
      <w:pPr>
        <w:pStyle w:val="Voetnoottekst"/>
      </w:pPr>
      <w:r>
        <w:rPr>
          <w:rStyle w:val="Voetnootmarkering"/>
        </w:rPr>
        <w:footnoteRef/>
      </w:r>
      <w:r>
        <w:t xml:space="preserve"> </w:t>
      </w:r>
      <w:r w:rsidRPr="003F6F1C">
        <w:t xml:space="preserve">11/11/1502 is er nog niet, rekening wordt afgesloten op </w:t>
      </w:r>
      <w:r w:rsidR="003F6F1C">
        <w:t>0</w:t>
      </w:r>
      <w:r w:rsidRPr="003F6F1C">
        <w:t>1/10/1502. Er is ook nog niet gevist, dus alles naar volgende rekening</w:t>
      </w:r>
    </w:p>
  </w:footnote>
  <w:footnote w:id="88">
    <w:p w14:paraId="1554CE89" w14:textId="3B177933" w:rsidR="001A1EAD" w:rsidRPr="001A1EAD" w:rsidRDefault="001A1EAD">
      <w:pPr>
        <w:pStyle w:val="Voetnoottekst"/>
        <w:rPr>
          <w:b/>
          <w:bCs/>
        </w:rPr>
      </w:pPr>
      <w:r>
        <w:rPr>
          <w:rStyle w:val="Voetnootmarkering"/>
        </w:rPr>
        <w:footnoteRef/>
      </w:r>
      <w:r>
        <w:t xml:space="preserve"> </w:t>
      </w:r>
      <w:r w:rsidRPr="002904B3">
        <w:t>naar aanleiding van het overlijden van Isabell</w:t>
      </w:r>
      <w:r w:rsidR="008B11D0">
        <w:t>a</w:t>
      </w:r>
      <w:r w:rsidRPr="002904B3">
        <w:t xml:space="preserve"> wordt een afrekening gemaakt op 2</w:t>
      </w:r>
      <w:r w:rsidR="003F6F1C" w:rsidRPr="002904B3">
        <w:t>6</w:t>
      </w:r>
      <w:r w:rsidRPr="002904B3">
        <w:t xml:space="preserve"> mei 1502 (haar overlijden?) met A</w:t>
      </w:r>
      <w:r w:rsidR="00CB3614">
        <w:t>n</w:t>
      </w:r>
      <w:r w:rsidRPr="002904B3">
        <w:t>drien, de bastaardzoon van Pieter</w:t>
      </w:r>
      <w:r w:rsidR="003E6CDB">
        <w:t xml:space="preserve"> krijgt de </w:t>
      </w:r>
      <w:r w:rsidR="008B7DAE" w:rsidRPr="002904B3">
        <w:t>25 zakken</w:t>
      </w:r>
      <w:r w:rsidR="003E6CDB">
        <w:t xml:space="preserve"> die er in Herzele nog liggen. D</w:t>
      </w:r>
      <w:r w:rsidR="002904B3" w:rsidRPr="002904B3">
        <w:t>e rest is volgend jaar voor de heer</w:t>
      </w:r>
      <w:r w:rsidR="00056D57">
        <w:t>.</w:t>
      </w:r>
    </w:p>
  </w:footnote>
  <w:footnote w:id="89">
    <w:p w14:paraId="2056D687" w14:textId="15CEB431" w:rsidR="003F6F1C" w:rsidRDefault="003F6F1C">
      <w:pPr>
        <w:pStyle w:val="Voetnoottekst"/>
      </w:pPr>
      <w:r>
        <w:rPr>
          <w:rStyle w:val="Voetnootmarkering"/>
        </w:rPr>
        <w:footnoteRef/>
      </w:r>
      <w:r>
        <w:t xml:space="preserve"> moeilijk leesbaar</w:t>
      </w:r>
    </w:p>
  </w:footnote>
  <w:footnote w:id="90">
    <w:p w14:paraId="39E1DF6A" w14:textId="538D55B7" w:rsidR="008B7DAE" w:rsidRDefault="008B7DAE">
      <w:pPr>
        <w:pStyle w:val="Voetnoottekst"/>
      </w:pPr>
      <w:r>
        <w:rPr>
          <w:rStyle w:val="Voetnootmarkering"/>
        </w:rPr>
        <w:footnoteRef/>
      </w:r>
      <w:r>
        <w:t xml:space="preserve"> niet volledig leesbaar,overgenomen van vorige rekening</w:t>
      </w:r>
    </w:p>
  </w:footnote>
  <w:footnote w:id="91">
    <w:p w14:paraId="2B02DAC6" w14:textId="500F9629" w:rsidR="002904B3" w:rsidRDefault="002904B3">
      <w:pPr>
        <w:pStyle w:val="Voetnoottekst"/>
      </w:pPr>
      <w:r>
        <w:rPr>
          <w:rStyle w:val="Voetnootmarkering"/>
        </w:rPr>
        <w:footnoteRef/>
      </w:r>
      <w:r>
        <w:t xml:space="preserve"> moeilijk leesbaar</w:t>
      </w:r>
    </w:p>
  </w:footnote>
  <w:footnote w:id="92">
    <w:p w14:paraId="5A81A6EB" w14:textId="60BD0B5A" w:rsidR="00615ABA" w:rsidRPr="002904B3" w:rsidRDefault="00615ABA">
      <w:pPr>
        <w:pStyle w:val="Voetnoottekst"/>
      </w:pPr>
      <w:r w:rsidRPr="001B7C3C">
        <w:rPr>
          <w:rStyle w:val="Voetnootmarkering"/>
          <w:b/>
          <w:bCs/>
        </w:rPr>
        <w:footnoteRef/>
      </w:r>
      <w:r w:rsidRPr="001B7C3C">
        <w:rPr>
          <w:b/>
          <w:bCs/>
        </w:rPr>
        <w:t xml:space="preserve"> </w:t>
      </w:r>
      <w:r w:rsidR="001B7C3C" w:rsidRPr="002904B3">
        <w:t xml:space="preserve">niet volledig leesbaar (vorige rekening al lager overgedragen saldo dan in </w:t>
      </w:r>
      <w:r w:rsidRPr="002904B3">
        <w:t>rekening</w:t>
      </w:r>
      <w:r w:rsidR="00B27D54" w:rsidRPr="002904B3">
        <w:t xml:space="preserve"> 1496-1497</w:t>
      </w:r>
      <w:r w:rsidR="001B7C3C" w:rsidRPr="002904B3">
        <w:t>)</w:t>
      </w:r>
    </w:p>
  </w:footnote>
  <w:footnote w:id="93">
    <w:p w14:paraId="58EC3D0F" w14:textId="5EAEEC0B" w:rsidR="001B7C3C" w:rsidRPr="002904B3" w:rsidRDefault="001B7C3C">
      <w:pPr>
        <w:pStyle w:val="Voetnoottekst"/>
      </w:pPr>
      <w:r w:rsidRPr="002904B3">
        <w:rPr>
          <w:rStyle w:val="Voetnootmarkering"/>
        </w:rPr>
        <w:footnoteRef/>
      </w:r>
      <w:r w:rsidRPr="002904B3">
        <w:t xml:space="preserve"> niet volledig leesbaar, overgenomen van vorige rekening</w:t>
      </w:r>
    </w:p>
  </w:footnote>
  <w:footnote w:id="94">
    <w:p w14:paraId="6309F6B5" w14:textId="61EEC204" w:rsidR="00C40CE1" w:rsidRPr="002904B3" w:rsidRDefault="00C40CE1">
      <w:pPr>
        <w:pStyle w:val="Voetnoottekst"/>
      </w:pPr>
      <w:r w:rsidRPr="002904B3">
        <w:rPr>
          <w:rStyle w:val="Voetnootmarkering"/>
        </w:rPr>
        <w:footnoteRef/>
      </w:r>
      <w:r w:rsidRPr="002904B3">
        <w:t xml:space="preserve"> niet volledig leesbaar, overgenomen van vorige rekening</w:t>
      </w:r>
    </w:p>
  </w:footnote>
  <w:footnote w:id="95">
    <w:p w14:paraId="02FC4FFA" w14:textId="57097369" w:rsidR="00C40CE1" w:rsidRPr="002904B3" w:rsidRDefault="00C40CE1">
      <w:pPr>
        <w:pStyle w:val="Voetnoottekst"/>
      </w:pPr>
      <w:r w:rsidRPr="002904B3">
        <w:rPr>
          <w:rStyle w:val="Voetnootmarkering"/>
        </w:rPr>
        <w:footnoteRef/>
      </w:r>
      <w:r w:rsidRPr="002904B3">
        <w:t xml:space="preserve"> </w:t>
      </w:r>
      <w:r w:rsidR="002904B3" w:rsidRPr="002904B3">
        <w:t xml:space="preserve">die zijn </w:t>
      </w:r>
      <w:r w:rsidR="002904B3" w:rsidRPr="0028354A">
        <w:rPr>
          <w:i/>
          <w:iCs/>
        </w:rPr>
        <w:t>gelaakt</w:t>
      </w:r>
      <w:r w:rsidR="002904B3" w:rsidRPr="002904B3">
        <w:t>, afgekeurd</w:t>
      </w:r>
    </w:p>
  </w:footnote>
  <w:footnote w:id="96">
    <w:p w14:paraId="035B4E2F" w14:textId="5D6D958B" w:rsidR="00C40CE1" w:rsidRDefault="00C40CE1">
      <w:pPr>
        <w:pStyle w:val="Voetnoottekst"/>
      </w:pPr>
      <w:r>
        <w:rPr>
          <w:rStyle w:val="Voetnootmarkering"/>
        </w:rPr>
        <w:footnoteRef/>
      </w:r>
      <w:r>
        <w:t xml:space="preserve"> bij het ter markt brengen van de evenen is opnieuw vastgesteld dat het niet goed gemeten was, nu een tekort van 16 m</w:t>
      </w:r>
      <w:r w:rsidR="0028354A">
        <w:t>udddens</w:t>
      </w:r>
      <w:r>
        <w:t xml:space="preserve"> (vorige rekening 18 mokine en toen werd er bijgeschreven dat dit voor deze keer passeerde)</w:t>
      </w:r>
    </w:p>
  </w:footnote>
  <w:footnote w:id="97">
    <w:p w14:paraId="0BB53DC3" w14:textId="17AD0421" w:rsidR="00ED68D1" w:rsidRPr="002904B3" w:rsidRDefault="00ED68D1">
      <w:pPr>
        <w:pStyle w:val="Voetnoottekst"/>
      </w:pPr>
      <w:r>
        <w:rPr>
          <w:rStyle w:val="Voetnootmarkering"/>
        </w:rPr>
        <w:footnoteRef/>
      </w:r>
      <w:r>
        <w:t xml:space="preserve"> </w:t>
      </w:r>
      <w:r w:rsidRPr="002904B3">
        <w:t>er zijn blijkbaar 6 of 7 dagen tussen de verschillende dagen waarop de rente op de gronden ontvangen worden</w:t>
      </w:r>
      <w:r w:rsidR="0028354A">
        <w:t>. I</w:t>
      </w:r>
      <w:r w:rsidRPr="002904B3">
        <w:t>ntussen</w:t>
      </w:r>
      <w:r w:rsidR="0028354A">
        <w:t>t</w:t>
      </w:r>
      <w:r w:rsidRPr="002904B3">
        <w:t>ijd moet de ontvanger de dieren die hij krijgt voederen</w:t>
      </w:r>
    </w:p>
  </w:footnote>
  <w:footnote w:id="98">
    <w:p w14:paraId="0CC34FA9" w14:textId="3CDE3D20" w:rsidR="00AF5C8B" w:rsidRPr="002904B3" w:rsidRDefault="00AF5C8B">
      <w:pPr>
        <w:pStyle w:val="Voetnoottekst"/>
      </w:pPr>
      <w:r w:rsidRPr="002904B3">
        <w:rPr>
          <w:rStyle w:val="Voetnootmarkering"/>
        </w:rPr>
        <w:footnoteRef/>
      </w:r>
      <w:r w:rsidRPr="002904B3">
        <w:t xml:space="preserve"> zie renteboek van de kerk, 1424: </w:t>
      </w:r>
      <w:r w:rsidR="0028354A">
        <w:t xml:space="preserve">Bernard Van Herrzele </w:t>
      </w:r>
      <w:r w:rsidRPr="002904B3">
        <w:t>staat er in</w:t>
      </w:r>
    </w:p>
  </w:footnote>
  <w:footnote w:id="99">
    <w:p w14:paraId="656579D7" w14:textId="78A2CD6C" w:rsidR="00897003" w:rsidRPr="002904B3" w:rsidRDefault="00897003">
      <w:pPr>
        <w:pStyle w:val="Voetnoottekst"/>
      </w:pPr>
      <w:r w:rsidRPr="002904B3">
        <w:rPr>
          <w:rStyle w:val="Voetnootmarkering"/>
        </w:rPr>
        <w:footnoteRef/>
      </w:r>
      <w:r w:rsidRPr="002904B3">
        <w:t xml:space="preserve"> </w:t>
      </w:r>
      <w:r w:rsidR="000F7E9B" w:rsidRPr="002904B3">
        <w:t>niet op de scan</w:t>
      </w:r>
    </w:p>
  </w:footnote>
  <w:footnote w:id="100">
    <w:p w14:paraId="2EEDC023" w14:textId="50CC2BC0" w:rsidR="002904B3" w:rsidRDefault="002904B3">
      <w:pPr>
        <w:pStyle w:val="Voetnoottekst"/>
      </w:pPr>
      <w:r>
        <w:rPr>
          <w:rStyle w:val="Voetnootmarkering"/>
        </w:rPr>
        <w:footnoteRef/>
      </w:r>
      <w:r>
        <w:t xml:space="preserve"> moeilijk leesbaar</w:t>
      </w:r>
    </w:p>
  </w:footnote>
  <w:footnote w:id="101">
    <w:p w14:paraId="174B7B8F" w14:textId="68F4F755" w:rsidR="00BE2D88" w:rsidRDefault="00BE2D88">
      <w:pPr>
        <w:pStyle w:val="Voetnoottekst"/>
      </w:pPr>
      <w:r>
        <w:rPr>
          <w:rStyle w:val="Voetnootmarkering"/>
        </w:rPr>
        <w:footnoteRef/>
      </w:r>
      <w:r>
        <w:t xml:space="preserve"> er worden ook geen ontvangsten voor Gent (grondopbrengst) in deze rekening genoteerd, dus ook geen kosten</w:t>
      </w:r>
    </w:p>
  </w:footnote>
  <w:footnote w:id="102">
    <w:p w14:paraId="5169812A" w14:textId="4972198C" w:rsidR="002904B3" w:rsidRDefault="002904B3">
      <w:pPr>
        <w:pStyle w:val="Voetnoottekst"/>
      </w:pPr>
      <w:r>
        <w:rPr>
          <w:rStyle w:val="Voetnootmarkering"/>
        </w:rPr>
        <w:footnoteRef/>
      </w:r>
      <w:r>
        <w:t xml:space="preserve"> moeilijk leesbaar</w:t>
      </w:r>
    </w:p>
  </w:footnote>
  <w:footnote w:id="103">
    <w:p w14:paraId="7E7F317E" w14:textId="24AEC130" w:rsidR="00FA7848" w:rsidRDefault="00FA7848">
      <w:pPr>
        <w:pStyle w:val="Voetnoottekst"/>
      </w:pPr>
      <w:r>
        <w:rPr>
          <w:rStyle w:val="Voetnootmarkering"/>
        </w:rPr>
        <w:footnoteRef/>
      </w:r>
      <w:r>
        <w:t xml:space="preserve"> niet leesbaar in scan</w:t>
      </w:r>
    </w:p>
  </w:footnote>
  <w:footnote w:id="104">
    <w:p w14:paraId="20142EFC" w14:textId="239C264C" w:rsidR="002F1C59" w:rsidRDefault="002F1C59">
      <w:pPr>
        <w:pStyle w:val="Voetnoottekst"/>
      </w:pPr>
      <w:r>
        <w:rPr>
          <w:rStyle w:val="Voetnootmarkering"/>
        </w:rPr>
        <w:footnoteRef/>
      </w:r>
      <w:r>
        <w:t xml:space="preserve"> doet een tegenboeking, kreeg maar 3 s. ipv 4 s. par. per </w:t>
      </w:r>
      <w:r w:rsidR="0028354A">
        <w:t>k</w:t>
      </w:r>
      <w:r>
        <w:t>apoen</w:t>
      </w:r>
    </w:p>
  </w:footnote>
  <w:footnote w:id="105">
    <w:p w14:paraId="1457D914" w14:textId="5FC44DD4" w:rsidR="002F1C59" w:rsidRDefault="002F1C59">
      <w:pPr>
        <w:pStyle w:val="Voetnoottekst"/>
      </w:pPr>
      <w:r>
        <w:rPr>
          <w:rStyle w:val="Voetnootmarkering"/>
        </w:rPr>
        <w:footnoteRef/>
      </w:r>
      <w:r>
        <w:t xml:space="preserve"> idem, een tegenboeking</w:t>
      </w:r>
    </w:p>
  </w:footnote>
  <w:footnote w:id="106">
    <w:p w14:paraId="33D9C797" w14:textId="3642C81F" w:rsidR="002F13B1" w:rsidRPr="004B20B4" w:rsidRDefault="002F13B1">
      <w:pPr>
        <w:pStyle w:val="Voetnoottekst"/>
      </w:pPr>
      <w:r w:rsidRPr="004B20B4">
        <w:rPr>
          <w:rStyle w:val="Voetnootmarkering"/>
        </w:rPr>
        <w:footnoteRef/>
      </w:r>
      <w:r w:rsidRPr="004B20B4">
        <w:t xml:space="preserve"> de kwitantie op blz 9: Joes Volckeric, ontvanger </w:t>
      </w:r>
      <w:r w:rsidR="004B20B4" w:rsidRPr="004B20B4">
        <w:t>in Roubai</w:t>
      </w:r>
      <w:r w:rsidR="0028354A">
        <w:t>x</w:t>
      </w:r>
      <w:r w:rsidRPr="004B20B4">
        <w:t>, krijgt op bevel van Isabe</w:t>
      </w:r>
      <w:r w:rsidR="0028354A">
        <w:t>lla</w:t>
      </w:r>
      <w:r w:rsidRPr="004B20B4">
        <w:t xml:space="preserve"> van Roubai</w:t>
      </w:r>
      <w:r w:rsidR="0028354A">
        <w:t>x</w:t>
      </w:r>
      <w:r w:rsidRPr="004B20B4">
        <w:t xml:space="preserve"> (100 lb.</w:t>
      </w:r>
      <w:r w:rsidR="002F77B6">
        <w:t>)</w:t>
      </w:r>
      <w:r w:rsidR="00190AA5">
        <w:t xml:space="preserve"> om die lijfrente af te lossen</w:t>
      </w:r>
    </w:p>
  </w:footnote>
  <w:footnote w:id="107">
    <w:p w14:paraId="150A7686" w14:textId="4B3E4B37" w:rsidR="002F77B6" w:rsidRDefault="002F77B6">
      <w:pPr>
        <w:pStyle w:val="Voetnoottekst"/>
      </w:pPr>
      <w:r>
        <w:rPr>
          <w:rStyle w:val="Voetnootmarkering"/>
        </w:rPr>
        <w:footnoteRef/>
      </w:r>
      <w:r>
        <w:t xml:space="preserve"> de kosten die pachter deed worden geschrapt, moet ze zelf dragen?</w:t>
      </w:r>
    </w:p>
  </w:footnote>
  <w:footnote w:id="108">
    <w:p w14:paraId="535D6C77" w14:textId="09D3749F" w:rsidR="002F13B1" w:rsidRPr="004B20B4" w:rsidRDefault="002F13B1">
      <w:pPr>
        <w:pStyle w:val="Voetnoottekst"/>
      </w:pPr>
      <w:r w:rsidRPr="004B20B4">
        <w:rPr>
          <w:rStyle w:val="Voetnootmarkering"/>
        </w:rPr>
        <w:footnoteRef/>
      </w:r>
      <w:r w:rsidRPr="004B20B4">
        <w:t xml:space="preserve"> de uitvoering van een vonnis? de kost mag niet in rekening gebracht</w:t>
      </w:r>
      <w:r w:rsidR="00056D57">
        <w:t>. Zie scriptie.</w:t>
      </w:r>
    </w:p>
  </w:footnote>
  <w:footnote w:id="109">
    <w:p w14:paraId="3219515C" w14:textId="7C1FF4DA" w:rsidR="002F13B1" w:rsidRPr="004B20B4" w:rsidRDefault="002F13B1">
      <w:pPr>
        <w:pStyle w:val="Voetnoottekst"/>
      </w:pPr>
      <w:r w:rsidRPr="004B20B4">
        <w:rPr>
          <w:rStyle w:val="Voetnootmarkering"/>
        </w:rPr>
        <w:footnoteRef/>
      </w:r>
      <w:r w:rsidRPr="004B20B4">
        <w:t xml:space="preserve"> </w:t>
      </w:r>
      <w:r w:rsidR="002F77B6">
        <w:t>Isabella is overl</w:t>
      </w:r>
      <w:r w:rsidR="0028354A">
        <w:t>ede</w:t>
      </w:r>
      <w:r w:rsidR="002F77B6">
        <w:t xml:space="preserve">n, haar ziel </w:t>
      </w:r>
      <w:r w:rsidR="005444EF">
        <w:t>weze</w:t>
      </w:r>
      <w:r w:rsidR="002F77B6">
        <w:t xml:space="preserve"> bij God. </w:t>
      </w:r>
      <w:r w:rsidR="0028354A">
        <w:t>Ze liet nog een waterput maken in het Hof te Herzele</w:t>
      </w:r>
      <w:r w:rsidR="005444EF">
        <w:t>. Niet duidelijk waar: i</w:t>
      </w:r>
      <w:r w:rsidR="0028354A">
        <w:t>n Gent</w:t>
      </w:r>
      <w:r w:rsidR="005444EF">
        <w:t>,</w:t>
      </w:r>
      <w:r w:rsidR="0028354A">
        <w:t xml:space="preserve"> of </w:t>
      </w:r>
      <w:r w:rsidR="005444EF">
        <w:t xml:space="preserve">in </w:t>
      </w:r>
      <w:r w:rsidR="0028354A">
        <w:t xml:space="preserve">het kasteel of </w:t>
      </w:r>
      <w:r w:rsidR="005444EF">
        <w:t xml:space="preserve">op </w:t>
      </w:r>
      <w:r w:rsidR="0028354A">
        <w:t>de pachthoeve? Kost:</w:t>
      </w:r>
      <w:r w:rsidR="004B20B4" w:rsidRPr="004B20B4">
        <w:t xml:space="preserve"> meer dan </w:t>
      </w:r>
      <w:r w:rsidR="0028354A">
        <w:t>6 jaarlonen lager geschoolde arbeid</w:t>
      </w:r>
      <w:r w:rsidR="004B20B4">
        <w:t xml:space="preserve">. </w:t>
      </w:r>
    </w:p>
  </w:footnote>
  <w:footnote w:id="110">
    <w:p w14:paraId="2348F1B7" w14:textId="611B8A63" w:rsidR="004B20B4" w:rsidRDefault="004B20B4">
      <w:pPr>
        <w:pStyle w:val="Voetnoottekst"/>
      </w:pPr>
      <w:r>
        <w:rPr>
          <w:rStyle w:val="Voetnootmarkering"/>
        </w:rPr>
        <w:footnoteRef/>
      </w:r>
      <w:r>
        <w:t xml:space="preserve"> zal over die kwitanties gaan, ook de volgende bedragen, staan niet op de scan</w:t>
      </w:r>
    </w:p>
  </w:footnote>
  <w:footnote w:id="111">
    <w:p w14:paraId="12392E3F" w14:textId="46B34388" w:rsidR="00325A8A" w:rsidRDefault="00325A8A">
      <w:pPr>
        <w:pStyle w:val="Voetnoottekst"/>
      </w:pPr>
      <w:r>
        <w:rPr>
          <w:rStyle w:val="Voetnootmarkering"/>
        </w:rPr>
        <w:footnoteRef/>
      </w:r>
      <w:r>
        <w:t xml:space="preserve"> de man die het geld mag dragen</w:t>
      </w:r>
    </w:p>
  </w:footnote>
  <w:footnote w:id="112">
    <w:p w14:paraId="1A9FEF53" w14:textId="16F09D78" w:rsidR="00325A8A" w:rsidRPr="004B20B4" w:rsidRDefault="00325A8A">
      <w:pPr>
        <w:pStyle w:val="Voetnoottekst"/>
      </w:pPr>
      <w:r w:rsidRPr="004B20B4">
        <w:rPr>
          <w:rStyle w:val="Voetnootmarkering"/>
        </w:rPr>
        <w:footnoteRef/>
      </w:r>
      <w:r w:rsidRPr="004B20B4">
        <w:t xml:space="preserve"> het maken van een Mariabeeld (een beeld of een afbeelding) kost 16 s. gr. * 12 = 192 s. par, aan het loon van een </w:t>
      </w:r>
      <w:r w:rsidR="00C93D4D">
        <w:t xml:space="preserve">geschoolde </w:t>
      </w:r>
      <w:r w:rsidRPr="004B20B4">
        <w:t xml:space="preserve">arbeider van </w:t>
      </w:r>
      <w:r w:rsidR="00C93D4D">
        <w:t xml:space="preserve">6 </w:t>
      </w:r>
      <w:r w:rsidRPr="004B20B4">
        <w:t xml:space="preserve"> s. par is dit ongeveer</w:t>
      </w:r>
      <w:r w:rsidR="00C93D4D">
        <w:t xml:space="preserve"> 30</w:t>
      </w:r>
      <w:r w:rsidRPr="004B20B4">
        <w:t xml:space="preserve"> daglonen</w:t>
      </w:r>
      <w:r w:rsidR="0028354A">
        <w:t>. De</w:t>
      </w:r>
      <w:r w:rsidRPr="004B20B4">
        <w:t xml:space="preserve"> kwitantie hiervan is op blz </w:t>
      </w:r>
      <w:r w:rsidR="00FE04A1" w:rsidRPr="004B20B4">
        <w:t xml:space="preserve">11. </w:t>
      </w:r>
    </w:p>
  </w:footnote>
  <w:footnote w:id="113">
    <w:p w14:paraId="6722778F" w14:textId="575C088A" w:rsidR="0035147B" w:rsidRPr="0035147B" w:rsidRDefault="0035147B">
      <w:pPr>
        <w:pStyle w:val="Voetnoottekst"/>
        <w:rPr>
          <w:b/>
          <w:bCs/>
        </w:rPr>
      </w:pPr>
      <w:r w:rsidRPr="004B20B4">
        <w:rPr>
          <w:rStyle w:val="Voetnootmarkering"/>
        </w:rPr>
        <w:footnoteRef/>
      </w:r>
      <w:r w:rsidRPr="004B20B4">
        <w:t xml:space="preserve"> de plaats </w:t>
      </w:r>
      <w:r w:rsidR="004B20B4" w:rsidRPr="004B20B4">
        <w:t xml:space="preserve">blijft </w:t>
      </w:r>
      <w:r w:rsidR="002F77B6">
        <w:t>“</w:t>
      </w:r>
      <w:r w:rsidR="004B20B4" w:rsidRPr="004B20B4">
        <w:t>vaag</w:t>
      </w:r>
      <w:r w:rsidR="002F77B6">
        <w:t>”</w:t>
      </w:r>
      <w:r w:rsidR="004B20B4" w:rsidRPr="004B20B4">
        <w:t xml:space="preserve"> liggen</w:t>
      </w:r>
      <w:r w:rsidR="002F77B6">
        <w:t>, onbewerkt</w:t>
      </w:r>
    </w:p>
  </w:footnote>
  <w:footnote w:id="114">
    <w:p w14:paraId="5A491F07" w14:textId="37BF78FB" w:rsidR="00FE04A1" w:rsidRPr="0035147B" w:rsidRDefault="00FE04A1">
      <w:pPr>
        <w:pStyle w:val="Voetnoottekst"/>
        <w:rPr>
          <w:b/>
          <w:bCs/>
        </w:rPr>
      </w:pPr>
      <w:r w:rsidRPr="0035147B">
        <w:rPr>
          <w:rStyle w:val="Voetnootmarkering"/>
          <w:b/>
          <w:bCs/>
        </w:rPr>
        <w:footnoteRef/>
      </w:r>
      <w:r w:rsidRPr="0035147B">
        <w:rPr>
          <w:b/>
          <w:bCs/>
        </w:rPr>
        <w:t xml:space="preserve"> </w:t>
      </w:r>
      <w:r w:rsidRPr="004B20B4">
        <w:t>over de rente die de pastoor achter stond, zie kwijting op blz</w:t>
      </w:r>
      <w:r w:rsidR="0035147B" w:rsidRPr="004B20B4">
        <w:t xml:space="preserve"> 9</w:t>
      </w:r>
    </w:p>
  </w:footnote>
  <w:footnote w:id="115">
    <w:p w14:paraId="30FB5A56" w14:textId="4BDF5F3A" w:rsidR="0035147B" w:rsidRDefault="0035147B">
      <w:pPr>
        <w:pStyle w:val="Voetnoottekst"/>
      </w:pPr>
      <w:r>
        <w:rPr>
          <w:rStyle w:val="Voetnootmarkering"/>
        </w:rPr>
        <w:footnoteRef/>
      </w:r>
      <w:r>
        <w:t xml:space="preserve"> zit in deze rekening</w:t>
      </w:r>
    </w:p>
  </w:footnote>
  <w:footnote w:id="116">
    <w:p w14:paraId="37AA312C" w14:textId="1F9B934A" w:rsidR="0035147B" w:rsidRDefault="0035147B">
      <w:pPr>
        <w:pStyle w:val="Voetnoottekst"/>
      </w:pPr>
      <w:r>
        <w:rPr>
          <w:rStyle w:val="Voetnootmarkering"/>
        </w:rPr>
        <w:footnoteRef/>
      </w:r>
      <w:r>
        <w:t xml:space="preserve"> nog een achterstal van rente op grond voor 13 jaar</w:t>
      </w:r>
    </w:p>
  </w:footnote>
  <w:footnote w:id="117">
    <w:p w14:paraId="393664DD" w14:textId="06129B04" w:rsidR="0035147B" w:rsidRPr="004B20B4" w:rsidRDefault="0035147B">
      <w:pPr>
        <w:pStyle w:val="Voetnoottekst"/>
      </w:pPr>
      <w:r w:rsidRPr="004B20B4">
        <w:rPr>
          <w:rStyle w:val="Voetnootmarkering"/>
        </w:rPr>
        <w:footnoteRef/>
      </w:r>
      <w:r w:rsidRPr="004B20B4">
        <w:t xml:space="preserve"> </w:t>
      </w:r>
      <w:r w:rsidR="004B20B4" w:rsidRPr="004B20B4">
        <w:t xml:space="preserve">een </w:t>
      </w:r>
      <w:r w:rsidR="004B20B4" w:rsidRPr="0028354A">
        <w:rPr>
          <w:i/>
          <w:iCs/>
        </w:rPr>
        <w:t>zakreep</w:t>
      </w:r>
      <w:r w:rsidR="004B20B4" w:rsidRPr="004B20B4">
        <w:t>: een koord om de zakken in de molen op te trekken</w:t>
      </w:r>
    </w:p>
  </w:footnote>
  <w:footnote w:id="118">
    <w:p w14:paraId="45E857C0" w14:textId="29FDF1ED" w:rsidR="0035147B" w:rsidRPr="0035147B" w:rsidRDefault="0035147B">
      <w:pPr>
        <w:pStyle w:val="Voetnoottekst"/>
        <w:rPr>
          <w:b/>
          <w:bCs/>
        </w:rPr>
      </w:pPr>
      <w:r w:rsidRPr="004B20B4">
        <w:rPr>
          <w:rStyle w:val="Voetnootmarkering"/>
        </w:rPr>
        <w:footnoteRef/>
      </w:r>
      <w:r w:rsidRPr="004B20B4">
        <w:t xml:space="preserve"> kwitantie in deze rekening</w:t>
      </w:r>
      <w:r w:rsidR="00FA7848" w:rsidRPr="004B20B4">
        <w:t xml:space="preserve"> van 1</w:t>
      </w:r>
      <w:r w:rsidR="004B20B4" w:rsidRPr="004B20B4">
        <w:t>2</w:t>
      </w:r>
      <w:r w:rsidR="00FA7848" w:rsidRPr="004B20B4">
        <w:t>0 lb</w:t>
      </w:r>
    </w:p>
  </w:footnote>
  <w:footnote w:id="119">
    <w:p w14:paraId="3BA5B6F5" w14:textId="633919A9" w:rsidR="00E25103" w:rsidRPr="004B20B4" w:rsidRDefault="00E25103">
      <w:pPr>
        <w:pStyle w:val="Voetnoottekst"/>
      </w:pPr>
      <w:r w:rsidRPr="004B20B4">
        <w:rPr>
          <w:rStyle w:val="Voetnootmarkering"/>
        </w:rPr>
        <w:footnoteRef/>
      </w:r>
      <w:r w:rsidRPr="004B20B4">
        <w:t xml:space="preserve"> de molenmeester</w:t>
      </w:r>
      <w:r w:rsidR="00456516">
        <w:t>, zal Steven De Riec zijn,</w:t>
      </w:r>
      <w:r w:rsidRPr="004B20B4">
        <w:t xml:space="preserve"> die toezicht houdt op de herstellingen van de molen (toch een groot bedrag) kan niet schrijven</w:t>
      </w:r>
    </w:p>
  </w:footnote>
  <w:footnote w:id="120">
    <w:p w14:paraId="772ABC0C" w14:textId="11700CF6" w:rsidR="00E25103" w:rsidRPr="004B20B4" w:rsidRDefault="00E25103">
      <w:pPr>
        <w:pStyle w:val="Voetnoottekst"/>
      </w:pPr>
      <w:r w:rsidRPr="004B20B4">
        <w:rPr>
          <w:rStyle w:val="Voetnootmarkering"/>
        </w:rPr>
        <w:footnoteRef/>
      </w:r>
      <w:r w:rsidRPr="004B20B4">
        <w:t xml:space="preserve"> kosten die de pachter van molens waarschijnlijk gedaan heeft</w:t>
      </w:r>
    </w:p>
  </w:footnote>
  <w:footnote w:id="121">
    <w:p w14:paraId="1863C0D4" w14:textId="27D5CF4D" w:rsidR="00E25103" w:rsidRPr="004B20B4" w:rsidRDefault="00E25103">
      <w:pPr>
        <w:pStyle w:val="Voetnoottekst"/>
      </w:pPr>
      <w:r w:rsidRPr="004B20B4">
        <w:rPr>
          <w:rStyle w:val="Voetnootmarkering"/>
        </w:rPr>
        <w:footnoteRef/>
      </w:r>
      <w:r w:rsidRPr="004B20B4">
        <w:t xml:space="preserve"> voor haar dood onttrekt Isabel de ontvanger wel aan wat cash</w:t>
      </w:r>
    </w:p>
  </w:footnote>
  <w:footnote w:id="122">
    <w:p w14:paraId="522E5472" w14:textId="52D19512" w:rsidR="00937E2F" w:rsidRPr="003A5DF4" w:rsidRDefault="00937E2F">
      <w:pPr>
        <w:pStyle w:val="Voetnoottekst"/>
        <w:rPr>
          <w:b/>
          <w:bCs/>
        </w:rPr>
      </w:pPr>
      <w:r w:rsidRPr="004B20B4">
        <w:rPr>
          <w:rStyle w:val="Voetnootmarkering"/>
        </w:rPr>
        <w:footnoteRef/>
      </w:r>
      <w:r w:rsidRPr="004B20B4">
        <w:t xml:space="preserve"> </w:t>
      </w:r>
      <w:r w:rsidR="0028354A">
        <w:t>A</w:t>
      </w:r>
      <w:r w:rsidR="00CB3614">
        <w:t>n</w:t>
      </w:r>
      <w:r w:rsidR="0028354A">
        <w:t xml:space="preserve">drien van Roubaix krijgt </w:t>
      </w:r>
      <w:r w:rsidRPr="004B20B4">
        <w:t>een grote som</w:t>
      </w:r>
      <w:r w:rsidR="009C7F3D">
        <w:t xml:space="preserve"> via een legaat van zijn overleden halfzuster, uit de kas van de heerlijkheid</w:t>
      </w:r>
    </w:p>
  </w:footnote>
  <w:footnote w:id="123">
    <w:p w14:paraId="66B01742" w14:textId="4122BDD5" w:rsidR="007F384C" w:rsidRDefault="007F384C">
      <w:pPr>
        <w:pStyle w:val="Voetnoottekst"/>
      </w:pPr>
      <w:r>
        <w:rPr>
          <w:rStyle w:val="Voetnootmarkering"/>
        </w:rPr>
        <w:footnoteRef/>
      </w:r>
      <w:r>
        <w:t xml:space="preserve"> de kosten voor het overbrengen van de grote som wordt geweigerd.</w:t>
      </w:r>
    </w:p>
  </w:footnote>
  <w:footnote w:id="124">
    <w:p w14:paraId="6B78E7A0" w14:textId="1EA352F9" w:rsidR="00C465A4" w:rsidRPr="00602D24" w:rsidRDefault="00C465A4">
      <w:pPr>
        <w:pStyle w:val="Voetnoottekst"/>
      </w:pPr>
      <w:r w:rsidRPr="00602D24">
        <w:rPr>
          <w:rStyle w:val="Voetnootmarkering"/>
        </w:rPr>
        <w:footnoteRef/>
      </w:r>
      <w:r w:rsidRPr="00602D24">
        <w:t xml:space="preserve"> He</w:t>
      </w:r>
      <w:r w:rsidR="003A5DF4">
        <w:t>ideric Tuscaens gaat</w:t>
      </w:r>
      <w:r w:rsidRPr="00602D24">
        <w:t xml:space="preserve"> naar Roubai</w:t>
      </w:r>
      <w:r w:rsidR="003A5DF4">
        <w:t>x</w:t>
      </w:r>
      <w:r w:rsidRPr="00602D24">
        <w:t xml:space="preserve"> om een kwijting te krijgen voor een som die hij ooit gaf maar het stuk niet voor kreeg?</w:t>
      </w:r>
    </w:p>
  </w:footnote>
  <w:footnote w:id="125">
    <w:p w14:paraId="605E32CB" w14:textId="56ABAD73" w:rsidR="00C465A4" w:rsidRPr="00602D24" w:rsidRDefault="00C465A4">
      <w:pPr>
        <w:pStyle w:val="Voetnoottekst"/>
      </w:pPr>
      <w:r w:rsidRPr="00602D24">
        <w:rPr>
          <w:rStyle w:val="Voetnootmarkering"/>
        </w:rPr>
        <w:footnoteRef/>
      </w:r>
      <w:r w:rsidRPr="00602D24">
        <w:t xml:space="preserve"> neemt 12 lb. meer voor de kapel van het Heilig Graf, een stichting van Pieter</w:t>
      </w:r>
    </w:p>
  </w:footnote>
  <w:footnote w:id="126">
    <w:p w14:paraId="7E9E1411" w14:textId="7D6CF2C9" w:rsidR="00C465A4" w:rsidRPr="00602D24" w:rsidRDefault="00C465A4">
      <w:pPr>
        <w:pStyle w:val="Voetnoottekst"/>
      </w:pPr>
      <w:r w:rsidRPr="00602D24">
        <w:rPr>
          <w:rStyle w:val="Voetnootmarkering"/>
        </w:rPr>
        <w:footnoteRef/>
      </w:r>
      <w:r w:rsidRPr="00602D24">
        <w:t xml:space="preserve"> </w:t>
      </w:r>
      <w:r w:rsidR="00484C10">
        <w:t xml:space="preserve">land in </w:t>
      </w:r>
      <w:r w:rsidR="00602D24" w:rsidRPr="00602D24">
        <w:t>Erondegem</w:t>
      </w:r>
      <w:r w:rsidR="00484C10">
        <w:t xml:space="preserve"> dat ze liet verkopen</w:t>
      </w:r>
    </w:p>
  </w:footnote>
  <w:footnote w:id="127">
    <w:p w14:paraId="27341CC6" w14:textId="0411DFAD" w:rsidR="00C465A4" w:rsidRPr="00602D24" w:rsidRDefault="00C465A4">
      <w:pPr>
        <w:pStyle w:val="Voetnoottekst"/>
      </w:pPr>
      <w:r w:rsidRPr="00602D24">
        <w:rPr>
          <w:rStyle w:val="Voetnootmarkering"/>
        </w:rPr>
        <w:footnoteRef/>
      </w:r>
      <w:r w:rsidRPr="00602D24">
        <w:t xml:space="preserve"> Van Liedekerke claimt twee lenen</w:t>
      </w:r>
      <w:r w:rsidR="00602D24" w:rsidRPr="00602D24">
        <w:t xml:space="preserve"> of wil van gewone grond </w:t>
      </w:r>
      <w:r w:rsidR="009C7F3D">
        <w:t>twee lenen</w:t>
      </w:r>
      <w:r w:rsidR="00602D24" w:rsidRPr="00602D24">
        <w:t xml:space="preserve"> maken (ander erfrecht</w:t>
      </w:r>
      <w:r w:rsidR="003A5DF4">
        <w:t>)</w:t>
      </w:r>
    </w:p>
  </w:footnote>
  <w:footnote w:id="128">
    <w:p w14:paraId="590350A4" w14:textId="7D1B69B4" w:rsidR="00484C10" w:rsidRDefault="00484C10">
      <w:pPr>
        <w:pStyle w:val="Voetnoottekst"/>
      </w:pPr>
      <w:r>
        <w:rPr>
          <w:rStyle w:val="Voetnootmarkering"/>
        </w:rPr>
        <w:footnoteRef/>
      </w:r>
      <w:r>
        <w:t xml:space="preserve"> een boodschap dragen, een bericht</w:t>
      </w:r>
    </w:p>
  </w:footnote>
  <w:footnote w:id="129">
    <w:p w14:paraId="3D5A86D9" w14:textId="4671EBC0" w:rsidR="00F714FD" w:rsidRPr="00602D24" w:rsidRDefault="00F714FD">
      <w:pPr>
        <w:pStyle w:val="Voetnoottekst"/>
      </w:pPr>
      <w:r w:rsidRPr="00602D24">
        <w:rPr>
          <w:rStyle w:val="Voetnootmarkering"/>
        </w:rPr>
        <w:footnoteRef/>
      </w:r>
      <w:r w:rsidRPr="00602D24">
        <w:t xml:space="preserve"> de rekening werd dus in twee exemplaren geschreven</w:t>
      </w:r>
      <w:r w:rsidR="003A5DF4">
        <w:t xml:space="preserve">. Wij zien deze </w:t>
      </w:r>
      <w:r w:rsidRPr="00602D24">
        <w:t xml:space="preserve">die de ontvanger terug mee krijgt, met de apostilles er op </w:t>
      </w:r>
    </w:p>
  </w:footnote>
  <w:footnote w:id="130">
    <w:p w14:paraId="78964019" w14:textId="28AC89D6" w:rsidR="00F714FD" w:rsidRPr="00452C9E" w:rsidRDefault="00F714FD">
      <w:pPr>
        <w:pStyle w:val="Voetnoottekst"/>
        <w:rPr>
          <w:i/>
          <w:iCs/>
        </w:rPr>
      </w:pPr>
      <w:r w:rsidRPr="00602D24">
        <w:rPr>
          <w:rStyle w:val="Voetnootmarkering"/>
        </w:rPr>
        <w:footnoteRef/>
      </w:r>
      <w:r w:rsidRPr="00602D24">
        <w:t xml:space="preserve"> de ontvanger woont </w:t>
      </w:r>
      <w:r w:rsidR="009831B9">
        <w:t xml:space="preserve">(maakt rare fout: hoent) </w:t>
      </w:r>
      <w:r w:rsidRPr="00602D24">
        <w:t>niet in Herzele, moet er veel zijn en vraag</w:t>
      </w:r>
      <w:r w:rsidR="009C7F3D">
        <w:t>t</w:t>
      </w:r>
      <w:r w:rsidRPr="00602D24">
        <w:t xml:space="preserve"> -tevergeefs- </w:t>
      </w:r>
      <w:r w:rsidR="009C7F3D">
        <w:t xml:space="preserve">een </w:t>
      </w:r>
      <w:r w:rsidRPr="00602D24">
        <w:t>extra vergoeding</w:t>
      </w:r>
      <w:r w:rsidR="009831B9">
        <w:t>.</w:t>
      </w:r>
    </w:p>
  </w:footnote>
  <w:footnote w:id="131">
    <w:p w14:paraId="7925F632" w14:textId="0884F0E3" w:rsidR="00F714FD" w:rsidRPr="00602D24" w:rsidRDefault="00F714FD">
      <w:pPr>
        <w:pStyle w:val="Voetnoottekst"/>
      </w:pPr>
      <w:r w:rsidRPr="00602D24">
        <w:rPr>
          <w:rStyle w:val="Voetnootmarkering"/>
        </w:rPr>
        <w:footnoteRef/>
      </w:r>
      <w:r w:rsidRPr="00602D24">
        <w:t xml:space="preserve"> de som lijkt hier geschreven met een andere inkt, de ontvanger zal dus zijn posten opsommen maar, afhankelijk van de schrappingen, zal het totaal gemaakt geweest zijn</w:t>
      </w:r>
    </w:p>
  </w:footnote>
  <w:footnote w:id="132">
    <w:p w14:paraId="44495BBB" w14:textId="7E309BE6" w:rsidR="009D6199" w:rsidRPr="00602D24" w:rsidRDefault="009D6199">
      <w:pPr>
        <w:pStyle w:val="Voetnoottekst"/>
      </w:pPr>
      <w:r w:rsidRPr="009D6199">
        <w:rPr>
          <w:rStyle w:val="Voetnootmarkering"/>
          <w:b/>
          <w:bCs/>
        </w:rPr>
        <w:footnoteRef/>
      </w:r>
      <w:r w:rsidRPr="009D6199">
        <w:rPr>
          <w:b/>
          <w:bCs/>
        </w:rPr>
        <w:t xml:space="preserve"> </w:t>
      </w:r>
      <w:r w:rsidRPr="00602D24">
        <w:t>voor het eerst heeft de ontvanger een negatief saldo</w:t>
      </w:r>
      <w:r w:rsidR="003A5DF4">
        <w:t>.</w:t>
      </w:r>
      <w:r w:rsidR="009831B9">
        <w:t xml:space="preserve"> Een ontvanger moet dus een kapitaalkrachtig iemand zijn die grote sommen kan voorschieten</w:t>
      </w:r>
      <w:r w:rsidR="009C7F3D">
        <w:t>.</w:t>
      </w:r>
    </w:p>
  </w:footnote>
  <w:footnote w:id="133">
    <w:p w14:paraId="1D364021" w14:textId="5C4749CB" w:rsidR="00C5610E" w:rsidRDefault="00C5610E">
      <w:pPr>
        <w:pStyle w:val="Voetnoottekst"/>
      </w:pPr>
      <w:r>
        <w:rPr>
          <w:rStyle w:val="Voetnootmarkering"/>
        </w:rPr>
        <w:footnoteRef/>
      </w:r>
      <w:r>
        <w:t xml:space="preserve"> rekening afgehoord bij de man van de kleindochter </w:t>
      </w:r>
      <w:r w:rsidR="003A5DF4">
        <w:t xml:space="preserve">Yolente </w:t>
      </w:r>
      <w:r>
        <w:t>in Roubai</w:t>
      </w:r>
      <w:r w:rsidR="003A5DF4">
        <w:t>x</w:t>
      </w:r>
      <w:r>
        <w:t xml:space="preserve"> op 13/10/1502 (samen met de rekening van vorig jaar</w:t>
      </w:r>
      <w:r w:rsidR="00F51725">
        <w:t>)</w:t>
      </w:r>
    </w:p>
  </w:footnote>
  <w:footnote w:id="134">
    <w:p w14:paraId="48F409F7" w14:textId="7EE6F0ED" w:rsidR="00CB4E9B" w:rsidRPr="00602D24" w:rsidRDefault="00CB4E9B">
      <w:pPr>
        <w:pStyle w:val="Voetnoottekst"/>
      </w:pPr>
      <w:r w:rsidRPr="00602D24">
        <w:rPr>
          <w:rStyle w:val="Voetnootmarkering"/>
        </w:rPr>
        <w:footnoteRef/>
      </w:r>
      <w:r w:rsidRPr="00602D24">
        <w:t xml:space="preserve"> </w:t>
      </w:r>
      <w:r w:rsidR="00602D24">
        <w:t xml:space="preserve">over de afrekening </w:t>
      </w:r>
      <w:r w:rsidRPr="00602D24">
        <w:t>Andries De Roubai</w:t>
      </w:r>
      <w:r w:rsidR="003A5DF4">
        <w:t>x</w:t>
      </w:r>
      <w:r w:rsidR="00F51725">
        <w:t>, de bastaardzoon</w:t>
      </w:r>
      <w:r w:rsidR="00CB3614">
        <w:t xml:space="preserve">. </w:t>
      </w:r>
      <w:r w:rsidR="003A5DF4">
        <w:t>N</w:t>
      </w:r>
      <w:r w:rsidR="00602D24">
        <w:t>iet alles leesbaar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552A4"/>
    <w:multiLevelType w:val="hybridMultilevel"/>
    <w:tmpl w:val="650A89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92241E"/>
    <w:multiLevelType w:val="hybridMultilevel"/>
    <w:tmpl w:val="3FC4D1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2243B81"/>
    <w:multiLevelType w:val="hybridMultilevel"/>
    <w:tmpl w:val="04DCE8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B73622C"/>
    <w:multiLevelType w:val="hybridMultilevel"/>
    <w:tmpl w:val="1CBA714A"/>
    <w:lvl w:ilvl="0" w:tplc="B54EE4D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1D35D37"/>
    <w:multiLevelType w:val="hybridMultilevel"/>
    <w:tmpl w:val="7CF8C960"/>
    <w:lvl w:ilvl="0" w:tplc="CC5803A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4EC05CB"/>
    <w:multiLevelType w:val="hybridMultilevel"/>
    <w:tmpl w:val="D6CA931A"/>
    <w:lvl w:ilvl="0" w:tplc="050E234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9B80B9C"/>
    <w:multiLevelType w:val="hybridMultilevel"/>
    <w:tmpl w:val="2E20F9D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73165B42"/>
    <w:multiLevelType w:val="hybridMultilevel"/>
    <w:tmpl w:val="847641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E7769E9"/>
    <w:multiLevelType w:val="hybridMultilevel"/>
    <w:tmpl w:val="DADCDD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16640947">
    <w:abstractNumId w:val="3"/>
  </w:num>
  <w:num w:numId="2" w16cid:durableId="1727561658">
    <w:abstractNumId w:val="4"/>
  </w:num>
  <w:num w:numId="3" w16cid:durableId="550075688">
    <w:abstractNumId w:val="0"/>
  </w:num>
  <w:num w:numId="4" w16cid:durableId="1972860739">
    <w:abstractNumId w:val="8"/>
  </w:num>
  <w:num w:numId="5" w16cid:durableId="120155900">
    <w:abstractNumId w:val="2"/>
  </w:num>
  <w:num w:numId="6" w16cid:durableId="390420938">
    <w:abstractNumId w:val="1"/>
  </w:num>
  <w:num w:numId="7" w16cid:durableId="1640916527">
    <w:abstractNumId w:val="7"/>
  </w:num>
  <w:num w:numId="8" w16cid:durableId="1082751336">
    <w:abstractNumId w:val="6"/>
  </w:num>
  <w:num w:numId="9" w16cid:durableId="8653661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71"/>
    <w:rsid w:val="00000116"/>
    <w:rsid w:val="00000FA3"/>
    <w:rsid w:val="00002155"/>
    <w:rsid w:val="0000343D"/>
    <w:rsid w:val="00003481"/>
    <w:rsid w:val="000042EE"/>
    <w:rsid w:val="000046F2"/>
    <w:rsid w:val="00004AD3"/>
    <w:rsid w:val="00004CD0"/>
    <w:rsid w:val="00004D0D"/>
    <w:rsid w:val="0000714D"/>
    <w:rsid w:val="000075CD"/>
    <w:rsid w:val="00007F87"/>
    <w:rsid w:val="000102EE"/>
    <w:rsid w:val="00012205"/>
    <w:rsid w:val="00012C95"/>
    <w:rsid w:val="000136A3"/>
    <w:rsid w:val="00014007"/>
    <w:rsid w:val="00014E74"/>
    <w:rsid w:val="0001673D"/>
    <w:rsid w:val="00017C28"/>
    <w:rsid w:val="00020201"/>
    <w:rsid w:val="00020224"/>
    <w:rsid w:val="000205EC"/>
    <w:rsid w:val="00020B89"/>
    <w:rsid w:val="0002106A"/>
    <w:rsid w:val="00023650"/>
    <w:rsid w:val="000236A3"/>
    <w:rsid w:val="00023AC0"/>
    <w:rsid w:val="00023DCF"/>
    <w:rsid w:val="00024451"/>
    <w:rsid w:val="00024F7D"/>
    <w:rsid w:val="0002739E"/>
    <w:rsid w:val="000279DE"/>
    <w:rsid w:val="00027A4F"/>
    <w:rsid w:val="000307D1"/>
    <w:rsid w:val="00032009"/>
    <w:rsid w:val="000327F1"/>
    <w:rsid w:val="00032C91"/>
    <w:rsid w:val="00033E29"/>
    <w:rsid w:val="00034563"/>
    <w:rsid w:val="00034C7B"/>
    <w:rsid w:val="00035D5D"/>
    <w:rsid w:val="00037E05"/>
    <w:rsid w:val="00040517"/>
    <w:rsid w:val="00040F0C"/>
    <w:rsid w:val="00042DC2"/>
    <w:rsid w:val="00043D6B"/>
    <w:rsid w:val="000442BC"/>
    <w:rsid w:val="00045242"/>
    <w:rsid w:val="0004708E"/>
    <w:rsid w:val="0005009F"/>
    <w:rsid w:val="0005060B"/>
    <w:rsid w:val="000506BF"/>
    <w:rsid w:val="00050C61"/>
    <w:rsid w:val="00050F96"/>
    <w:rsid w:val="000512F8"/>
    <w:rsid w:val="00051AF8"/>
    <w:rsid w:val="000528B8"/>
    <w:rsid w:val="000529E9"/>
    <w:rsid w:val="00052B06"/>
    <w:rsid w:val="000534BD"/>
    <w:rsid w:val="00053C14"/>
    <w:rsid w:val="00054494"/>
    <w:rsid w:val="00054BEB"/>
    <w:rsid w:val="000558C0"/>
    <w:rsid w:val="00056D57"/>
    <w:rsid w:val="00056F95"/>
    <w:rsid w:val="00057B35"/>
    <w:rsid w:val="00057D1C"/>
    <w:rsid w:val="0006064B"/>
    <w:rsid w:val="00060799"/>
    <w:rsid w:val="000617B0"/>
    <w:rsid w:val="000626F2"/>
    <w:rsid w:val="00063712"/>
    <w:rsid w:val="000651A0"/>
    <w:rsid w:val="00066AE1"/>
    <w:rsid w:val="00066C1D"/>
    <w:rsid w:val="00066C6B"/>
    <w:rsid w:val="000678E9"/>
    <w:rsid w:val="000705BE"/>
    <w:rsid w:val="00070A41"/>
    <w:rsid w:val="00070B2D"/>
    <w:rsid w:val="000717F3"/>
    <w:rsid w:val="00072616"/>
    <w:rsid w:val="0007270C"/>
    <w:rsid w:val="000735D3"/>
    <w:rsid w:val="000738AB"/>
    <w:rsid w:val="00073A6B"/>
    <w:rsid w:val="0007587C"/>
    <w:rsid w:val="00075D87"/>
    <w:rsid w:val="000776F4"/>
    <w:rsid w:val="00080D86"/>
    <w:rsid w:val="00081F49"/>
    <w:rsid w:val="00082F5E"/>
    <w:rsid w:val="0008351F"/>
    <w:rsid w:val="000837C5"/>
    <w:rsid w:val="00083C2C"/>
    <w:rsid w:val="00084312"/>
    <w:rsid w:val="000860B5"/>
    <w:rsid w:val="000861E4"/>
    <w:rsid w:val="00086B11"/>
    <w:rsid w:val="00086B1C"/>
    <w:rsid w:val="00087343"/>
    <w:rsid w:val="00087D19"/>
    <w:rsid w:val="00087E9B"/>
    <w:rsid w:val="00090B40"/>
    <w:rsid w:val="00090D21"/>
    <w:rsid w:val="0009220A"/>
    <w:rsid w:val="0009365B"/>
    <w:rsid w:val="00093DEE"/>
    <w:rsid w:val="00094184"/>
    <w:rsid w:val="00094417"/>
    <w:rsid w:val="00095063"/>
    <w:rsid w:val="00096126"/>
    <w:rsid w:val="00096823"/>
    <w:rsid w:val="00097B7C"/>
    <w:rsid w:val="000A0D66"/>
    <w:rsid w:val="000A1230"/>
    <w:rsid w:val="000A2C57"/>
    <w:rsid w:val="000A3953"/>
    <w:rsid w:val="000A42A9"/>
    <w:rsid w:val="000A4908"/>
    <w:rsid w:val="000A4BA1"/>
    <w:rsid w:val="000A4BA5"/>
    <w:rsid w:val="000A5E2F"/>
    <w:rsid w:val="000A62D3"/>
    <w:rsid w:val="000A6D82"/>
    <w:rsid w:val="000A6E80"/>
    <w:rsid w:val="000B2D00"/>
    <w:rsid w:val="000B2E9E"/>
    <w:rsid w:val="000B458B"/>
    <w:rsid w:val="000B4F38"/>
    <w:rsid w:val="000B5A84"/>
    <w:rsid w:val="000B5FEE"/>
    <w:rsid w:val="000B7517"/>
    <w:rsid w:val="000C064A"/>
    <w:rsid w:val="000C06AE"/>
    <w:rsid w:val="000C21A2"/>
    <w:rsid w:val="000C348E"/>
    <w:rsid w:val="000C47B9"/>
    <w:rsid w:val="000C4B24"/>
    <w:rsid w:val="000C5E7C"/>
    <w:rsid w:val="000C5E90"/>
    <w:rsid w:val="000C6596"/>
    <w:rsid w:val="000C7D4E"/>
    <w:rsid w:val="000C7F77"/>
    <w:rsid w:val="000D0785"/>
    <w:rsid w:val="000D09CB"/>
    <w:rsid w:val="000D1924"/>
    <w:rsid w:val="000D33C7"/>
    <w:rsid w:val="000D38F6"/>
    <w:rsid w:val="000D3FA1"/>
    <w:rsid w:val="000D4158"/>
    <w:rsid w:val="000D5269"/>
    <w:rsid w:val="000D5756"/>
    <w:rsid w:val="000D5E2F"/>
    <w:rsid w:val="000D5F92"/>
    <w:rsid w:val="000D639D"/>
    <w:rsid w:val="000D6CEE"/>
    <w:rsid w:val="000E0EBE"/>
    <w:rsid w:val="000E124E"/>
    <w:rsid w:val="000E2E18"/>
    <w:rsid w:val="000E2EA9"/>
    <w:rsid w:val="000E529D"/>
    <w:rsid w:val="000F03BB"/>
    <w:rsid w:val="000F1178"/>
    <w:rsid w:val="000F11ED"/>
    <w:rsid w:val="000F24C0"/>
    <w:rsid w:val="000F3349"/>
    <w:rsid w:val="000F38A9"/>
    <w:rsid w:val="000F3C39"/>
    <w:rsid w:val="000F3ECC"/>
    <w:rsid w:val="000F4404"/>
    <w:rsid w:val="000F573F"/>
    <w:rsid w:val="000F7E3F"/>
    <w:rsid w:val="000F7E9B"/>
    <w:rsid w:val="001005CE"/>
    <w:rsid w:val="00100DEA"/>
    <w:rsid w:val="00101006"/>
    <w:rsid w:val="001015A1"/>
    <w:rsid w:val="00101706"/>
    <w:rsid w:val="00101C1E"/>
    <w:rsid w:val="00101FFB"/>
    <w:rsid w:val="00102455"/>
    <w:rsid w:val="001031E6"/>
    <w:rsid w:val="00103332"/>
    <w:rsid w:val="00103612"/>
    <w:rsid w:val="001037C5"/>
    <w:rsid w:val="00104BE7"/>
    <w:rsid w:val="00105223"/>
    <w:rsid w:val="001057CB"/>
    <w:rsid w:val="0010582B"/>
    <w:rsid w:val="00105DE2"/>
    <w:rsid w:val="00106EC2"/>
    <w:rsid w:val="00107457"/>
    <w:rsid w:val="00107897"/>
    <w:rsid w:val="00111129"/>
    <w:rsid w:val="001117C0"/>
    <w:rsid w:val="001150B0"/>
    <w:rsid w:val="0011642F"/>
    <w:rsid w:val="00120B13"/>
    <w:rsid w:val="001214F5"/>
    <w:rsid w:val="00121BC9"/>
    <w:rsid w:val="00121C9B"/>
    <w:rsid w:val="00122579"/>
    <w:rsid w:val="00122BCD"/>
    <w:rsid w:val="00122F4C"/>
    <w:rsid w:val="0012433F"/>
    <w:rsid w:val="00124721"/>
    <w:rsid w:val="00124919"/>
    <w:rsid w:val="00125B6C"/>
    <w:rsid w:val="00126197"/>
    <w:rsid w:val="001265E9"/>
    <w:rsid w:val="00126668"/>
    <w:rsid w:val="00126AE4"/>
    <w:rsid w:val="00133172"/>
    <w:rsid w:val="001335E1"/>
    <w:rsid w:val="001336FD"/>
    <w:rsid w:val="00135F33"/>
    <w:rsid w:val="00135FCC"/>
    <w:rsid w:val="0013632D"/>
    <w:rsid w:val="00136461"/>
    <w:rsid w:val="0013784C"/>
    <w:rsid w:val="00137878"/>
    <w:rsid w:val="0014131A"/>
    <w:rsid w:val="0014157C"/>
    <w:rsid w:val="00141603"/>
    <w:rsid w:val="00141D48"/>
    <w:rsid w:val="00143590"/>
    <w:rsid w:val="00143602"/>
    <w:rsid w:val="00143887"/>
    <w:rsid w:val="00143A82"/>
    <w:rsid w:val="00145823"/>
    <w:rsid w:val="0014585D"/>
    <w:rsid w:val="0014645A"/>
    <w:rsid w:val="00146839"/>
    <w:rsid w:val="00146BE7"/>
    <w:rsid w:val="00147242"/>
    <w:rsid w:val="001511CC"/>
    <w:rsid w:val="00151934"/>
    <w:rsid w:val="00153556"/>
    <w:rsid w:val="0015360C"/>
    <w:rsid w:val="00153B9B"/>
    <w:rsid w:val="001555BB"/>
    <w:rsid w:val="00156344"/>
    <w:rsid w:val="00156F86"/>
    <w:rsid w:val="0015722F"/>
    <w:rsid w:val="0015789B"/>
    <w:rsid w:val="00160898"/>
    <w:rsid w:val="00161A96"/>
    <w:rsid w:val="00162A40"/>
    <w:rsid w:val="001630D7"/>
    <w:rsid w:val="00164391"/>
    <w:rsid w:val="00164BC6"/>
    <w:rsid w:val="00165892"/>
    <w:rsid w:val="00165D4F"/>
    <w:rsid w:val="00166762"/>
    <w:rsid w:val="00167536"/>
    <w:rsid w:val="00170DE1"/>
    <w:rsid w:val="001736A5"/>
    <w:rsid w:val="00174169"/>
    <w:rsid w:val="00174640"/>
    <w:rsid w:val="00175542"/>
    <w:rsid w:val="0017583A"/>
    <w:rsid w:val="00175DF5"/>
    <w:rsid w:val="00177B0E"/>
    <w:rsid w:val="00177E7F"/>
    <w:rsid w:val="001808C4"/>
    <w:rsid w:val="00181BD6"/>
    <w:rsid w:val="00183031"/>
    <w:rsid w:val="001831C4"/>
    <w:rsid w:val="00183285"/>
    <w:rsid w:val="0018444F"/>
    <w:rsid w:val="00184E03"/>
    <w:rsid w:val="00185349"/>
    <w:rsid w:val="00190AA5"/>
    <w:rsid w:val="00190F14"/>
    <w:rsid w:val="00192326"/>
    <w:rsid w:val="001928E4"/>
    <w:rsid w:val="00192A20"/>
    <w:rsid w:val="00193130"/>
    <w:rsid w:val="00193803"/>
    <w:rsid w:val="00193AEB"/>
    <w:rsid w:val="00193BFC"/>
    <w:rsid w:val="00193C25"/>
    <w:rsid w:val="0019440E"/>
    <w:rsid w:val="001947B4"/>
    <w:rsid w:val="0019486E"/>
    <w:rsid w:val="00197135"/>
    <w:rsid w:val="00197B78"/>
    <w:rsid w:val="00197FCB"/>
    <w:rsid w:val="001A1ABC"/>
    <w:rsid w:val="001A1EAD"/>
    <w:rsid w:val="001A1F17"/>
    <w:rsid w:val="001A2AE7"/>
    <w:rsid w:val="001A3BF8"/>
    <w:rsid w:val="001A42DF"/>
    <w:rsid w:val="001A4663"/>
    <w:rsid w:val="001A551A"/>
    <w:rsid w:val="001A562F"/>
    <w:rsid w:val="001A5C37"/>
    <w:rsid w:val="001A5DDF"/>
    <w:rsid w:val="001A5F77"/>
    <w:rsid w:val="001A671C"/>
    <w:rsid w:val="001A6D14"/>
    <w:rsid w:val="001A7A59"/>
    <w:rsid w:val="001A7B58"/>
    <w:rsid w:val="001B0C95"/>
    <w:rsid w:val="001B1D95"/>
    <w:rsid w:val="001B2CF6"/>
    <w:rsid w:val="001B4189"/>
    <w:rsid w:val="001B4A3F"/>
    <w:rsid w:val="001B5198"/>
    <w:rsid w:val="001B6277"/>
    <w:rsid w:val="001B6903"/>
    <w:rsid w:val="001B6CDE"/>
    <w:rsid w:val="001B6D8B"/>
    <w:rsid w:val="001B6F4F"/>
    <w:rsid w:val="001B73CC"/>
    <w:rsid w:val="001B763A"/>
    <w:rsid w:val="001B7C3C"/>
    <w:rsid w:val="001C0613"/>
    <w:rsid w:val="001C1821"/>
    <w:rsid w:val="001C2B61"/>
    <w:rsid w:val="001C3375"/>
    <w:rsid w:val="001C3BF6"/>
    <w:rsid w:val="001C3C53"/>
    <w:rsid w:val="001C3FCD"/>
    <w:rsid w:val="001C6D11"/>
    <w:rsid w:val="001C737B"/>
    <w:rsid w:val="001C7E2F"/>
    <w:rsid w:val="001D025B"/>
    <w:rsid w:val="001D26F2"/>
    <w:rsid w:val="001D2E1E"/>
    <w:rsid w:val="001D37B4"/>
    <w:rsid w:val="001D395C"/>
    <w:rsid w:val="001D3966"/>
    <w:rsid w:val="001D39F5"/>
    <w:rsid w:val="001D4C93"/>
    <w:rsid w:val="001D66CC"/>
    <w:rsid w:val="001D6D5B"/>
    <w:rsid w:val="001D75CF"/>
    <w:rsid w:val="001D7688"/>
    <w:rsid w:val="001D77FC"/>
    <w:rsid w:val="001D78A7"/>
    <w:rsid w:val="001E0785"/>
    <w:rsid w:val="001E139D"/>
    <w:rsid w:val="001E1B13"/>
    <w:rsid w:val="001E1E1C"/>
    <w:rsid w:val="001E2008"/>
    <w:rsid w:val="001E22E5"/>
    <w:rsid w:val="001E31B0"/>
    <w:rsid w:val="001E3555"/>
    <w:rsid w:val="001E3D4E"/>
    <w:rsid w:val="001E511E"/>
    <w:rsid w:val="001E6798"/>
    <w:rsid w:val="001F0D98"/>
    <w:rsid w:val="001F47B0"/>
    <w:rsid w:val="001F47D5"/>
    <w:rsid w:val="001F4F2C"/>
    <w:rsid w:val="001F50A7"/>
    <w:rsid w:val="001F5572"/>
    <w:rsid w:val="001F6D13"/>
    <w:rsid w:val="001F730D"/>
    <w:rsid w:val="001F74DC"/>
    <w:rsid w:val="0020098C"/>
    <w:rsid w:val="00200CA7"/>
    <w:rsid w:val="0020179C"/>
    <w:rsid w:val="00201A5B"/>
    <w:rsid w:val="00202A4E"/>
    <w:rsid w:val="00202F00"/>
    <w:rsid w:val="00204951"/>
    <w:rsid w:val="00205A3D"/>
    <w:rsid w:val="00206795"/>
    <w:rsid w:val="00206E72"/>
    <w:rsid w:val="0020724D"/>
    <w:rsid w:val="00207549"/>
    <w:rsid w:val="00210441"/>
    <w:rsid w:val="0021092D"/>
    <w:rsid w:val="00210ED1"/>
    <w:rsid w:val="00211462"/>
    <w:rsid w:val="0021378A"/>
    <w:rsid w:val="00213C59"/>
    <w:rsid w:val="002142FE"/>
    <w:rsid w:val="002153E7"/>
    <w:rsid w:val="002160A9"/>
    <w:rsid w:val="00216717"/>
    <w:rsid w:val="00216AE6"/>
    <w:rsid w:val="00216C09"/>
    <w:rsid w:val="00216E40"/>
    <w:rsid w:val="002203CF"/>
    <w:rsid w:val="00221A57"/>
    <w:rsid w:val="00221FA5"/>
    <w:rsid w:val="00222506"/>
    <w:rsid w:val="00222C1F"/>
    <w:rsid w:val="00223DA7"/>
    <w:rsid w:val="0022418A"/>
    <w:rsid w:val="00224763"/>
    <w:rsid w:val="00224B84"/>
    <w:rsid w:val="00224FBC"/>
    <w:rsid w:val="00226A6D"/>
    <w:rsid w:val="00227857"/>
    <w:rsid w:val="00227973"/>
    <w:rsid w:val="00227C35"/>
    <w:rsid w:val="00227EC0"/>
    <w:rsid w:val="0023136A"/>
    <w:rsid w:val="002315B2"/>
    <w:rsid w:val="002318B7"/>
    <w:rsid w:val="00231DB0"/>
    <w:rsid w:val="00232657"/>
    <w:rsid w:val="002338AC"/>
    <w:rsid w:val="002346E7"/>
    <w:rsid w:val="0023571B"/>
    <w:rsid w:val="0023634E"/>
    <w:rsid w:val="00237BD4"/>
    <w:rsid w:val="002413F8"/>
    <w:rsid w:val="00241579"/>
    <w:rsid w:val="00241B0E"/>
    <w:rsid w:val="00241B16"/>
    <w:rsid w:val="002420C4"/>
    <w:rsid w:val="002435F1"/>
    <w:rsid w:val="002438B3"/>
    <w:rsid w:val="00243E10"/>
    <w:rsid w:val="00244241"/>
    <w:rsid w:val="0024555F"/>
    <w:rsid w:val="00246720"/>
    <w:rsid w:val="002469DC"/>
    <w:rsid w:val="00246C32"/>
    <w:rsid w:val="00247C24"/>
    <w:rsid w:val="00247C72"/>
    <w:rsid w:val="002510FA"/>
    <w:rsid w:val="00251446"/>
    <w:rsid w:val="00252460"/>
    <w:rsid w:val="0025281A"/>
    <w:rsid w:val="00252869"/>
    <w:rsid w:val="002530F2"/>
    <w:rsid w:val="002534F0"/>
    <w:rsid w:val="002536F8"/>
    <w:rsid w:val="00253DF8"/>
    <w:rsid w:val="00253E2B"/>
    <w:rsid w:val="002546C5"/>
    <w:rsid w:val="002573F9"/>
    <w:rsid w:val="00257956"/>
    <w:rsid w:val="00257EA5"/>
    <w:rsid w:val="00261676"/>
    <w:rsid w:val="002628B8"/>
    <w:rsid w:val="00263AD8"/>
    <w:rsid w:val="00263B0F"/>
    <w:rsid w:val="00264172"/>
    <w:rsid w:val="002642B1"/>
    <w:rsid w:val="00270444"/>
    <w:rsid w:val="002704DD"/>
    <w:rsid w:val="00271205"/>
    <w:rsid w:val="00272034"/>
    <w:rsid w:val="00272452"/>
    <w:rsid w:val="0027246F"/>
    <w:rsid w:val="00272EB0"/>
    <w:rsid w:val="00273DF7"/>
    <w:rsid w:val="00274311"/>
    <w:rsid w:val="00274E92"/>
    <w:rsid w:val="00275300"/>
    <w:rsid w:val="002763C1"/>
    <w:rsid w:val="002764EB"/>
    <w:rsid w:val="002768EF"/>
    <w:rsid w:val="00277136"/>
    <w:rsid w:val="002773CA"/>
    <w:rsid w:val="002804BF"/>
    <w:rsid w:val="00281065"/>
    <w:rsid w:val="002822A9"/>
    <w:rsid w:val="0028354A"/>
    <w:rsid w:val="002845BE"/>
    <w:rsid w:val="00286931"/>
    <w:rsid w:val="00286E5F"/>
    <w:rsid w:val="00287AF1"/>
    <w:rsid w:val="002904B3"/>
    <w:rsid w:val="00291D92"/>
    <w:rsid w:val="00291EE6"/>
    <w:rsid w:val="00292294"/>
    <w:rsid w:val="00292CC0"/>
    <w:rsid w:val="00292D2A"/>
    <w:rsid w:val="0029418C"/>
    <w:rsid w:val="00294836"/>
    <w:rsid w:val="002948CA"/>
    <w:rsid w:val="002954DC"/>
    <w:rsid w:val="002968AA"/>
    <w:rsid w:val="00296B86"/>
    <w:rsid w:val="00296DF3"/>
    <w:rsid w:val="00297548"/>
    <w:rsid w:val="00297E76"/>
    <w:rsid w:val="00297F44"/>
    <w:rsid w:val="002A275D"/>
    <w:rsid w:val="002A2CF1"/>
    <w:rsid w:val="002A2DC2"/>
    <w:rsid w:val="002A3139"/>
    <w:rsid w:val="002A34A9"/>
    <w:rsid w:val="002A388B"/>
    <w:rsid w:val="002A654D"/>
    <w:rsid w:val="002A6785"/>
    <w:rsid w:val="002A6F94"/>
    <w:rsid w:val="002A715B"/>
    <w:rsid w:val="002A7740"/>
    <w:rsid w:val="002B030F"/>
    <w:rsid w:val="002B0CC5"/>
    <w:rsid w:val="002B16C8"/>
    <w:rsid w:val="002B216E"/>
    <w:rsid w:val="002B2272"/>
    <w:rsid w:val="002B3705"/>
    <w:rsid w:val="002B3D7F"/>
    <w:rsid w:val="002B3DF6"/>
    <w:rsid w:val="002B494A"/>
    <w:rsid w:val="002B4BAA"/>
    <w:rsid w:val="002B4F24"/>
    <w:rsid w:val="002B71F2"/>
    <w:rsid w:val="002B77FF"/>
    <w:rsid w:val="002C0A3F"/>
    <w:rsid w:val="002C268B"/>
    <w:rsid w:val="002C2F21"/>
    <w:rsid w:val="002C36FE"/>
    <w:rsid w:val="002C442F"/>
    <w:rsid w:val="002C6266"/>
    <w:rsid w:val="002C7B56"/>
    <w:rsid w:val="002D0AB9"/>
    <w:rsid w:val="002D116B"/>
    <w:rsid w:val="002D14BD"/>
    <w:rsid w:val="002D1F4C"/>
    <w:rsid w:val="002D229E"/>
    <w:rsid w:val="002D35C9"/>
    <w:rsid w:val="002D38C7"/>
    <w:rsid w:val="002D4311"/>
    <w:rsid w:val="002D44BD"/>
    <w:rsid w:val="002D5986"/>
    <w:rsid w:val="002D655E"/>
    <w:rsid w:val="002D6A3A"/>
    <w:rsid w:val="002D6FF3"/>
    <w:rsid w:val="002D7070"/>
    <w:rsid w:val="002D78BD"/>
    <w:rsid w:val="002E0457"/>
    <w:rsid w:val="002E1E8D"/>
    <w:rsid w:val="002E35E4"/>
    <w:rsid w:val="002E36AA"/>
    <w:rsid w:val="002E42AA"/>
    <w:rsid w:val="002E4B9E"/>
    <w:rsid w:val="002E4D26"/>
    <w:rsid w:val="002E4FB5"/>
    <w:rsid w:val="002E7122"/>
    <w:rsid w:val="002E7A7C"/>
    <w:rsid w:val="002F02A1"/>
    <w:rsid w:val="002F03C9"/>
    <w:rsid w:val="002F07A6"/>
    <w:rsid w:val="002F1217"/>
    <w:rsid w:val="002F13B1"/>
    <w:rsid w:val="002F1530"/>
    <w:rsid w:val="002F1A3D"/>
    <w:rsid w:val="002F1B7C"/>
    <w:rsid w:val="002F1C59"/>
    <w:rsid w:val="002F252A"/>
    <w:rsid w:val="002F3E4B"/>
    <w:rsid w:val="002F5276"/>
    <w:rsid w:val="002F582C"/>
    <w:rsid w:val="002F5E29"/>
    <w:rsid w:val="002F60B8"/>
    <w:rsid w:val="002F6140"/>
    <w:rsid w:val="002F7004"/>
    <w:rsid w:val="002F77B6"/>
    <w:rsid w:val="002F7CF3"/>
    <w:rsid w:val="00300154"/>
    <w:rsid w:val="00300BFB"/>
    <w:rsid w:val="00300FA8"/>
    <w:rsid w:val="00301174"/>
    <w:rsid w:val="00303492"/>
    <w:rsid w:val="00304317"/>
    <w:rsid w:val="00304786"/>
    <w:rsid w:val="00304962"/>
    <w:rsid w:val="003055C9"/>
    <w:rsid w:val="00305B6F"/>
    <w:rsid w:val="00306C2E"/>
    <w:rsid w:val="00306C9F"/>
    <w:rsid w:val="00306D60"/>
    <w:rsid w:val="003071BC"/>
    <w:rsid w:val="00307B6F"/>
    <w:rsid w:val="00307D1C"/>
    <w:rsid w:val="00307DBA"/>
    <w:rsid w:val="003100FC"/>
    <w:rsid w:val="003102E9"/>
    <w:rsid w:val="00310877"/>
    <w:rsid w:val="00310AFB"/>
    <w:rsid w:val="00310FA1"/>
    <w:rsid w:val="003110AA"/>
    <w:rsid w:val="003119F9"/>
    <w:rsid w:val="00311FBB"/>
    <w:rsid w:val="0031226E"/>
    <w:rsid w:val="00312F83"/>
    <w:rsid w:val="00313C8A"/>
    <w:rsid w:val="00314ADB"/>
    <w:rsid w:val="00315E56"/>
    <w:rsid w:val="00315FA4"/>
    <w:rsid w:val="00316026"/>
    <w:rsid w:val="003170AE"/>
    <w:rsid w:val="003171D4"/>
    <w:rsid w:val="00317553"/>
    <w:rsid w:val="0031799D"/>
    <w:rsid w:val="0032000D"/>
    <w:rsid w:val="003206A8"/>
    <w:rsid w:val="00321C44"/>
    <w:rsid w:val="00322141"/>
    <w:rsid w:val="00324917"/>
    <w:rsid w:val="00325371"/>
    <w:rsid w:val="00325A8A"/>
    <w:rsid w:val="00325D33"/>
    <w:rsid w:val="00326937"/>
    <w:rsid w:val="00326C33"/>
    <w:rsid w:val="00326C68"/>
    <w:rsid w:val="003279C4"/>
    <w:rsid w:val="00327C94"/>
    <w:rsid w:val="00330530"/>
    <w:rsid w:val="00331A3C"/>
    <w:rsid w:val="0033248F"/>
    <w:rsid w:val="00332C86"/>
    <w:rsid w:val="00332E34"/>
    <w:rsid w:val="00335E61"/>
    <w:rsid w:val="003363CA"/>
    <w:rsid w:val="0033662D"/>
    <w:rsid w:val="003408EE"/>
    <w:rsid w:val="00340DF4"/>
    <w:rsid w:val="00341A1E"/>
    <w:rsid w:val="003441D9"/>
    <w:rsid w:val="00345318"/>
    <w:rsid w:val="00345905"/>
    <w:rsid w:val="00345F99"/>
    <w:rsid w:val="00346827"/>
    <w:rsid w:val="00347BE3"/>
    <w:rsid w:val="00350283"/>
    <w:rsid w:val="003507C6"/>
    <w:rsid w:val="0035147B"/>
    <w:rsid w:val="003516AE"/>
    <w:rsid w:val="0035172E"/>
    <w:rsid w:val="00352D5A"/>
    <w:rsid w:val="00356DB5"/>
    <w:rsid w:val="00357798"/>
    <w:rsid w:val="00360048"/>
    <w:rsid w:val="003605CC"/>
    <w:rsid w:val="003608E3"/>
    <w:rsid w:val="00362AB1"/>
    <w:rsid w:val="0036517A"/>
    <w:rsid w:val="00365432"/>
    <w:rsid w:val="00365919"/>
    <w:rsid w:val="00366647"/>
    <w:rsid w:val="00370589"/>
    <w:rsid w:val="00371043"/>
    <w:rsid w:val="00374C65"/>
    <w:rsid w:val="0037667B"/>
    <w:rsid w:val="00376746"/>
    <w:rsid w:val="00376CBA"/>
    <w:rsid w:val="003778E7"/>
    <w:rsid w:val="00377E85"/>
    <w:rsid w:val="003808A0"/>
    <w:rsid w:val="003809CF"/>
    <w:rsid w:val="00381146"/>
    <w:rsid w:val="0038230E"/>
    <w:rsid w:val="00382DD6"/>
    <w:rsid w:val="00383481"/>
    <w:rsid w:val="0038402F"/>
    <w:rsid w:val="0038664F"/>
    <w:rsid w:val="00386DB7"/>
    <w:rsid w:val="003873A2"/>
    <w:rsid w:val="0038751D"/>
    <w:rsid w:val="00387521"/>
    <w:rsid w:val="00390776"/>
    <w:rsid w:val="00390962"/>
    <w:rsid w:val="00390C3F"/>
    <w:rsid w:val="003910FA"/>
    <w:rsid w:val="0039111B"/>
    <w:rsid w:val="0039134E"/>
    <w:rsid w:val="00392B73"/>
    <w:rsid w:val="00394B21"/>
    <w:rsid w:val="00394E2A"/>
    <w:rsid w:val="00395DF7"/>
    <w:rsid w:val="003960E7"/>
    <w:rsid w:val="00397304"/>
    <w:rsid w:val="003976B9"/>
    <w:rsid w:val="003A058B"/>
    <w:rsid w:val="003A107D"/>
    <w:rsid w:val="003A13D1"/>
    <w:rsid w:val="003A1ECB"/>
    <w:rsid w:val="003A2247"/>
    <w:rsid w:val="003A2A9B"/>
    <w:rsid w:val="003A331D"/>
    <w:rsid w:val="003A56A5"/>
    <w:rsid w:val="003A5DF4"/>
    <w:rsid w:val="003B169C"/>
    <w:rsid w:val="003B3C42"/>
    <w:rsid w:val="003B4FB8"/>
    <w:rsid w:val="003B5047"/>
    <w:rsid w:val="003B5328"/>
    <w:rsid w:val="003B5470"/>
    <w:rsid w:val="003B57E8"/>
    <w:rsid w:val="003B5DA1"/>
    <w:rsid w:val="003B5E59"/>
    <w:rsid w:val="003B63EC"/>
    <w:rsid w:val="003B6973"/>
    <w:rsid w:val="003B6C34"/>
    <w:rsid w:val="003B74B0"/>
    <w:rsid w:val="003B7F52"/>
    <w:rsid w:val="003C00D9"/>
    <w:rsid w:val="003C0549"/>
    <w:rsid w:val="003C06DD"/>
    <w:rsid w:val="003C0F7F"/>
    <w:rsid w:val="003C0FEB"/>
    <w:rsid w:val="003C116F"/>
    <w:rsid w:val="003C1549"/>
    <w:rsid w:val="003C1B22"/>
    <w:rsid w:val="003C1B63"/>
    <w:rsid w:val="003C321D"/>
    <w:rsid w:val="003C6A66"/>
    <w:rsid w:val="003C6F8D"/>
    <w:rsid w:val="003D0DE4"/>
    <w:rsid w:val="003D0EDE"/>
    <w:rsid w:val="003D0F84"/>
    <w:rsid w:val="003D3D15"/>
    <w:rsid w:val="003D4138"/>
    <w:rsid w:val="003D45B7"/>
    <w:rsid w:val="003D5A52"/>
    <w:rsid w:val="003D5AF5"/>
    <w:rsid w:val="003D5DF9"/>
    <w:rsid w:val="003D7343"/>
    <w:rsid w:val="003E0DAE"/>
    <w:rsid w:val="003E13F1"/>
    <w:rsid w:val="003E2726"/>
    <w:rsid w:val="003E32CE"/>
    <w:rsid w:val="003E4011"/>
    <w:rsid w:val="003E4340"/>
    <w:rsid w:val="003E43DF"/>
    <w:rsid w:val="003E4AA8"/>
    <w:rsid w:val="003E527B"/>
    <w:rsid w:val="003E5D13"/>
    <w:rsid w:val="003E5EA4"/>
    <w:rsid w:val="003E6C20"/>
    <w:rsid w:val="003E6CDB"/>
    <w:rsid w:val="003E6ECF"/>
    <w:rsid w:val="003E756A"/>
    <w:rsid w:val="003F0475"/>
    <w:rsid w:val="003F12DA"/>
    <w:rsid w:val="003F1575"/>
    <w:rsid w:val="003F1A7F"/>
    <w:rsid w:val="003F1CB4"/>
    <w:rsid w:val="003F39D0"/>
    <w:rsid w:val="003F40DB"/>
    <w:rsid w:val="003F4425"/>
    <w:rsid w:val="003F4E3A"/>
    <w:rsid w:val="003F5B1C"/>
    <w:rsid w:val="003F6F1C"/>
    <w:rsid w:val="004003A6"/>
    <w:rsid w:val="00400CAB"/>
    <w:rsid w:val="00401624"/>
    <w:rsid w:val="00401759"/>
    <w:rsid w:val="00401FAB"/>
    <w:rsid w:val="00402F11"/>
    <w:rsid w:val="004030A7"/>
    <w:rsid w:val="004031B1"/>
    <w:rsid w:val="0040497C"/>
    <w:rsid w:val="00404A04"/>
    <w:rsid w:val="00405485"/>
    <w:rsid w:val="00406C54"/>
    <w:rsid w:val="00407D1F"/>
    <w:rsid w:val="00410815"/>
    <w:rsid w:val="00411257"/>
    <w:rsid w:val="00411C8F"/>
    <w:rsid w:val="00412F0E"/>
    <w:rsid w:val="004133C7"/>
    <w:rsid w:val="004138B0"/>
    <w:rsid w:val="00413CEF"/>
    <w:rsid w:val="00414339"/>
    <w:rsid w:val="0041444D"/>
    <w:rsid w:val="00416679"/>
    <w:rsid w:val="004169A3"/>
    <w:rsid w:val="00417ACC"/>
    <w:rsid w:val="0042020B"/>
    <w:rsid w:val="00421C26"/>
    <w:rsid w:val="004226E3"/>
    <w:rsid w:val="00422ED0"/>
    <w:rsid w:val="00422FC6"/>
    <w:rsid w:val="0042540F"/>
    <w:rsid w:val="00425CBB"/>
    <w:rsid w:val="0042611A"/>
    <w:rsid w:val="0042646A"/>
    <w:rsid w:val="00427452"/>
    <w:rsid w:val="004333B5"/>
    <w:rsid w:val="004338A4"/>
    <w:rsid w:val="00433E88"/>
    <w:rsid w:val="00434068"/>
    <w:rsid w:val="00434797"/>
    <w:rsid w:val="00434C81"/>
    <w:rsid w:val="00434FDA"/>
    <w:rsid w:val="004356CD"/>
    <w:rsid w:val="00437109"/>
    <w:rsid w:val="00437635"/>
    <w:rsid w:val="00440131"/>
    <w:rsid w:val="00440242"/>
    <w:rsid w:val="0044066E"/>
    <w:rsid w:val="00440F59"/>
    <w:rsid w:val="00441511"/>
    <w:rsid w:val="004428AC"/>
    <w:rsid w:val="00442909"/>
    <w:rsid w:val="0044315D"/>
    <w:rsid w:val="00443B96"/>
    <w:rsid w:val="00444E3E"/>
    <w:rsid w:val="00445163"/>
    <w:rsid w:val="00445427"/>
    <w:rsid w:val="00445784"/>
    <w:rsid w:val="00445A8E"/>
    <w:rsid w:val="00445E78"/>
    <w:rsid w:val="00446AF2"/>
    <w:rsid w:val="0045131B"/>
    <w:rsid w:val="00452C9E"/>
    <w:rsid w:val="004532B1"/>
    <w:rsid w:val="004540ED"/>
    <w:rsid w:val="00454274"/>
    <w:rsid w:val="00455074"/>
    <w:rsid w:val="0045589C"/>
    <w:rsid w:val="004562CA"/>
    <w:rsid w:val="00456516"/>
    <w:rsid w:val="004568ED"/>
    <w:rsid w:val="00456FA6"/>
    <w:rsid w:val="0046069C"/>
    <w:rsid w:val="004608F6"/>
    <w:rsid w:val="00461CF8"/>
    <w:rsid w:val="00463012"/>
    <w:rsid w:val="004632BA"/>
    <w:rsid w:val="00463B71"/>
    <w:rsid w:val="00465AE7"/>
    <w:rsid w:val="00467823"/>
    <w:rsid w:val="00467925"/>
    <w:rsid w:val="004710BB"/>
    <w:rsid w:val="004713BC"/>
    <w:rsid w:val="00471AB0"/>
    <w:rsid w:val="00472007"/>
    <w:rsid w:val="004749E3"/>
    <w:rsid w:val="0047559C"/>
    <w:rsid w:val="00475C65"/>
    <w:rsid w:val="00475D97"/>
    <w:rsid w:val="004763DE"/>
    <w:rsid w:val="0047679C"/>
    <w:rsid w:val="004767C2"/>
    <w:rsid w:val="00476C84"/>
    <w:rsid w:val="00480789"/>
    <w:rsid w:val="004808A4"/>
    <w:rsid w:val="00482F4F"/>
    <w:rsid w:val="004834E5"/>
    <w:rsid w:val="00484AD1"/>
    <w:rsid w:val="00484C10"/>
    <w:rsid w:val="00484C43"/>
    <w:rsid w:val="0048571E"/>
    <w:rsid w:val="004860D6"/>
    <w:rsid w:val="00487327"/>
    <w:rsid w:val="0048740C"/>
    <w:rsid w:val="00487EDF"/>
    <w:rsid w:val="00487F82"/>
    <w:rsid w:val="004917A0"/>
    <w:rsid w:val="0049185E"/>
    <w:rsid w:val="004919A9"/>
    <w:rsid w:val="00491E1D"/>
    <w:rsid w:val="00494926"/>
    <w:rsid w:val="00495A5F"/>
    <w:rsid w:val="00495C85"/>
    <w:rsid w:val="0049624D"/>
    <w:rsid w:val="004A12A2"/>
    <w:rsid w:val="004A3128"/>
    <w:rsid w:val="004A330A"/>
    <w:rsid w:val="004A4266"/>
    <w:rsid w:val="004A49C9"/>
    <w:rsid w:val="004A4BEE"/>
    <w:rsid w:val="004A4CC1"/>
    <w:rsid w:val="004A5385"/>
    <w:rsid w:val="004B04AA"/>
    <w:rsid w:val="004B0520"/>
    <w:rsid w:val="004B1BD1"/>
    <w:rsid w:val="004B2083"/>
    <w:rsid w:val="004B20B4"/>
    <w:rsid w:val="004B2515"/>
    <w:rsid w:val="004B33FE"/>
    <w:rsid w:val="004B4408"/>
    <w:rsid w:val="004B4685"/>
    <w:rsid w:val="004B4878"/>
    <w:rsid w:val="004B49D4"/>
    <w:rsid w:val="004B5153"/>
    <w:rsid w:val="004B5B4A"/>
    <w:rsid w:val="004B5D87"/>
    <w:rsid w:val="004B74F5"/>
    <w:rsid w:val="004C0333"/>
    <w:rsid w:val="004C0AC0"/>
    <w:rsid w:val="004C2A3C"/>
    <w:rsid w:val="004C3071"/>
    <w:rsid w:val="004C3A44"/>
    <w:rsid w:val="004C42CA"/>
    <w:rsid w:val="004C50C3"/>
    <w:rsid w:val="004C60C4"/>
    <w:rsid w:val="004C623F"/>
    <w:rsid w:val="004C76AB"/>
    <w:rsid w:val="004D2589"/>
    <w:rsid w:val="004D268C"/>
    <w:rsid w:val="004D2E7C"/>
    <w:rsid w:val="004D2F2B"/>
    <w:rsid w:val="004D4619"/>
    <w:rsid w:val="004D6190"/>
    <w:rsid w:val="004D74E3"/>
    <w:rsid w:val="004D787B"/>
    <w:rsid w:val="004E04CF"/>
    <w:rsid w:val="004E0C00"/>
    <w:rsid w:val="004E13ED"/>
    <w:rsid w:val="004E1BBE"/>
    <w:rsid w:val="004E3E01"/>
    <w:rsid w:val="004E3E5C"/>
    <w:rsid w:val="004E3E6B"/>
    <w:rsid w:val="004E4759"/>
    <w:rsid w:val="004E60DF"/>
    <w:rsid w:val="004E7B52"/>
    <w:rsid w:val="004F14D4"/>
    <w:rsid w:val="004F2C3B"/>
    <w:rsid w:val="004F2E39"/>
    <w:rsid w:val="004F33BA"/>
    <w:rsid w:val="004F40CC"/>
    <w:rsid w:val="004F4724"/>
    <w:rsid w:val="004F48BF"/>
    <w:rsid w:val="004F4930"/>
    <w:rsid w:val="004F5049"/>
    <w:rsid w:val="004F5295"/>
    <w:rsid w:val="004F63DC"/>
    <w:rsid w:val="004F69A1"/>
    <w:rsid w:val="004F7710"/>
    <w:rsid w:val="00500599"/>
    <w:rsid w:val="00501052"/>
    <w:rsid w:val="00503A42"/>
    <w:rsid w:val="00504820"/>
    <w:rsid w:val="00504932"/>
    <w:rsid w:val="00504D2D"/>
    <w:rsid w:val="00505625"/>
    <w:rsid w:val="005058D2"/>
    <w:rsid w:val="00505F59"/>
    <w:rsid w:val="00507AFE"/>
    <w:rsid w:val="005102FF"/>
    <w:rsid w:val="00511AE6"/>
    <w:rsid w:val="00511E78"/>
    <w:rsid w:val="00512D0B"/>
    <w:rsid w:val="00512E2E"/>
    <w:rsid w:val="005138EE"/>
    <w:rsid w:val="005146CC"/>
    <w:rsid w:val="005164AC"/>
    <w:rsid w:val="0051699E"/>
    <w:rsid w:val="00517818"/>
    <w:rsid w:val="00520FE9"/>
    <w:rsid w:val="005215EA"/>
    <w:rsid w:val="00521D22"/>
    <w:rsid w:val="0052441A"/>
    <w:rsid w:val="00525624"/>
    <w:rsid w:val="005263EB"/>
    <w:rsid w:val="005264ED"/>
    <w:rsid w:val="005265AC"/>
    <w:rsid w:val="00526C13"/>
    <w:rsid w:val="005305AF"/>
    <w:rsid w:val="00530632"/>
    <w:rsid w:val="00530BB5"/>
    <w:rsid w:val="00531873"/>
    <w:rsid w:val="0053247A"/>
    <w:rsid w:val="00533505"/>
    <w:rsid w:val="00534EF8"/>
    <w:rsid w:val="00536C27"/>
    <w:rsid w:val="00537029"/>
    <w:rsid w:val="00537CF9"/>
    <w:rsid w:val="00541551"/>
    <w:rsid w:val="00542478"/>
    <w:rsid w:val="00542825"/>
    <w:rsid w:val="00543FC9"/>
    <w:rsid w:val="005444EF"/>
    <w:rsid w:val="00544F82"/>
    <w:rsid w:val="005464A2"/>
    <w:rsid w:val="00546A27"/>
    <w:rsid w:val="0054744D"/>
    <w:rsid w:val="0054771A"/>
    <w:rsid w:val="00550068"/>
    <w:rsid w:val="00550258"/>
    <w:rsid w:val="00552A7C"/>
    <w:rsid w:val="00553887"/>
    <w:rsid w:val="005540A9"/>
    <w:rsid w:val="005548B5"/>
    <w:rsid w:val="00554B39"/>
    <w:rsid w:val="005551A4"/>
    <w:rsid w:val="00555733"/>
    <w:rsid w:val="00555AD9"/>
    <w:rsid w:val="00555D53"/>
    <w:rsid w:val="00556B13"/>
    <w:rsid w:val="00556F45"/>
    <w:rsid w:val="005574B5"/>
    <w:rsid w:val="0056002E"/>
    <w:rsid w:val="00560703"/>
    <w:rsid w:val="00561D90"/>
    <w:rsid w:val="005628CE"/>
    <w:rsid w:val="00562D07"/>
    <w:rsid w:val="0056363A"/>
    <w:rsid w:val="0056468C"/>
    <w:rsid w:val="00564B8D"/>
    <w:rsid w:val="00564DAD"/>
    <w:rsid w:val="00566A88"/>
    <w:rsid w:val="00573AF5"/>
    <w:rsid w:val="0057410B"/>
    <w:rsid w:val="00574FD4"/>
    <w:rsid w:val="005753DF"/>
    <w:rsid w:val="00576693"/>
    <w:rsid w:val="00577CFA"/>
    <w:rsid w:val="00580B04"/>
    <w:rsid w:val="00581D8C"/>
    <w:rsid w:val="00581EB7"/>
    <w:rsid w:val="005828A6"/>
    <w:rsid w:val="00582D6A"/>
    <w:rsid w:val="00583279"/>
    <w:rsid w:val="00584C4A"/>
    <w:rsid w:val="00584F21"/>
    <w:rsid w:val="00585B0C"/>
    <w:rsid w:val="005861AD"/>
    <w:rsid w:val="00586F31"/>
    <w:rsid w:val="00587D00"/>
    <w:rsid w:val="00590D89"/>
    <w:rsid w:val="005919F8"/>
    <w:rsid w:val="00591E77"/>
    <w:rsid w:val="00592BAF"/>
    <w:rsid w:val="00593ABF"/>
    <w:rsid w:val="00593DB8"/>
    <w:rsid w:val="00594676"/>
    <w:rsid w:val="0059518C"/>
    <w:rsid w:val="0059530A"/>
    <w:rsid w:val="00595BBF"/>
    <w:rsid w:val="0059738E"/>
    <w:rsid w:val="005A18EF"/>
    <w:rsid w:val="005A2A50"/>
    <w:rsid w:val="005A2EE8"/>
    <w:rsid w:val="005A33BB"/>
    <w:rsid w:val="005A398E"/>
    <w:rsid w:val="005A4293"/>
    <w:rsid w:val="005A4BF6"/>
    <w:rsid w:val="005A528F"/>
    <w:rsid w:val="005A5897"/>
    <w:rsid w:val="005A7CCB"/>
    <w:rsid w:val="005B25D0"/>
    <w:rsid w:val="005B28AD"/>
    <w:rsid w:val="005B36CD"/>
    <w:rsid w:val="005B3781"/>
    <w:rsid w:val="005B5774"/>
    <w:rsid w:val="005B593C"/>
    <w:rsid w:val="005B5FA1"/>
    <w:rsid w:val="005B7D2A"/>
    <w:rsid w:val="005B7F20"/>
    <w:rsid w:val="005C2C58"/>
    <w:rsid w:val="005C3C73"/>
    <w:rsid w:val="005C3D92"/>
    <w:rsid w:val="005C4E07"/>
    <w:rsid w:val="005C6425"/>
    <w:rsid w:val="005C6BD1"/>
    <w:rsid w:val="005C6BE6"/>
    <w:rsid w:val="005C7525"/>
    <w:rsid w:val="005C7938"/>
    <w:rsid w:val="005D15C3"/>
    <w:rsid w:val="005D203C"/>
    <w:rsid w:val="005D213B"/>
    <w:rsid w:val="005D36D0"/>
    <w:rsid w:val="005D5D3A"/>
    <w:rsid w:val="005D66CC"/>
    <w:rsid w:val="005D7366"/>
    <w:rsid w:val="005D79A0"/>
    <w:rsid w:val="005E0252"/>
    <w:rsid w:val="005E0CE7"/>
    <w:rsid w:val="005E116D"/>
    <w:rsid w:val="005E2EF3"/>
    <w:rsid w:val="005E3467"/>
    <w:rsid w:val="005E37E4"/>
    <w:rsid w:val="005E3FC2"/>
    <w:rsid w:val="005E42C7"/>
    <w:rsid w:val="005E4C56"/>
    <w:rsid w:val="005E5B3F"/>
    <w:rsid w:val="005E7381"/>
    <w:rsid w:val="005E74E2"/>
    <w:rsid w:val="005F0323"/>
    <w:rsid w:val="005F0618"/>
    <w:rsid w:val="005F133B"/>
    <w:rsid w:val="005F1925"/>
    <w:rsid w:val="005F1E83"/>
    <w:rsid w:val="005F1FF2"/>
    <w:rsid w:val="005F2F9D"/>
    <w:rsid w:val="005F32CE"/>
    <w:rsid w:val="005F3B7D"/>
    <w:rsid w:val="005F3C12"/>
    <w:rsid w:val="005F4EDB"/>
    <w:rsid w:val="005F5FB9"/>
    <w:rsid w:val="005F69B2"/>
    <w:rsid w:val="005F77D6"/>
    <w:rsid w:val="00601021"/>
    <w:rsid w:val="00601EE2"/>
    <w:rsid w:val="00602A28"/>
    <w:rsid w:val="00602D24"/>
    <w:rsid w:val="006036E7"/>
    <w:rsid w:val="00603D1B"/>
    <w:rsid w:val="006061C8"/>
    <w:rsid w:val="0060737E"/>
    <w:rsid w:val="0061048C"/>
    <w:rsid w:val="006119FF"/>
    <w:rsid w:val="006124BB"/>
    <w:rsid w:val="006129F7"/>
    <w:rsid w:val="00612EC3"/>
    <w:rsid w:val="00614456"/>
    <w:rsid w:val="00614E14"/>
    <w:rsid w:val="006156F4"/>
    <w:rsid w:val="00615A29"/>
    <w:rsid w:val="00615ABA"/>
    <w:rsid w:val="00617787"/>
    <w:rsid w:val="00617AF1"/>
    <w:rsid w:val="00617C89"/>
    <w:rsid w:val="00620041"/>
    <w:rsid w:val="0062130D"/>
    <w:rsid w:val="006225AB"/>
    <w:rsid w:val="0062325A"/>
    <w:rsid w:val="006257EE"/>
    <w:rsid w:val="00626091"/>
    <w:rsid w:val="006260D8"/>
    <w:rsid w:val="00626BB8"/>
    <w:rsid w:val="006271FD"/>
    <w:rsid w:val="00630A17"/>
    <w:rsid w:val="00632B27"/>
    <w:rsid w:val="006336F2"/>
    <w:rsid w:val="00633818"/>
    <w:rsid w:val="006361A7"/>
    <w:rsid w:val="0063697A"/>
    <w:rsid w:val="0063704D"/>
    <w:rsid w:val="006377E7"/>
    <w:rsid w:val="00637F4E"/>
    <w:rsid w:val="00640EB8"/>
    <w:rsid w:val="00641D3C"/>
    <w:rsid w:val="00641EC4"/>
    <w:rsid w:val="006423E7"/>
    <w:rsid w:val="006429A9"/>
    <w:rsid w:val="006431DF"/>
    <w:rsid w:val="006436FD"/>
    <w:rsid w:val="006437D4"/>
    <w:rsid w:val="006438B4"/>
    <w:rsid w:val="006448EE"/>
    <w:rsid w:val="00645ED2"/>
    <w:rsid w:val="006465C2"/>
    <w:rsid w:val="0064783D"/>
    <w:rsid w:val="00647C99"/>
    <w:rsid w:val="006504A0"/>
    <w:rsid w:val="00651B41"/>
    <w:rsid w:val="00651BD8"/>
    <w:rsid w:val="00652D9A"/>
    <w:rsid w:val="006533A3"/>
    <w:rsid w:val="00654243"/>
    <w:rsid w:val="00654BD8"/>
    <w:rsid w:val="00656234"/>
    <w:rsid w:val="00656A43"/>
    <w:rsid w:val="0065762C"/>
    <w:rsid w:val="0065767E"/>
    <w:rsid w:val="006609D9"/>
    <w:rsid w:val="00660A90"/>
    <w:rsid w:val="00660AB0"/>
    <w:rsid w:val="0066189D"/>
    <w:rsid w:val="00661DFE"/>
    <w:rsid w:val="00664530"/>
    <w:rsid w:val="006650B8"/>
    <w:rsid w:val="00665552"/>
    <w:rsid w:val="00665ED2"/>
    <w:rsid w:val="006672DA"/>
    <w:rsid w:val="00671A55"/>
    <w:rsid w:val="006728B4"/>
    <w:rsid w:val="006728FA"/>
    <w:rsid w:val="00672955"/>
    <w:rsid w:val="00672F5A"/>
    <w:rsid w:val="0067321A"/>
    <w:rsid w:val="006741E2"/>
    <w:rsid w:val="00674733"/>
    <w:rsid w:val="00674B5C"/>
    <w:rsid w:val="00675E06"/>
    <w:rsid w:val="00676E10"/>
    <w:rsid w:val="00676E27"/>
    <w:rsid w:val="00677406"/>
    <w:rsid w:val="006800C7"/>
    <w:rsid w:val="006801FC"/>
    <w:rsid w:val="00680954"/>
    <w:rsid w:val="00681093"/>
    <w:rsid w:val="00681257"/>
    <w:rsid w:val="00681444"/>
    <w:rsid w:val="006816BD"/>
    <w:rsid w:val="00682122"/>
    <w:rsid w:val="00682485"/>
    <w:rsid w:val="006826CB"/>
    <w:rsid w:val="00682B15"/>
    <w:rsid w:val="006839D9"/>
    <w:rsid w:val="006843F3"/>
    <w:rsid w:val="006875D6"/>
    <w:rsid w:val="00687703"/>
    <w:rsid w:val="00687D96"/>
    <w:rsid w:val="00690175"/>
    <w:rsid w:val="0069099D"/>
    <w:rsid w:val="0069116C"/>
    <w:rsid w:val="00691A52"/>
    <w:rsid w:val="00692B88"/>
    <w:rsid w:val="00692FA0"/>
    <w:rsid w:val="0069348A"/>
    <w:rsid w:val="00693B91"/>
    <w:rsid w:val="0069464D"/>
    <w:rsid w:val="00695631"/>
    <w:rsid w:val="00695BD6"/>
    <w:rsid w:val="00697F9D"/>
    <w:rsid w:val="006A20F1"/>
    <w:rsid w:val="006A2AD7"/>
    <w:rsid w:val="006A32A3"/>
    <w:rsid w:val="006A4F87"/>
    <w:rsid w:val="006A54BF"/>
    <w:rsid w:val="006A55B2"/>
    <w:rsid w:val="006A70A0"/>
    <w:rsid w:val="006A7200"/>
    <w:rsid w:val="006A75AE"/>
    <w:rsid w:val="006B03A6"/>
    <w:rsid w:val="006B15B7"/>
    <w:rsid w:val="006B3C6C"/>
    <w:rsid w:val="006B443D"/>
    <w:rsid w:val="006B5F13"/>
    <w:rsid w:val="006B6322"/>
    <w:rsid w:val="006B6D06"/>
    <w:rsid w:val="006B6E7A"/>
    <w:rsid w:val="006B71D7"/>
    <w:rsid w:val="006B7BEB"/>
    <w:rsid w:val="006B7F85"/>
    <w:rsid w:val="006C04A1"/>
    <w:rsid w:val="006C0AAC"/>
    <w:rsid w:val="006C1FA9"/>
    <w:rsid w:val="006C2010"/>
    <w:rsid w:val="006C51CF"/>
    <w:rsid w:val="006C583D"/>
    <w:rsid w:val="006C7130"/>
    <w:rsid w:val="006C7EEE"/>
    <w:rsid w:val="006D03AF"/>
    <w:rsid w:val="006D1299"/>
    <w:rsid w:val="006D12CF"/>
    <w:rsid w:val="006D14D9"/>
    <w:rsid w:val="006D4833"/>
    <w:rsid w:val="006D6788"/>
    <w:rsid w:val="006D766F"/>
    <w:rsid w:val="006D77CF"/>
    <w:rsid w:val="006E03AA"/>
    <w:rsid w:val="006E10D1"/>
    <w:rsid w:val="006E149F"/>
    <w:rsid w:val="006E19EF"/>
    <w:rsid w:val="006E1C1C"/>
    <w:rsid w:val="006E1EF5"/>
    <w:rsid w:val="006E20C4"/>
    <w:rsid w:val="006E3117"/>
    <w:rsid w:val="006E3D0C"/>
    <w:rsid w:val="006E50C7"/>
    <w:rsid w:val="006E52EE"/>
    <w:rsid w:val="006E607F"/>
    <w:rsid w:val="006E673A"/>
    <w:rsid w:val="006F0303"/>
    <w:rsid w:val="006F1831"/>
    <w:rsid w:val="006F1890"/>
    <w:rsid w:val="006F2DDF"/>
    <w:rsid w:val="006F31B8"/>
    <w:rsid w:val="006F3BF3"/>
    <w:rsid w:val="006F4ABD"/>
    <w:rsid w:val="006F4B50"/>
    <w:rsid w:val="006F4DCE"/>
    <w:rsid w:val="006F501B"/>
    <w:rsid w:val="006F58F3"/>
    <w:rsid w:val="006F649C"/>
    <w:rsid w:val="006F7127"/>
    <w:rsid w:val="006F751A"/>
    <w:rsid w:val="006F7A9D"/>
    <w:rsid w:val="006F7FC2"/>
    <w:rsid w:val="00700453"/>
    <w:rsid w:val="00700FB5"/>
    <w:rsid w:val="00701772"/>
    <w:rsid w:val="00701EBC"/>
    <w:rsid w:val="0070205E"/>
    <w:rsid w:val="0070252C"/>
    <w:rsid w:val="00702531"/>
    <w:rsid w:val="00702A1E"/>
    <w:rsid w:val="00702F03"/>
    <w:rsid w:val="00703589"/>
    <w:rsid w:val="00703DAA"/>
    <w:rsid w:val="00704113"/>
    <w:rsid w:val="0070487F"/>
    <w:rsid w:val="007054FB"/>
    <w:rsid w:val="00705E38"/>
    <w:rsid w:val="00706E88"/>
    <w:rsid w:val="007079A1"/>
    <w:rsid w:val="007106DB"/>
    <w:rsid w:val="007113D0"/>
    <w:rsid w:val="007122D5"/>
    <w:rsid w:val="0071261F"/>
    <w:rsid w:val="0071396B"/>
    <w:rsid w:val="00714715"/>
    <w:rsid w:val="00715597"/>
    <w:rsid w:val="00715A61"/>
    <w:rsid w:val="007169B2"/>
    <w:rsid w:val="00716C4D"/>
    <w:rsid w:val="0071711C"/>
    <w:rsid w:val="00720213"/>
    <w:rsid w:val="007203BE"/>
    <w:rsid w:val="00721842"/>
    <w:rsid w:val="00721A56"/>
    <w:rsid w:val="00721BAE"/>
    <w:rsid w:val="0072238C"/>
    <w:rsid w:val="007223F3"/>
    <w:rsid w:val="00722951"/>
    <w:rsid w:val="00723EB6"/>
    <w:rsid w:val="0072429F"/>
    <w:rsid w:val="00725003"/>
    <w:rsid w:val="00725668"/>
    <w:rsid w:val="00725697"/>
    <w:rsid w:val="00725802"/>
    <w:rsid w:val="00727026"/>
    <w:rsid w:val="00727660"/>
    <w:rsid w:val="00727857"/>
    <w:rsid w:val="00727C00"/>
    <w:rsid w:val="0073082E"/>
    <w:rsid w:val="00730C2C"/>
    <w:rsid w:val="00731103"/>
    <w:rsid w:val="007327A4"/>
    <w:rsid w:val="00733191"/>
    <w:rsid w:val="00733688"/>
    <w:rsid w:val="0073387A"/>
    <w:rsid w:val="00733972"/>
    <w:rsid w:val="007346A1"/>
    <w:rsid w:val="0073699A"/>
    <w:rsid w:val="00737A5E"/>
    <w:rsid w:val="00737C36"/>
    <w:rsid w:val="007408EB"/>
    <w:rsid w:val="00740D0F"/>
    <w:rsid w:val="007414A5"/>
    <w:rsid w:val="00743B46"/>
    <w:rsid w:val="00744B49"/>
    <w:rsid w:val="007460B7"/>
    <w:rsid w:val="00746475"/>
    <w:rsid w:val="00746592"/>
    <w:rsid w:val="00746FEB"/>
    <w:rsid w:val="00747506"/>
    <w:rsid w:val="00747539"/>
    <w:rsid w:val="007475AD"/>
    <w:rsid w:val="00747D6C"/>
    <w:rsid w:val="00750202"/>
    <w:rsid w:val="007504AF"/>
    <w:rsid w:val="00754150"/>
    <w:rsid w:val="0075425A"/>
    <w:rsid w:val="007548FF"/>
    <w:rsid w:val="00754BE2"/>
    <w:rsid w:val="0075500A"/>
    <w:rsid w:val="00755145"/>
    <w:rsid w:val="00756422"/>
    <w:rsid w:val="0075706E"/>
    <w:rsid w:val="00757651"/>
    <w:rsid w:val="00760622"/>
    <w:rsid w:val="00760A39"/>
    <w:rsid w:val="00761AC6"/>
    <w:rsid w:val="007622EE"/>
    <w:rsid w:val="00762B82"/>
    <w:rsid w:val="00762FEB"/>
    <w:rsid w:val="00763F7E"/>
    <w:rsid w:val="007641FD"/>
    <w:rsid w:val="007657C3"/>
    <w:rsid w:val="0076606B"/>
    <w:rsid w:val="00766996"/>
    <w:rsid w:val="00766A2A"/>
    <w:rsid w:val="00766A76"/>
    <w:rsid w:val="00766B03"/>
    <w:rsid w:val="00767050"/>
    <w:rsid w:val="00767619"/>
    <w:rsid w:val="0076765F"/>
    <w:rsid w:val="00772BBA"/>
    <w:rsid w:val="00773267"/>
    <w:rsid w:val="00773A08"/>
    <w:rsid w:val="00773ED8"/>
    <w:rsid w:val="00774B33"/>
    <w:rsid w:val="007758BC"/>
    <w:rsid w:val="00777346"/>
    <w:rsid w:val="00780672"/>
    <w:rsid w:val="007806CA"/>
    <w:rsid w:val="00780AE7"/>
    <w:rsid w:val="007816D2"/>
    <w:rsid w:val="00782216"/>
    <w:rsid w:val="0078588F"/>
    <w:rsid w:val="0078594E"/>
    <w:rsid w:val="00785DEE"/>
    <w:rsid w:val="007873EB"/>
    <w:rsid w:val="0079147F"/>
    <w:rsid w:val="00793385"/>
    <w:rsid w:val="00793396"/>
    <w:rsid w:val="0079357C"/>
    <w:rsid w:val="007943AB"/>
    <w:rsid w:val="007948A6"/>
    <w:rsid w:val="00794C3E"/>
    <w:rsid w:val="0079736D"/>
    <w:rsid w:val="007974AE"/>
    <w:rsid w:val="007A08F6"/>
    <w:rsid w:val="007A17C0"/>
    <w:rsid w:val="007A419B"/>
    <w:rsid w:val="007A4884"/>
    <w:rsid w:val="007A4B7E"/>
    <w:rsid w:val="007A585C"/>
    <w:rsid w:val="007A5904"/>
    <w:rsid w:val="007A6F6A"/>
    <w:rsid w:val="007A77F3"/>
    <w:rsid w:val="007B1949"/>
    <w:rsid w:val="007B219E"/>
    <w:rsid w:val="007B263A"/>
    <w:rsid w:val="007B2710"/>
    <w:rsid w:val="007B2AB7"/>
    <w:rsid w:val="007B3385"/>
    <w:rsid w:val="007B3BF1"/>
    <w:rsid w:val="007B566A"/>
    <w:rsid w:val="007B5740"/>
    <w:rsid w:val="007B6078"/>
    <w:rsid w:val="007B607C"/>
    <w:rsid w:val="007B6685"/>
    <w:rsid w:val="007B6EA7"/>
    <w:rsid w:val="007B7373"/>
    <w:rsid w:val="007C0DB0"/>
    <w:rsid w:val="007C3825"/>
    <w:rsid w:val="007C4916"/>
    <w:rsid w:val="007C499F"/>
    <w:rsid w:val="007C49BF"/>
    <w:rsid w:val="007C5890"/>
    <w:rsid w:val="007C5944"/>
    <w:rsid w:val="007C6B1A"/>
    <w:rsid w:val="007C7C43"/>
    <w:rsid w:val="007C7F11"/>
    <w:rsid w:val="007D0679"/>
    <w:rsid w:val="007D0AF6"/>
    <w:rsid w:val="007D10F6"/>
    <w:rsid w:val="007D21F5"/>
    <w:rsid w:val="007D313A"/>
    <w:rsid w:val="007D40FF"/>
    <w:rsid w:val="007D4129"/>
    <w:rsid w:val="007D4C6E"/>
    <w:rsid w:val="007D5082"/>
    <w:rsid w:val="007D5D15"/>
    <w:rsid w:val="007E0E3A"/>
    <w:rsid w:val="007E140B"/>
    <w:rsid w:val="007E1849"/>
    <w:rsid w:val="007E22DA"/>
    <w:rsid w:val="007E5451"/>
    <w:rsid w:val="007E5654"/>
    <w:rsid w:val="007E5D7E"/>
    <w:rsid w:val="007E5E72"/>
    <w:rsid w:val="007E6A96"/>
    <w:rsid w:val="007E74B1"/>
    <w:rsid w:val="007E7796"/>
    <w:rsid w:val="007F0676"/>
    <w:rsid w:val="007F35F8"/>
    <w:rsid w:val="007F384C"/>
    <w:rsid w:val="007F4920"/>
    <w:rsid w:val="007F4F41"/>
    <w:rsid w:val="007F5A62"/>
    <w:rsid w:val="007F5A8E"/>
    <w:rsid w:val="007F6652"/>
    <w:rsid w:val="007F70BE"/>
    <w:rsid w:val="007F7EB4"/>
    <w:rsid w:val="007F7F25"/>
    <w:rsid w:val="00800168"/>
    <w:rsid w:val="00802238"/>
    <w:rsid w:val="008023E3"/>
    <w:rsid w:val="00802FCA"/>
    <w:rsid w:val="00804994"/>
    <w:rsid w:val="008050FA"/>
    <w:rsid w:val="0080521B"/>
    <w:rsid w:val="00805950"/>
    <w:rsid w:val="00806BD0"/>
    <w:rsid w:val="008072FA"/>
    <w:rsid w:val="008104A8"/>
    <w:rsid w:val="008107AE"/>
    <w:rsid w:val="00810F99"/>
    <w:rsid w:val="008117F5"/>
    <w:rsid w:val="00812089"/>
    <w:rsid w:val="008121F9"/>
    <w:rsid w:val="00812B54"/>
    <w:rsid w:val="00813C66"/>
    <w:rsid w:val="008141F8"/>
    <w:rsid w:val="00815983"/>
    <w:rsid w:val="00816CDD"/>
    <w:rsid w:val="0081731D"/>
    <w:rsid w:val="00817965"/>
    <w:rsid w:val="00820319"/>
    <w:rsid w:val="00820FE9"/>
    <w:rsid w:val="008212B6"/>
    <w:rsid w:val="00821ABF"/>
    <w:rsid w:val="00822570"/>
    <w:rsid w:val="00822687"/>
    <w:rsid w:val="00823A56"/>
    <w:rsid w:val="00823D2B"/>
    <w:rsid w:val="008248D3"/>
    <w:rsid w:val="0082672D"/>
    <w:rsid w:val="00826A88"/>
    <w:rsid w:val="00826B29"/>
    <w:rsid w:val="00827287"/>
    <w:rsid w:val="00827C0D"/>
    <w:rsid w:val="00830630"/>
    <w:rsid w:val="0083176F"/>
    <w:rsid w:val="0083195D"/>
    <w:rsid w:val="00831FF4"/>
    <w:rsid w:val="0083261C"/>
    <w:rsid w:val="00832A7E"/>
    <w:rsid w:val="0083392D"/>
    <w:rsid w:val="008344A9"/>
    <w:rsid w:val="008360E1"/>
    <w:rsid w:val="008361B7"/>
    <w:rsid w:val="0083779B"/>
    <w:rsid w:val="008414AF"/>
    <w:rsid w:val="008422BE"/>
    <w:rsid w:val="00842481"/>
    <w:rsid w:val="0084283B"/>
    <w:rsid w:val="008435C6"/>
    <w:rsid w:val="00845533"/>
    <w:rsid w:val="00845570"/>
    <w:rsid w:val="00847105"/>
    <w:rsid w:val="008476B6"/>
    <w:rsid w:val="008516E6"/>
    <w:rsid w:val="008533AB"/>
    <w:rsid w:val="0085447A"/>
    <w:rsid w:val="00855BCA"/>
    <w:rsid w:val="00856012"/>
    <w:rsid w:val="00856489"/>
    <w:rsid w:val="00856595"/>
    <w:rsid w:val="0085708E"/>
    <w:rsid w:val="00857234"/>
    <w:rsid w:val="008572EF"/>
    <w:rsid w:val="008575AC"/>
    <w:rsid w:val="00857AC4"/>
    <w:rsid w:val="00861D34"/>
    <w:rsid w:val="00861FDB"/>
    <w:rsid w:val="00862093"/>
    <w:rsid w:val="0086238B"/>
    <w:rsid w:val="0086385D"/>
    <w:rsid w:val="0086402F"/>
    <w:rsid w:val="00864121"/>
    <w:rsid w:val="008646B6"/>
    <w:rsid w:val="0086566E"/>
    <w:rsid w:val="00865F0F"/>
    <w:rsid w:val="00866DE8"/>
    <w:rsid w:val="008674C6"/>
    <w:rsid w:val="008677D3"/>
    <w:rsid w:val="00867BC2"/>
    <w:rsid w:val="00867D69"/>
    <w:rsid w:val="00870689"/>
    <w:rsid w:val="00870C73"/>
    <w:rsid w:val="00870EE1"/>
    <w:rsid w:val="0087158D"/>
    <w:rsid w:val="00871DCA"/>
    <w:rsid w:val="008723A5"/>
    <w:rsid w:val="00872ACC"/>
    <w:rsid w:val="0087488B"/>
    <w:rsid w:val="0087654B"/>
    <w:rsid w:val="00876AD1"/>
    <w:rsid w:val="00876D29"/>
    <w:rsid w:val="00876E1C"/>
    <w:rsid w:val="0088125B"/>
    <w:rsid w:val="008828D6"/>
    <w:rsid w:val="00883371"/>
    <w:rsid w:val="00883985"/>
    <w:rsid w:val="008842CA"/>
    <w:rsid w:val="00885930"/>
    <w:rsid w:val="00886D03"/>
    <w:rsid w:val="008872D8"/>
    <w:rsid w:val="00887A14"/>
    <w:rsid w:val="00887AFC"/>
    <w:rsid w:val="00887BB8"/>
    <w:rsid w:val="00890B7B"/>
    <w:rsid w:val="00891A29"/>
    <w:rsid w:val="00892C9A"/>
    <w:rsid w:val="00894420"/>
    <w:rsid w:val="00894596"/>
    <w:rsid w:val="00894E56"/>
    <w:rsid w:val="00895102"/>
    <w:rsid w:val="00895787"/>
    <w:rsid w:val="00895EEC"/>
    <w:rsid w:val="008960E5"/>
    <w:rsid w:val="00896515"/>
    <w:rsid w:val="00897003"/>
    <w:rsid w:val="00897556"/>
    <w:rsid w:val="008A054E"/>
    <w:rsid w:val="008A0DC7"/>
    <w:rsid w:val="008A0DDA"/>
    <w:rsid w:val="008A115E"/>
    <w:rsid w:val="008A1628"/>
    <w:rsid w:val="008A17A7"/>
    <w:rsid w:val="008A1C24"/>
    <w:rsid w:val="008A2554"/>
    <w:rsid w:val="008A25AF"/>
    <w:rsid w:val="008A326F"/>
    <w:rsid w:val="008A3C3C"/>
    <w:rsid w:val="008A4C11"/>
    <w:rsid w:val="008A4FEF"/>
    <w:rsid w:val="008A60EF"/>
    <w:rsid w:val="008A6FF2"/>
    <w:rsid w:val="008B11D0"/>
    <w:rsid w:val="008B138D"/>
    <w:rsid w:val="008B36A8"/>
    <w:rsid w:val="008B428D"/>
    <w:rsid w:val="008B4A95"/>
    <w:rsid w:val="008B5D3A"/>
    <w:rsid w:val="008B7DAE"/>
    <w:rsid w:val="008C0D29"/>
    <w:rsid w:val="008C1357"/>
    <w:rsid w:val="008C248B"/>
    <w:rsid w:val="008C2B63"/>
    <w:rsid w:val="008C45EF"/>
    <w:rsid w:val="008C55C9"/>
    <w:rsid w:val="008C5E68"/>
    <w:rsid w:val="008C5E6D"/>
    <w:rsid w:val="008C65DA"/>
    <w:rsid w:val="008C77A0"/>
    <w:rsid w:val="008C7A55"/>
    <w:rsid w:val="008D071C"/>
    <w:rsid w:val="008D0F6B"/>
    <w:rsid w:val="008D1254"/>
    <w:rsid w:val="008D2F63"/>
    <w:rsid w:val="008D3141"/>
    <w:rsid w:val="008D3833"/>
    <w:rsid w:val="008D4AA7"/>
    <w:rsid w:val="008D5E9F"/>
    <w:rsid w:val="008D7C9D"/>
    <w:rsid w:val="008D7D36"/>
    <w:rsid w:val="008E0E26"/>
    <w:rsid w:val="008E3404"/>
    <w:rsid w:val="008E3E56"/>
    <w:rsid w:val="008E4D13"/>
    <w:rsid w:val="008E5DCC"/>
    <w:rsid w:val="008E5E97"/>
    <w:rsid w:val="008E5EE9"/>
    <w:rsid w:val="008F110F"/>
    <w:rsid w:val="008F17AC"/>
    <w:rsid w:val="008F1808"/>
    <w:rsid w:val="008F26B3"/>
    <w:rsid w:val="008F3802"/>
    <w:rsid w:val="008F48FE"/>
    <w:rsid w:val="008F4B93"/>
    <w:rsid w:val="008F6511"/>
    <w:rsid w:val="008F797A"/>
    <w:rsid w:val="00901C0A"/>
    <w:rsid w:val="009031CE"/>
    <w:rsid w:val="009031EE"/>
    <w:rsid w:val="009044FF"/>
    <w:rsid w:val="009048B3"/>
    <w:rsid w:val="009057B1"/>
    <w:rsid w:val="00906750"/>
    <w:rsid w:val="0090687B"/>
    <w:rsid w:val="00907778"/>
    <w:rsid w:val="00907DD6"/>
    <w:rsid w:val="00907EF8"/>
    <w:rsid w:val="00910525"/>
    <w:rsid w:val="00910FC2"/>
    <w:rsid w:val="00911813"/>
    <w:rsid w:val="00911EF8"/>
    <w:rsid w:val="0091314A"/>
    <w:rsid w:val="00913957"/>
    <w:rsid w:val="00916195"/>
    <w:rsid w:val="00917794"/>
    <w:rsid w:val="009178C1"/>
    <w:rsid w:val="009208C0"/>
    <w:rsid w:val="00920B17"/>
    <w:rsid w:val="00921453"/>
    <w:rsid w:val="00921466"/>
    <w:rsid w:val="009215AB"/>
    <w:rsid w:val="00922282"/>
    <w:rsid w:val="00924D73"/>
    <w:rsid w:val="0092537C"/>
    <w:rsid w:val="009254C1"/>
    <w:rsid w:val="009257D3"/>
    <w:rsid w:val="00925BE5"/>
    <w:rsid w:val="00926CA0"/>
    <w:rsid w:val="00927527"/>
    <w:rsid w:val="00927708"/>
    <w:rsid w:val="00927AB7"/>
    <w:rsid w:val="00930AB9"/>
    <w:rsid w:val="00930B18"/>
    <w:rsid w:val="00932F0D"/>
    <w:rsid w:val="00933048"/>
    <w:rsid w:val="009340FC"/>
    <w:rsid w:val="00934BD7"/>
    <w:rsid w:val="00934D01"/>
    <w:rsid w:val="00934E1F"/>
    <w:rsid w:val="00937E2F"/>
    <w:rsid w:val="00940EBB"/>
    <w:rsid w:val="00941B72"/>
    <w:rsid w:val="0094230A"/>
    <w:rsid w:val="00945146"/>
    <w:rsid w:val="009464D7"/>
    <w:rsid w:val="00946E29"/>
    <w:rsid w:val="00947644"/>
    <w:rsid w:val="00950665"/>
    <w:rsid w:val="0095083B"/>
    <w:rsid w:val="00950DD8"/>
    <w:rsid w:val="00951719"/>
    <w:rsid w:val="00951AF8"/>
    <w:rsid w:val="00954176"/>
    <w:rsid w:val="009543AF"/>
    <w:rsid w:val="0095492A"/>
    <w:rsid w:val="00955B31"/>
    <w:rsid w:val="00955D27"/>
    <w:rsid w:val="00956FF0"/>
    <w:rsid w:val="0095736A"/>
    <w:rsid w:val="00957787"/>
    <w:rsid w:val="00957A20"/>
    <w:rsid w:val="00957EC5"/>
    <w:rsid w:val="00960620"/>
    <w:rsid w:val="00960FBF"/>
    <w:rsid w:val="0096113F"/>
    <w:rsid w:val="009635BC"/>
    <w:rsid w:val="00964776"/>
    <w:rsid w:val="009647E1"/>
    <w:rsid w:val="009661C7"/>
    <w:rsid w:val="00967314"/>
    <w:rsid w:val="0097032A"/>
    <w:rsid w:val="0097169C"/>
    <w:rsid w:val="00971B2F"/>
    <w:rsid w:val="009727D7"/>
    <w:rsid w:val="0097332B"/>
    <w:rsid w:val="009742D5"/>
    <w:rsid w:val="00974445"/>
    <w:rsid w:val="00976FAA"/>
    <w:rsid w:val="00977A23"/>
    <w:rsid w:val="00981C07"/>
    <w:rsid w:val="0098247D"/>
    <w:rsid w:val="00982C64"/>
    <w:rsid w:val="009831B9"/>
    <w:rsid w:val="00983706"/>
    <w:rsid w:val="0098382B"/>
    <w:rsid w:val="00983E02"/>
    <w:rsid w:val="00984FAA"/>
    <w:rsid w:val="00985155"/>
    <w:rsid w:val="00985C77"/>
    <w:rsid w:val="00987115"/>
    <w:rsid w:val="00987205"/>
    <w:rsid w:val="00987414"/>
    <w:rsid w:val="00987485"/>
    <w:rsid w:val="00987E3B"/>
    <w:rsid w:val="00990149"/>
    <w:rsid w:val="00990606"/>
    <w:rsid w:val="009909C4"/>
    <w:rsid w:val="00990A79"/>
    <w:rsid w:val="009912C6"/>
    <w:rsid w:val="00992619"/>
    <w:rsid w:val="00992628"/>
    <w:rsid w:val="00992FAA"/>
    <w:rsid w:val="0099361D"/>
    <w:rsid w:val="009942B2"/>
    <w:rsid w:val="00994396"/>
    <w:rsid w:val="00994698"/>
    <w:rsid w:val="00995781"/>
    <w:rsid w:val="00995911"/>
    <w:rsid w:val="00995A18"/>
    <w:rsid w:val="00995CEA"/>
    <w:rsid w:val="00995E04"/>
    <w:rsid w:val="0099644A"/>
    <w:rsid w:val="009975C0"/>
    <w:rsid w:val="00997D3B"/>
    <w:rsid w:val="009A036F"/>
    <w:rsid w:val="009A0B58"/>
    <w:rsid w:val="009A0EA1"/>
    <w:rsid w:val="009A1594"/>
    <w:rsid w:val="009A2103"/>
    <w:rsid w:val="009A3EEB"/>
    <w:rsid w:val="009A4372"/>
    <w:rsid w:val="009A5274"/>
    <w:rsid w:val="009A6269"/>
    <w:rsid w:val="009A7EA8"/>
    <w:rsid w:val="009B2860"/>
    <w:rsid w:val="009B3646"/>
    <w:rsid w:val="009B370F"/>
    <w:rsid w:val="009B4040"/>
    <w:rsid w:val="009B4B7E"/>
    <w:rsid w:val="009B4C8D"/>
    <w:rsid w:val="009B4F7F"/>
    <w:rsid w:val="009B4FD1"/>
    <w:rsid w:val="009B5D4F"/>
    <w:rsid w:val="009B6894"/>
    <w:rsid w:val="009C053C"/>
    <w:rsid w:val="009C130F"/>
    <w:rsid w:val="009C44CA"/>
    <w:rsid w:val="009C5105"/>
    <w:rsid w:val="009C5EB1"/>
    <w:rsid w:val="009C6529"/>
    <w:rsid w:val="009C6784"/>
    <w:rsid w:val="009C7775"/>
    <w:rsid w:val="009C7F3D"/>
    <w:rsid w:val="009D0367"/>
    <w:rsid w:val="009D14FC"/>
    <w:rsid w:val="009D284B"/>
    <w:rsid w:val="009D2B1E"/>
    <w:rsid w:val="009D3751"/>
    <w:rsid w:val="009D4414"/>
    <w:rsid w:val="009D44B2"/>
    <w:rsid w:val="009D4A21"/>
    <w:rsid w:val="009D5E14"/>
    <w:rsid w:val="009D6199"/>
    <w:rsid w:val="009D65D4"/>
    <w:rsid w:val="009D7A0E"/>
    <w:rsid w:val="009E0262"/>
    <w:rsid w:val="009E0B64"/>
    <w:rsid w:val="009E13B6"/>
    <w:rsid w:val="009E1CE4"/>
    <w:rsid w:val="009E1E73"/>
    <w:rsid w:val="009E2FD5"/>
    <w:rsid w:val="009E41BB"/>
    <w:rsid w:val="009E522A"/>
    <w:rsid w:val="009E53B3"/>
    <w:rsid w:val="009E5E34"/>
    <w:rsid w:val="009E64B7"/>
    <w:rsid w:val="009E66E1"/>
    <w:rsid w:val="009E7883"/>
    <w:rsid w:val="009E7E2B"/>
    <w:rsid w:val="009F0F9F"/>
    <w:rsid w:val="009F1BF2"/>
    <w:rsid w:val="009F29B7"/>
    <w:rsid w:val="009F46B8"/>
    <w:rsid w:val="009F4958"/>
    <w:rsid w:val="009F4D20"/>
    <w:rsid w:val="009F5670"/>
    <w:rsid w:val="009F5699"/>
    <w:rsid w:val="00A004C4"/>
    <w:rsid w:val="00A0071D"/>
    <w:rsid w:val="00A00E6B"/>
    <w:rsid w:val="00A01D6D"/>
    <w:rsid w:val="00A01FCA"/>
    <w:rsid w:val="00A02DF6"/>
    <w:rsid w:val="00A04075"/>
    <w:rsid w:val="00A04AE2"/>
    <w:rsid w:val="00A05193"/>
    <w:rsid w:val="00A0639E"/>
    <w:rsid w:val="00A10FDA"/>
    <w:rsid w:val="00A11063"/>
    <w:rsid w:val="00A115CC"/>
    <w:rsid w:val="00A13189"/>
    <w:rsid w:val="00A1427D"/>
    <w:rsid w:val="00A153C4"/>
    <w:rsid w:val="00A155B8"/>
    <w:rsid w:val="00A15E1E"/>
    <w:rsid w:val="00A16B99"/>
    <w:rsid w:val="00A20020"/>
    <w:rsid w:val="00A20BC9"/>
    <w:rsid w:val="00A21073"/>
    <w:rsid w:val="00A21B36"/>
    <w:rsid w:val="00A21C6A"/>
    <w:rsid w:val="00A21D04"/>
    <w:rsid w:val="00A23957"/>
    <w:rsid w:val="00A25891"/>
    <w:rsid w:val="00A25A24"/>
    <w:rsid w:val="00A25BFE"/>
    <w:rsid w:val="00A25E4D"/>
    <w:rsid w:val="00A260F5"/>
    <w:rsid w:val="00A26A10"/>
    <w:rsid w:val="00A30207"/>
    <w:rsid w:val="00A3043F"/>
    <w:rsid w:val="00A30F94"/>
    <w:rsid w:val="00A3146B"/>
    <w:rsid w:val="00A32496"/>
    <w:rsid w:val="00A33280"/>
    <w:rsid w:val="00A34467"/>
    <w:rsid w:val="00A34473"/>
    <w:rsid w:val="00A3568F"/>
    <w:rsid w:val="00A35BA5"/>
    <w:rsid w:val="00A364A4"/>
    <w:rsid w:val="00A36F87"/>
    <w:rsid w:val="00A375FB"/>
    <w:rsid w:val="00A40087"/>
    <w:rsid w:val="00A40738"/>
    <w:rsid w:val="00A40928"/>
    <w:rsid w:val="00A40BEC"/>
    <w:rsid w:val="00A40E1C"/>
    <w:rsid w:val="00A41062"/>
    <w:rsid w:val="00A426C8"/>
    <w:rsid w:val="00A42BA0"/>
    <w:rsid w:val="00A43584"/>
    <w:rsid w:val="00A43685"/>
    <w:rsid w:val="00A43C38"/>
    <w:rsid w:val="00A446A1"/>
    <w:rsid w:val="00A4557C"/>
    <w:rsid w:val="00A4668A"/>
    <w:rsid w:val="00A50053"/>
    <w:rsid w:val="00A500F4"/>
    <w:rsid w:val="00A504B7"/>
    <w:rsid w:val="00A515F8"/>
    <w:rsid w:val="00A51859"/>
    <w:rsid w:val="00A51D2E"/>
    <w:rsid w:val="00A520FD"/>
    <w:rsid w:val="00A52FAA"/>
    <w:rsid w:val="00A559C1"/>
    <w:rsid w:val="00A56870"/>
    <w:rsid w:val="00A56B1B"/>
    <w:rsid w:val="00A57406"/>
    <w:rsid w:val="00A57ABF"/>
    <w:rsid w:val="00A60948"/>
    <w:rsid w:val="00A60D89"/>
    <w:rsid w:val="00A615F4"/>
    <w:rsid w:val="00A6162C"/>
    <w:rsid w:val="00A62102"/>
    <w:rsid w:val="00A6362A"/>
    <w:rsid w:val="00A6376C"/>
    <w:rsid w:val="00A63BF8"/>
    <w:rsid w:val="00A641EA"/>
    <w:rsid w:val="00A643EA"/>
    <w:rsid w:val="00A65A0B"/>
    <w:rsid w:val="00A704EF"/>
    <w:rsid w:val="00A715A2"/>
    <w:rsid w:val="00A72756"/>
    <w:rsid w:val="00A73DA7"/>
    <w:rsid w:val="00A740C6"/>
    <w:rsid w:val="00A7435A"/>
    <w:rsid w:val="00A74947"/>
    <w:rsid w:val="00A76EBE"/>
    <w:rsid w:val="00A778DB"/>
    <w:rsid w:val="00A77DEA"/>
    <w:rsid w:val="00A77F2B"/>
    <w:rsid w:val="00A800B4"/>
    <w:rsid w:val="00A82A88"/>
    <w:rsid w:val="00A82C41"/>
    <w:rsid w:val="00A8438E"/>
    <w:rsid w:val="00A85BDC"/>
    <w:rsid w:val="00A85FC7"/>
    <w:rsid w:val="00A86C7C"/>
    <w:rsid w:val="00A86E71"/>
    <w:rsid w:val="00A8751C"/>
    <w:rsid w:val="00A87906"/>
    <w:rsid w:val="00A90F22"/>
    <w:rsid w:val="00A91190"/>
    <w:rsid w:val="00A932A7"/>
    <w:rsid w:val="00A93A78"/>
    <w:rsid w:val="00A94756"/>
    <w:rsid w:val="00A95005"/>
    <w:rsid w:val="00A95573"/>
    <w:rsid w:val="00A965E3"/>
    <w:rsid w:val="00A96868"/>
    <w:rsid w:val="00AA0579"/>
    <w:rsid w:val="00AA0E4E"/>
    <w:rsid w:val="00AA1810"/>
    <w:rsid w:val="00AA3150"/>
    <w:rsid w:val="00AA378B"/>
    <w:rsid w:val="00AA5460"/>
    <w:rsid w:val="00AA5B8D"/>
    <w:rsid w:val="00AA5DD4"/>
    <w:rsid w:val="00AA6CF4"/>
    <w:rsid w:val="00AB03AB"/>
    <w:rsid w:val="00AB19B5"/>
    <w:rsid w:val="00AB20BC"/>
    <w:rsid w:val="00AB246E"/>
    <w:rsid w:val="00AB2D17"/>
    <w:rsid w:val="00AB3D9B"/>
    <w:rsid w:val="00AB4297"/>
    <w:rsid w:val="00AB4574"/>
    <w:rsid w:val="00AB4BE8"/>
    <w:rsid w:val="00AB60C2"/>
    <w:rsid w:val="00AB695E"/>
    <w:rsid w:val="00AB7E12"/>
    <w:rsid w:val="00AC02EB"/>
    <w:rsid w:val="00AC09DB"/>
    <w:rsid w:val="00AC0F70"/>
    <w:rsid w:val="00AC1259"/>
    <w:rsid w:val="00AC1B1C"/>
    <w:rsid w:val="00AC2E01"/>
    <w:rsid w:val="00AC2E1A"/>
    <w:rsid w:val="00AC30D5"/>
    <w:rsid w:val="00AC5A83"/>
    <w:rsid w:val="00AC5CD0"/>
    <w:rsid w:val="00AC6C50"/>
    <w:rsid w:val="00AC6FEF"/>
    <w:rsid w:val="00AC7E9E"/>
    <w:rsid w:val="00AD1ABC"/>
    <w:rsid w:val="00AD2255"/>
    <w:rsid w:val="00AD2BF0"/>
    <w:rsid w:val="00AD4880"/>
    <w:rsid w:val="00AD4999"/>
    <w:rsid w:val="00AD54CB"/>
    <w:rsid w:val="00AD58A7"/>
    <w:rsid w:val="00AD63D4"/>
    <w:rsid w:val="00AD7CEB"/>
    <w:rsid w:val="00AE086B"/>
    <w:rsid w:val="00AE0A0D"/>
    <w:rsid w:val="00AE1262"/>
    <w:rsid w:val="00AE195B"/>
    <w:rsid w:val="00AE1F6A"/>
    <w:rsid w:val="00AE3093"/>
    <w:rsid w:val="00AE3358"/>
    <w:rsid w:val="00AE3DFE"/>
    <w:rsid w:val="00AE4947"/>
    <w:rsid w:val="00AE4966"/>
    <w:rsid w:val="00AE4C98"/>
    <w:rsid w:val="00AE7170"/>
    <w:rsid w:val="00AE74F7"/>
    <w:rsid w:val="00AF03E5"/>
    <w:rsid w:val="00AF172B"/>
    <w:rsid w:val="00AF228D"/>
    <w:rsid w:val="00AF2799"/>
    <w:rsid w:val="00AF3462"/>
    <w:rsid w:val="00AF3805"/>
    <w:rsid w:val="00AF391D"/>
    <w:rsid w:val="00AF4397"/>
    <w:rsid w:val="00AF4758"/>
    <w:rsid w:val="00AF4BBE"/>
    <w:rsid w:val="00AF5270"/>
    <w:rsid w:val="00AF5C3A"/>
    <w:rsid w:val="00AF5C8B"/>
    <w:rsid w:val="00AF6336"/>
    <w:rsid w:val="00AF6C29"/>
    <w:rsid w:val="00AF743B"/>
    <w:rsid w:val="00AF7749"/>
    <w:rsid w:val="00AF7C2D"/>
    <w:rsid w:val="00B0103F"/>
    <w:rsid w:val="00B01237"/>
    <w:rsid w:val="00B01FB3"/>
    <w:rsid w:val="00B03A2E"/>
    <w:rsid w:val="00B03ED9"/>
    <w:rsid w:val="00B03FC3"/>
    <w:rsid w:val="00B044C9"/>
    <w:rsid w:val="00B05626"/>
    <w:rsid w:val="00B10313"/>
    <w:rsid w:val="00B10886"/>
    <w:rsid w:val="00B10B59"/>
    <w:rsid w:val="00B11190"/>
    <w:rsid w:val="00B1134B"/>
    <w:rsid w:val="00B11B7F"/>
    <w:rsid w:val="00B13607"/>
    <w:rsid w:val="00B14848"/>
    <w:rsid w:val="00B149A1"/>
    <w:rsid w:val="00B15AA5"/>
    <w:rsid w:val="00B164C8"/>
    <w:rsid w:val="00B16ABE"/>
    <w:rsid w:val="00B16DF0"/>
    <w:rsid w:val="00B17FDA"/>
    <w:rsid w:val="00B205DB"/>
    <w:rsid w:val="00B20E1E"/>
    <w:rsid w:val="00B23156"/>
    <w:rsid w:val="00B2321A"/>
    <w:rsid w:val="00B26581"/>
    <w:rsid w:val="00B26E23"/>
    <w:rsid w:val="00B27C4B"/>
    <w:rsid w:val="00B27D54"/>
    <w:rsid w:val="00B27ED5"/>
    <w:rsid w:val="00B314BE"/>
    <w:rsid w:val="00B324A8"/>
    <w:rsid w:val="00B33156"/>
    <w:rsid w:val="00B353A7"/>
    <w:rsid w:val="00B354DC"/>
    <w:rsid w:val="00B36132"/>
    <w:rsid w:val="00B40144"/>
    <w:rsid w:val="00B41043"/>
    <w:rsid w:val="00B41358"/>
    <w:rsid w:val="00B422B2"/>
    <w:rsid w:val="00B43098"/>
    <w:rsid w:val="00B431A5"/>
    <w:rsid w:val="00B43608"/>
    <w:rsid w:val="00B43BBE"/>
    <w:rsid w:val="00B45740"/>
    <w:rsid w:val="00B45B59"/>
    <w:rsid w:val="00B474DE"/>
    <w:rsid w:val="00B50F40"/>
    <w:rsid w:val="00B52727"/>
    <w:rsid w:val="00B53B7C"/>
    <w:rsid w:val="00B5492C"/>
    <w:rsid w:val="00B54B55"/>
    <w:rsid w:val="00B54F7A"/>
    <w:rsid w:val="00B553BE"/>
    <w:rsid w:val="00B554C1"/>
    <w:rsid w:val="00B5732B"/>
    <w:rsid w:val="00B57C3C"/>
    <w:rsid w:val="00B57F1B"/>
    <w:rsid w:val="00B60204"/>
    <w:rsid w:val="00B624C2"/>
    <w:rsid w:val="00B62585"/>
    <w:rsid w:val="00B62C2B"/>
    <w:rsid w:val="00B6302F"/>
    <w:rsid w:val="00B63F5C"/>
    <w:rsid w:val="00B6555A"/>
    <w:rsid w:val="00B6576C"/>
    <w:rsid w:val="00B65948"/>
    <w:rsid w:val="00B67CF9"/>
    <w:rsid w:val="00B70721"/>
    <w:rsid w:val="00B707C0"/>
    <w:rsid w:val="00B70A1C"/>
    <w:rsid w:val="00B72E3B"/>
    <w:rsid w:val="00B730F9"/>
    <w:rsid w:val="00B7391C"/>
    <w:rsid w:val="00B739A0"/>
    <w:rsid w:val="00B74A42"/>
    <w:rsid w:val="00B75778"/>
    <w:rsid w:val="00B75C68"/>
    <w:rsid w:val="00B767F8"/>
    <w:rsid w:val="00B7686F"/>
    <w:rsid w:val="00B76AA5"/>
    <w:rsid w:val="00B80501"/>
    <w:rsid w:val="00B80B55"/>
    <w:rsid w:val="00B814B4"/>
    <w:rsid w:val="00B828B5"/>
    <w:rsid w:val="00B8290B"/>
    <w:rsid w:val="00B82BCB"/>
    <w:rsid w:val="00B84143"/>
    <w:rsid w:val="00B84259"/>
    <w:rsid w:val="00B84F45"/>
    <w:rsid w:val="00B859A2"/>
    <w:rsid w:val="00B8679A"/>
    <w:rsid w:val="00B87CB1"/>
    <w:rsid w:val="00B94999"/>
    <w:rsid w:val="00B9690C"/>
    <w:rsid w:val="00BA1F0D"/>
    <w:rsid w:val="00BA1F5B"/>
    <w:rsid w:val="00BA2514"/>
    <w:rsid w:val="00BA30FB"/>
    <w:rsid w:val="00BA3D38"/>
    <w:rsid w:val="00BA4382"/>
    <w:rsid w:val="00BA49F4"/>
    <w:rsid w:val="00BA4F1F"/>
    <w:rsid w:val="00BA6275"/>
    <w:rsid w:val="00BA6F26"/>
    <w:rsid w:val="00BA733C"/>
    <w:rsid w:val="00BB05CC"/>
    <w:rsid w:val="00BB1193"/>
    <w:rsid w:val="00BB13D9"/>
    <w:rsid w:val="00BB14B1"/>
    <w:rsid w:val="00BB1CCA"/>
    <w:rsid w:val="00BB24FF"/>
    <w:rsid w:val="00BB2706"/>
    <w:rsid w:val="00BB2A54"/>
    <w:rsid w:val="00BB3F09"/>
    <w:rsid w:val="00BB400D"/>
    <w:rsid w:val="00BB43DF"/>
    <w:rsid w:val="00BB4804"/>
    <w:rsid w:val="00BB68EE"/>
    <w:rsid w:val="00BB71E6"/>
    <w:rsid w:val="00BB7FC7"/>
    <w:rsid w:val="00BC17E9"/>
    <w:rsid w:val="00BC1B15"/>
    <w:rsid w:val="00BC210D"/>
    <w:rsid w:val="00BC2128"/>
    <w:rsid w:val="00BC21BC"/>
    <w:rsid w:val="00BC21C6"/>
    <w:rsid w:val="00BC2416"/>
    <w:rsid w:val="00BC25DE"/>
    <w:rsid w:val="00BC2837"/>
    <w:rsid w:val="00BC31B7"/>
    <w:rsid w:val="00BC73FE"/>
    <w:rsid w:val="00BD185A"/>
    <w:rsid w:val="00BD1944"/>
    <w:rsid w:val="00BD1E16"/>
    <w:rsid w:val="00BD2111"/>
    <w:rsid w:val="00BD31C6"/>
    <w:rsid w:val="00BD3618"/>
    <w:rsid w:val="00BD4045"/>
    <w:rsid w:val="00BD44C2"/>
    <w:rsid w:val="00BE117E"/>
    <w:rsid w:val="00BE11CE"/>
    <w:rsid w:val="00BE13D1"/>
    <w:rsid w:val="00BE14EA"/>
    <w:rsid w:val="00BE2D88"/>
    <w:rsid w:val="00BE37CB"/>
    <w:rsid w:val="00BE3837"/>
    <w:rsid w:val="00BE3D00"/>
    <w:rsid w:val="00BE48DE"/>
    <w:rsid w:val="00BE5A05"/>
    <w:rsid w:val="00BE5A61"/>
    <w:rsid w:val="00BE75D5"/>
    <w:rsid w:val="00BE7AFC"/>
    <w:rsid w:val="00BE7DB8"/>
    <w:rsid w:val="00BF00CC"/>
    <w:rsid w:val="00BF0BF1"/>
    <w:rsid w:val="00BF1064"/>
    <w:rsid w:val="00BF1EF4"/>
    <w:rsid w:val="00BF2E59"/>
    <w:rsid w:val="00BF3359"/>
    <w:rsid w:val="00BF3ABA"/>
    <w:rsid w:val="00BF3DEE"/>
    <w:rsid w:val="00BF47CB"/>
    <w:rsid w:val="00BF5863"/>
    <w:rsid w:val="00BF59BA"/>
    <w:rsid w:val="00BF63C6"/>
    <w:rsid w:val="00BF6FDE"/>
    <w:rsid w:val="00BF732D"/>
    <w:rsid w:val="00BF7737"/>
    <w:rsid w:val="00BF77EC"/>
    <w:rsid w:val="00BF780F"/>
    <w:rsid w:val="00C00218"/>
    <w:rsid w:val="00C004EE"/>
    <w:rsid w:val="00C0167D"/>
    <w:rsid w:val="00C01F78"/>
    <w:rsid w:val="00C0203F"/>
    <w:rsid w:val="00C02ED2"/>
    <w:rsid w:val="00C03227"/>
    <w:rsid w:val="00C03692"/>
    <w:rsid w:val="00C03986"/>
    <w:rsid w:val="00C045C6"/>
    <w:rsid w:val="00C04796"/>
    <w:rsid w:val="00C0498F"/>
    <w:rsid w:val="00C05182"/>
    <w:rsid w:val="00C056C0"/>
    <w:rsid w:val="00C05BAC"/>
    <w:rsid w:val="00C061DF"/>
    <w:rsid w:val="00C06B67"/>
    <w:rsid w:val="00C0789F"/>
    <w:rsid w:val="00C11143"/>
    <w:rsid w:val="00C11F8B"/>
    <w:rsid w:val="00C12106"/>
    <w:rsid w:val="00C12957"/>
    <w:rsid w:val="00C12C4C"/>
    <w:rsid w:val="00C12D33"/>
    <w:rsid w:val="00C12F78"/>
    <w:rsid w:val="00C13409"/>
    <w:rsid w:val="00C14D71"/>
    <w:rsid w:val="00C154A2"/>
    <w:rsid w:val="00C15579"/>
    <w:rsid w:val="00C1572E"/>
    <w:rsid w:val="00C15F60"/>
    <w:rsid w:val="00C160AC"/>
    <w:rsid w:val="00C162BC"/>
    <w:rsid w:val="00C175C9"/>
    <w:rsid w:val="00C1789F"/>
    <w:rsid w:val="00C17D46"/>
    <w:rsid w:val="00C204C6"/>
    <w:rsid w:val="00C226FD"/>
    <w:rsid w:val="00C22754"/>
    <w:rsid w:val="00C22C03"/>
    <w:rsid w:val="00C232DC"/>
    <w:rsid w:val="00C239CF"/>
    <w:rsid w:val="00C23BA2"/>
    <w:rsid w:val="00C26695"/>
    <w:rsid w:val="00C2757E"/>
    <w:rsid w:val="00C27D1D"/>
    <w:rsid w:val="00C307D0"/>
    <w:rsid w:val="00C30EA0"/>
    <w:rsid w:val="00C311F7"/>
    <w:rsid w:val="00C31286"/>
    <w:rsid w:val="00C32295"/>
    <w:rsid w:val="00C33559"/>
    <w:rsid w:val="00C33729"/>
    <w:rsid w:val="00C339DC"/>
    <w:rsid w:val="00C3568F"/>
    <w:rsid w:val="00C3572A"/>
    <w:rsid w:val="00C35ACC"/>
    <w:rsid w:val="00C36FF5"/>
    <w:rsid w:val="00C37E81"/>
    <w:rsid w:val="00C40CE1"/>
    <w:rsid w:val="00C411F5"/>
    <w:rsid w:val="00C4326D"/>
    <w:rsid w:val="00C43C97"/>
    <w:rsid w:val="00C44B12"/>
    <w:rsid w:val="00C456DC"/>
    <w:rsid w:val="00C45CEC"/>
    <w:rsid w:val="00C46079"/>
    <w:rsid w:val="00C465A4"/>
    <w:rsid w:val="00C46BBD"/>
    <w:rsid w:val="00C475D3"/>
    <w:rsid w:val="00C4774B"/>
    <w:rsid w:val="00C47B6C"/>
    <w:rsid w:val="00C50D35"/>
    <w:rsid w:val="00C50F6A"/>
    <w:rsid w:val="00C51D8D"/>
    <w:rsid w:val="00C52862"/>
    <w:rsid w:val="00C5350A"/>
    <w:rsid w:val="00C54304"/>
    <w:rsid w:val="00C5440C"/>
    <w:rsid w:val="00C54542"/>
    <w:rsid w:val="00C54C7B"/>
    <w:rsid w:val="00C54D4B"/>
    <w:rsid w:val="00C55A63"/>
    <w:rsid w:val="00C55CA4"/>
    <w:rsid w:val="00C5610E"/>
    <w:rsid w:val="00C567A0"/>
    <w:rsid w:val="00C611D7"/>
    <w:rsid w:val="00C6142A"/>
    <w:rsid w:val="00C61818"/>
    <w:rsid w:val="00C626C9"/>
    <w:rsid w:val="00C62FC3"/>
    <w:rsid w:val="00C63A81"/>
    <w:rsid w:val="00C648B1"/>
    <w:rsid w:val="00C6506D"/>
    <w:rsid w:val="00C65DC5"/>
    <w:rsid w:val="00C66481"/>
    <w:rsid w:val="00C67157"/>
    <w:rsid w:val="00C6746C"/>
    <w:rsid w:val="00C67938"/>
    <w:rsid w:val="00C71072"/>
    <w:rsid w:val="00C7127C"/>
    <w:rsid w:val="00C71ED6"/>
    <w:rsid w:val="00C72A17"/>
    <w:rsid w:val="00C736C3"/>
    <w:rsid w:val="00C73F10"/>
    <w:rsid w:val="00C765CD"/>
    <w:rsid w:val="00C76E9F"/>
    <w:rsid w:val="00C77195"/>
    <w:rsid w:val="00C806BF"/>
    <w:rsid w:val="00C82409"/>
    <w:rsid w:val="00C82D18"/>
    <w:rsid w:val="00C857D2"/>
    <w:rsid w:val="00C858C8"/>
    <w:rsid w:val="00C85B0A"/>
    <w:rsid w:val="00C86539"/>
    <w:rsid w:val="00C86C85"/>
    <w:rsid w:val="00C87A2C"/>
    <w:rsid w:val="00C87F9E"/>
    <w:rsid w:val="00C90278"/>
    <w:rsid w:val="00C909F2"/>
    <w:rsid w:val="00C9114A"/>
    <w:rsid w:val="00C9193F"/>
    <w:rsid w:val="00C9277C"/>
    <w:rsid w:val="00C93AB9"/>
    <w:rsid w:val="00C93D4D"/>
    <w:rsid w:val="00C9416F"/>
    <w:rsid w:val="00C946A6"/>
    <w:rsid w:val="00C947AA"/>
    <w:rsid w:val="00C94A49"/>
    <w:rsid w:val="00C94C4D"/>
    <w:rsid w:val="00C94D00"/>
    <w:rsid w:val="00C955E1"/>
    <w:rsid w:val="00C96319"/>
    <w:rsid w:val="00CA0165"/>
    <w:rsid w:val="00CA250D"/>
    <w:rsid w:val="00CA2FC8"/>
    <w:rsid w:val="00CA4918"/>
    <w:rsid w:val="00CA5FAB"/>
    <w:rsid w:val="00CA622C"/>
    <w:rsid w:val="00CA68B1"/>
    <w:rsid w:val="00CA6C4D"/>
    <w:rsid w:val="00CA6DF3"/>
    <w:rsid w:val="00CA7B57"/>
    <w:rsid w:val="00CB084A"/>
    <w:rsid w:val="00CB09BA"/>
    <w:rsid w:val="00CB14AC"/>
    <w:rsid w:val="00CB20FD"/>
    <w:rsid w:val="00CB3614"/>
    <w:rsid w:val="00CB37B6"/>
    <w:rsid w:val="00CB4082"/>
    <w:rsid w:val="00CB4818"/>
    <w:rsid w:val="00CB4E9B"/>
    <w:rsid w:val="00CB7D6A"/>
    <w:rsid w:val="00CC0050"/>
    <w:rsid w:val="00CC0D15"/>
    <w:rsid w:val="00CC1A67"/>
    <w:rsid w:val="00CC4352"/>
    <w:rsid w:val="00CC4FC0"/>
    <w:rsid w:val="00CC5055"/>
    <w:rsid w:val="00CC5429"/>
    <w:rsid w:val="00CC62F9"/>
    <w:rsid w:val="00CC6B07"/>
    <w:rsid w:val="00CC7291"/>
    <w:rsid w:val="00CD1D68"/>
    <w:rsid w:val="00CD3AB2"/>
    <w:rsid w:val="00CD3ADE"/>
    <w:rsid w:val="00CD43CB"/>
    <w:rsid w:val="00CD4C27"/>
    <w:rsid w:val="00CD4D8F"/>
    <w:rsid w:val="00CD5183"/>
    <w:rsid w:val="00CD6E92"/>
    <w:rsid w:val="00CD7DCD"/>
    <w:rsid w:val="00CE065F"/>
    <w:rsid w:val="00CE0DF6"/>
    <w:rsid w:val="00CE0F2A"/>
    <w:rsid w:val="00CE12B0"/>
    <w:rsid w:val="00CE147B"/>
    <w:rsid w:val="00CE170B"/>
    <w:rsid w:val="00CE2089"/>
    <w:rsid w:val="00CE34B6"/>
    <w:rsid w:val="00CE484D"/>
    <w:rsid w:val="00CE5441"/>
    <w:rsid w:val="00CE5F8D"/>
    <w:rsid w:val="00CE6C99"/>
    <w:rsid w:val="00CF00C5"/>
    <w:rsid w:val="00CF073E"/>
    <w:rsid w:val="00CF0827"/>
    <w:rsid w:val="00CF0A46"/>
    <w:rsid w:val="00CF20A1"/>
    <w:rsid w:val="00CF2A6F"/>
    <w:rsid w:val="00CF448E"/>
    <w:rsid w:val="00CF6005"/>
    <w:rsid w:val="00CF64BA"/>
    <w:rsid w:val="00CF691C"/>
    <w:rsid w:val="00CF758F"/>
    <w:rsid w:val="00CF7E48"/>
    <w:rsid w:val="00D00434"/>
    <w:rsid w:val="00D0049E"/>
    <w:rsid w:val="00D00B47"/>
    <w:rsid w:val="00D016AB"/>
    <w:rsid w:val="00D0172C"/>
    <w:rsid w:val="00D01C27"/>
    <w:rsid w:val="00D025D9"/>
    <w:rsid w:val="00D02F0B"/>
    <w:rsid w:val="00D034E3"/>
    <w:rsid w:val="00D049FB"/>
    <w:rsid w:val="00D04DE0"/>
    <w:rsid w:val="00D053C7"/>
    <w:rsid w:val="00D07DD0"/>
    <w:rsid w:val="00D1097D"/>
    <w:rsid w:val="00D12E64"/>
    <w:rsid w:val="00D13119"/>
    <w:rsid w:val="00D13491"/>
    <w:rsid w:val="00D13569"/>
    <w:rsid w:val="00D14197"/>
    <w:rsid w:val="00D146BE"/>
    <w:rsid w:val="00D16D7D"/>
    <w:rsid w:val="00D16FA5"/>
    <w:rsid w:val="00D170E6"/>
    <w:rsid w:val="00D20291"/>
    <w:rsid w:val="00D21227"/>
    <w:rsid w:val="00D215B8"/>
    <w:rsid w:val="00D21601"/>
    <w:rsid w:val="00D22320"/>
    <w:rsid w:val="00D225AA"/>
    <w:rsid w:val="00D226CC"/>
    <w:rsid w:val="00D22CAD"/>
    <w:rsid w:val="00D22D13"/>
    <w:rsid w:val="00D22D93"/>
    <w:rsid w:val="00D23821"/>
    <w:rsid w:val="00D23C76"/>
    <w:rsid w:val="00D24AB7"/>
    <w:rsid w:val="00D25090"/>
    <w:rsid w:val="00D25691"/>
    <w:rsid w:val="00D269EB"/>
    <w:rsid w:val="00D2734F"/>
    <w:rsid w:val="00D27EC4"/>
    <w:rsid w:val="00D27F81"/>
    <w:rsid w:val="00D3075F"/>
    <w:rsid w:val="00D309FF"/>
    <w:rsid w:val="00D31AF6"/>
    <w:rsid w:val="00D321E8"/>
    <w:rsid w:val="00D3224C"/>
    <w:rsid w:val="00D329E2"/>
    <w:rsid w:val="00D32EB9"/>
    <w:rsid w:val="00D34CED"/>
    <w:rsid w:val="00D36644"/>
    <w:rsid w:val="00D372F7"/>
    <w:rsid w:val="00D37540"/>
    <w:rsid w:val="00D377AE"/>
    <w:rsid w:val="00D41738"/>
    <w:rsid w:val="00D419F8"/>
    <w:rsid w:val="00D4394E"/>
    <w:rsid w:val="00D44076"/>
    <w:rsid w:val="00D445C6"/>
    <w:rsid w:val="00D44FF0"/>
    <w:rsid w:val="00D45119"/>
    <w:rsid w:val="00D458E3"/>
    <w:rsid w:val="00D45E44"/>
    <w:rsid w:val="00D4658B"/>
    <w:rsid w:val="00D46D40"/>
    <w:rsid w:val="00D5004D"/>
    <w:rsid w:val="00D50B87"/>
    <w:rsid w:val="00D5199F"/>
    <w:rsid w:val="00D51E12"/>
    <w:rsid w:val="00D525F6"/>
    <w:rsid w:val="00D527A4"/>
    <w:rsid w:val="00D52989"/>
    <w:rsid w:val="00D53343"/>
    <w:rsid w:val="00D55648"/>
    <w:rsid w:val="00D55DEB"/>
    <w:rsid w:val="00D57975"/>
    <w:rsid w:val="00D61087"/>
    <w:rsid w:val="00D62441"/>
    <w:rsid w:val="00D62F58"/>
    <w:rsid w:val="00D63214"/>
    <w:rsid w:val="00D6329F"/>
    <w:rsid w:val="00D63CEF"/>
    <w:rsid w:val="00D63EC7"/>
    <w:rsid w:val="00D67BE5"/>
    <w:rsid w:val="00D71446"/>
    <w:rsid w:val="00D72125"/>
    <w:rsid w:val="00D73EDF"/>
    <w:rsid w:val="00D74616"/>
    <w:rsid w:val="00D74790"/>
    <w:rsid w:val="00D749BA"/>
    <w:rsid w:val="00D7511A"/>
    <w:rsid w:val="00D769A0"/>
    <w:rsid w:val="00D77452"/>
    <w:rsid w:val="00D774EB"/>
    <w:rsid w:val="00D77ABD"/>
    <w:rsid w:val="00D80258"/>
    <w:rsid w:val="00D80B74"/>
    <w:rsid w:val="00D81778"/>
    <w:rsid w:val="00D81A7B"/>
    <w:rsid w:val="00D827CB"/>
    <w:rsid w:val="00D828CA"/>
    <w:rsid w:val="00D838DC"/>
    <w:rsid w:val="00D83E6A"/>
    <w:rsid w:val="00D8736F"/>
    <w:rsid w:val="00D87B4C"/>
    <w:rsid w:val="00D90E33"/>
    <w:rsid w:val="00D912E7"/>
    <w:rsid w:val="00D914F4"/>
    <w:rsid w:val="00D91745"/>
    <w:rsid w:val="00D91983"/>
    <w:rsid w:val="00D923CE"/>
    <w:rsid w:val="00D924ED"/>
    <w:rsid w:val="00D92A51"/>
    <w:rsid w:val="00D93062"/>
    <w:rsid w:val="00D93793"/>
    <w:rsid w:val="00D9576E"/>
    <w:rsid w:val="00D96C72"/>
    <w:rsid w:val="00D96E50"/>
    <w:rsid w:val="00D971B4"/>
    <w:rsid w:val="00D97DCE"/>
    <w:rsid w:val="00DA095B"/>
    <w:rsid w:val="00DA1253"/>
    <w:rsid w:val="00DA142D"/>
    <w:rsid w:val="00DA2E46"/>
    <w:rsid w:val="00DA397F"/>
    <w:rsid w:val="00DA3A69"/>
    <w:rsid w:val="00DA3AFE"/>
    <w:rsid w:val="00DA486D"/>
    <w:rsid w:val="00DA703D"/>
    <w:rsid w:val="00DA79D6"/>
    <w:rsid w:val="00DA7E31"/>
    <w:rsid w:val="00DB057E"/>
    <w:rsid w:val="00DB1E46"/>
    <w:rsid w:val="00DB3D04"/>
    <w:rsid w:val="00DB4080"/>
    <w:rsid w:val="00DB4FDE"/>
    <w:rsid w:val="00DB51A9"/>
    <w:rsid w:val="00DB5A72"/>
    <w:rsid w:val="00DB69E4"/>
    <w:rsid w:val="00DC04F7"/>
    <w:rsid w:val="00DC118D"/>
    <w:rsid w:val="00DC130B"/>
    <w:rsid w:val="00DC2DBD"/>
    <w:rsid w:val="00DC2E44"/>
    <w:rsid w:val="00DC3B3C"/>
    <w:rsid w:val="00DC3E3D"/>
    <w:rsid w:val="00DC42DE"/>
    <w:rsid w:val="00DC4A3D"/>
    <w:rsid w:val="00DC4AB2"/>
    <w:rsid w:val="00DC4EFD"/>
    <w:rsid w:val="00DC6E86"/>
    <w:rsid w:val="00DD06F6"/>
    <w:rsid w:val="00DD0702"/>
    <w:rsid w:val="00DD24FC"/>
    <w:rsid w:val="00DD28D3"/>
    <w:rsid w:val="00DD3050"/>
    <w:rsid w:val="00DD32D8"/>
    <w:rsid w:val="00DD483E"/>
    <w:rsid w:val="00DD607C"/>
    <w:rsid w:val="00DD6198"/>
    <w:rsid w:val="00DD702B"/>
    <w:rsid w:val="00DE037E"/>
    <w:rsid w:val="00DE09BC"/>
    <w:rsid w:val="00DE2674"/>
    <w:rsid w:val="00DE26ED"/>
    <w:rsid w:val="00DE2A65"/>
    <w:rsid w:val="00DE2D80"/>
    <w:rsid w:val="00DE419E"/>
    <w:rsid w:val="00DE457B"/>
    <w:rsid w:val="00DE4B53"/>
    <w:rsid w:val="00DE4EE1"/>
    <w:rsid w:val="00DE5AE7"/>
    <w:rsid w:val="00DE5B4A"/>
    <w:rsid w:val="00DE5F1C"/>
    <w:rsid w:val="00DE682D"/>
    <w:rsid w:val="00DE691C"/>
    <w:rsid w:val="00DE79DE"/>
    <w:rsid w:val="00DF00D6"/>
    <w:rsid w:val="00DF04A9"/>
    <w:rsid w:val="00DF1BED"/>
    <w:rsid w:val="00DF279A"/>
    <w:rsid w:val="00DF38A1"/>
    <w:rsid w:val="00DF54AE"/>
    <w:rsid w:val="00DF5FE4"/>
    <w:rsid w:val="00DF612F"/>
    <w:rsid w:val="00DF644F"/>
    <w:rsid w:val="00DF7BE5"/>
    <w:rsid w:val="00DF7CAA"/>
    <w:rsid w:val="00DF7FD1"/>
    <w:rsid w:val="00E00F8A"/>
    <w:rsid w:val="00E01B98"/>
    <w:rsid w:val="00E01D55"/>
    <w:rsid w:val="00E025A4"/>
    <w:rsid w:val="00E02AE4"/>
    <w:rsid w:val="00E02FF6"/>
    <w:rsid w:val="00E04B76"/>
    <w:rsid w:val="00E057D7"/>
    <w:rsid w:val="00E058FA"/>
    <w:rsid w:val="00E06D34"/>
    <w:rsid w:val="00E07029"/>
    <w:rsid w:val="00E1048B"/>
    <w:rsid w:val="00E11446"/>
    <w:rsid w:val="00E115F8"/>
    <w:rsid w:val="00E11C2F"/>
    <w:rsid w:val="00E12607"/>
    <w:rsid w:val="00E12851"/>
    <w:rsid w:val="00E14252"/>
    <w:rsid w:val="00E14983"/>
    <w:rsid w:val="00E14AD4"/>
    <w:rsid w:val="00E150AA"/>
    <w:rsid w:val="00E15949"/>
    <w:rsid w:val="00E15FDA"/>
    <w:rsid w:val="00E16020"/>
    <w:rsid w:val="00E171C3"/>
    <w:rsid w:val="00E17B10"/>
    <w:rsid w:val="00E17FE0"/>
    <w:rsid w:val="00E219A2"/>
    <w:rsid w:val="00E22C53"/>
    <w:rsid w:val="00E233BB"/>
    <w:rsid w:val="00E236F4"/>
    <w:rsid w:val="00E239D5"/>
    <w:rsid w:val="00E241BF"/>
    <w:rsid w:val="00E24CF3"/>
    <w:rsid w:val="00E24EDA"/>
    <w:rsid w:val="00E25058"/>
    <w:rsid w:val="00E25103"/>
    <w:rsid w:val="00E254BB"/>
    <w:rsid w:val="00E256E2"/>
    <w:rsid w:val="00E259AB"/>
    <w:rsid w:val="00E26063"/>
    <w:rsid w:val="00E2629A"/>
    <w:rsid w:val="00E26328"/>
    <w:rsid w:val="00E2659E"/>
    <w:rsid w:val="00E26B0D"/>
    <w:rsid w:val="00E30A2B"/>
    <w:rsid w:val="00E31219"/>
    <w:rsid w:val="00E31A2F"/>
    <w:rsid w:val="00E320C4"/>
    <w:rsid w:val="00E33070"/>
    <w:rsid w:val="00E33764"/>
    <w:rsid w:val="00E343D6"/>
    <w:rsid w:val="00E34417"/>
    <w:rsid w:val="00E34B79"/>
    <w:rsid w:val="00E35A2C"/>
    <w:rsid w:val="00E36B2A"/>
    <w:rsid w:val="00E37634"/>
    <w:rsid w:val="00E37CD8"/>
    <w:rsid w:val="00E40F64"/>
    <w:rsid w:val="00E436E7"/>
    <w:rsid w:val="00E43AAD"/>
    <w:rsid w:val="00E43B23"/>
    <w:rsid w:val="00E4464E"/>
    <w:rsid w:val="00E44914"/>
    <w:rsid w:val="00E451A1"/>
    <w:rsid w:val="00E45504"/>
    <w:rsid w:val="00E45655"/>
    <w:rsid w:val="00E45C82"/>
    <w:rsid w:val="00E464BC"/>
    <w:rsid w:val="00E46E1F"/>
    <w:rsid w:val="00E50B84"/>
    <w:rsid w:val="00E51172"/>
    <w:rsid w:val="00E52EDA"/>
    <w:rsid w:val="00E53358"/>
    <w:rsid w:val="00E5410E"/>
    <w:rsid w:val="00E5552B"/>
    <w:rsid w:val="00E57C4C"/>
    <w:rsid w:val="00E6120D"/>
    <w:rsid w:val="00E62033"/>
    <w:rsid w:val="00E62BFD"/>
    <w:rsid w:val="00E6475B"/>
    <w:rsid w:val="00E64833"/>
    <w:rsid w:val="00E64A86"/>
    <w:rsid w:val="00E64E98"/>
    <w:rsid w:val="00E67803"/>
    <w:rsid w:val="00E70328"/>
    <w:rsid w:val="00E71F5E"/>
    <w:rsid w:val="00E72E09"/>
    <w:rsid w:val="00E72FF6"/>
    <w:rsid w:val="00E7315C"/>
    <w:rsid w:val="00E735C7"/>
    <w:rsid w:val="00E73651"/>
    <w:rsid w:val="00E7467C"/>
    <w:rsid w:val="00E748FF"/>
    <w:rsid w:val="00E758F7"/>
    <w:rsid w:val="00E75EE6"/>
    <w:rsid w:val="00E75EEA"/>
    <w:rsid w:val="00E7673B"/>
    <w:rsid w:val="00E7764E"/>
    <w:rsid w:val="00E80295"/>
    <w:rsid w:val="00E80563"/>
    <w:rsid w:val="00E81316"/>
    <w:rsid w:val="00E8167C"/>
    <w:rsid w:val="00E822C6"/>
    <w:rsid w:val="00E827F0"/>
    <w:rsid w:val="00E842CF"/>
    <w:rsid w:val="00E84DD1"/>
    <w:rsid w:val="00E85396"/>
    <w:rsid w:val="00E85D30"/>
    <w:rsid w:val="00E85DDA"/>
    <w:rsid w:val="00E86216"/>
    <w:rsid w:val="00E8713D"/>
    <w:rsid w:val="00E9032E"/>
    <w:rsid w:val="00E9091F"/>
    <w:rsid w:val="00E911B7"/>
    <w:rsid w:val="00E91A78"/>
    <w:rsid w:val="00E9281E"/>
    <w:rsid w:val="00E9333D"/>
    <w:rsid w:val="00E936AA"/>
    <w:rsid w:val="00E93ECE"/>
    <w:rsid w:val="00E94EC1"/>
    <w:rsid w:val="00E9537D"/>
    <w:rsid w:val="00E95429"/>
    <w:rsid w:val="00E95BA7"/>
    <w:rsid w:val="00E95BD0"/>
    <w:rsid w:val="00E95BE5"/>
    <w:rsid w:val="00E96B08"/>
    <w:rsid w:val="00E97A4C"/>
    <w:rsid w:val="00EA0453"/>
    <w:rsid w:val="00EA105A"/>
    <w:rsid w:val="00EA367D"/>
    <w:rsid w:val="00EA4438"/>
    <w:rsid w:val="00EA5257"/>
    <w:rsid w:val="00EA54F4"/>
    <w:rsid w:val="00EA5E3C"/>
    <w:rsid w:val="00EA6B88"/>
    <w:rsid w:val="00EA6BFD"/>
    <w:rsid w:val="00EA72BC"/>
    <w:rsid w:val="00EA7515"/>
    <w:rsid w:val="00EB0246"/>
    <w:rsid w:val="00EB1792"/>
    <w:rsid w:val="00EB209F"/>
    <w:rsid w:val="00EB2349"/>
    <w:rsid w:val="00EB2834"/>
    <w:rsid w:val="00EB2A00"/>
    <w:rsid w:val="00EB37AB"/>
    <w:rsid w:val="00EB429C"/>
    <w:rsid w:val="00EB50A6"/>
    <w:rsid w:val="00EB5ABF"/>
    <w:rsid w:val="00EB6206"/>
    <w:rsid w:val="00EB6A6F"/>
    <w:rsid w:val="00EC10DE"/>
    <w:rsid w:val="00EC1A79"/>
    <w:rsid w:val="00EC29E9"/>
    <w:rsid w:val="00EC2AB9"/>
    <w:rsid w:val="00EC472F"/>
    <w:rsid w:val="00EC48CE"/>
    <w:rsid w:val="00EC4CC4"/>
    <w:rsid w:val="00EC4D94"/>
    <w:rsid w:val="00EC51FA"/>
    <w:rsid w:val="00EC523D"/>
    <w:rsid w:val="00EC655E"/>
    <w:rsid w:val="00EC6B10"/>
    <w:rsid w:val="00EC7B49"/>
    <w:rsid w:val="00ED0ED3"/>
    <w:rsid w:val="00ED0FF1"/>
    <w:rsid w:val="00ED1DA5"/>
    <w:rsid w:val="00ED1FBC"/>
    <w:rsid w:val="00ED4002"/>
    <w:rsid w:val="00ED4B7B"/>
    <w:rsid w:val="00ED4E09"/>
    <w:rsid w:val="00ED5109"/>
    <w:rsid w:val="00ED55A9"/>
    <w:rsid w:val="00ED67E0"/>
    <w:rsid w:val="00ED68D1"/>
    <w:rsid w:val="00ED7ED8"/>
    <w:rsid w:val="00EE0C0C"/>
    <w:rsid w:val="00EE0DC0"/>
    <w:rsid w:val="00EE16C2"/>
    <w:rsid w:val="00EE1A23"/>
    <w:rsid w:val="00EE252D"/>
    <w:rsid w:val="00EE2531"/>
    <w:rsid w:val="00EE2902"/>
    <w:rsid w:val="00EE2AE6"/>
    <w:rsid w:val="00EE2AF6"/>
    <w:rsid w:val="00EE33C1"/>
    <w:rsid w:val="00EE35BB"/>
    <w:rsid w:val="00EE38FB"/>
    <w:rsid w:val="00EE4C34"/>
    <w:rsid w:val="00EE73CE"/>
    <w:rsid w:val="00EE74C0"/>
    <w:rsid w:val="00EF07E2"/>
    <w:rsid w:val="00EF0C16"/>
    <w:rsid w:val="00EF1F0C"/>
    <w:rsid w:val="00EF230A"/>
    <w:rsid w:val="00EF2784"/>
    <w:rsid w:val="00EF2878"/>
    <w:rsid w:val="00EF2D8E"/>
    <w:rsid w:val="00EF367B"/>
    <w:rsid w:val="00EF3BD9"/>
    <w:rsid w:val="00EF61D0"/>
    <w:rsid w:val="00EF62B9"/>
    <w:rsid w:val="00EF749F"/>
    <w:rsid w:val="00EF7F34"/>
    <w:rsid w:val="00F0067E"/>
    <w:rsid w:val="00F012F5"/>
    <w:rsid w:val="00F0245B"/>
    <w:rsid w:val="00F02F2C"/>
    <w:rsid w:val="00F03ECD"/>
    <w:rsid w:val="00F04543"/>
    <w:rsid w:val="00F04C41"/>
    <w:rsid w:val="00F069B0"/>
    <w:rsid w:val="00F07DE9"/>
    <w:rsid w:val="00F100F2"/>
    <w:rsid w:val="00F10231"/>
    <w:rsid w:val="00F1063E"/>
    <w:rsid w:val="00F10E0E"/>
    <w:rsid w:val="00F11142"/>
    <w:rsid w:val="00F113D3"/>
    <w:rsid w:val="00F11A9C"/>
    <w:rsid w:val="00F11CFF"/>
    <w:rsid w:val="00F12DCB"/>
    <w:rsid w:val="00F13B85"/>
    <w:rsid w:val="00F13DF6"/>
    <w:rsid w:val="00F14612"/>
    <w:rsid w:val="00F14712"/>
    <w:rsid w:val="00F15284"/>
    <w:rsid w:val="00F1592D"/>
    <w:rsid w:val="00F15F5E"/>
    <w:rsid w:val="00F164C1"/>
    <w:rsid w:val="00F16BA1"/>
    <w:rsid w:val="00F1700D"/>
    <w:rsid w:val="00F170AE"/>
    <w:rsid w:val="00F1742E"/>
    <w:rsid w:val="00F20092"/>
    <w:rsid w:val="00F20C41"/>
    <w:rsid w:val="00F2212B"/>
    <w:rsid w:val="00F23442"/>
    <w:rsid w:val="00F2346D"/>
    <w:rsid w:val="00F2349A"/>
    <w:rsid w:val="00F25418"/>
    <w:rsid w:val="00F26498"/>
    <w:rsid w:val="00F26EEB"/>
    <w:rsid w:val="00F26F35"/>
    <w:rsid w:val="00F31D5B"/>
    <w:rsid w:val="00F33CEB"/>
    <w:rsid w:val="00F340D2"/>
    <w:rsid w:val="00F35223"/>
    <w:rsid w:val="00F37776"/>
    <w:rsid w:val="00F408C0"/>
    <w:rsid w:val="00F40C8E"/>
    <w:rsid w:val="00F417AC"/>
    <w:rsid w:val="00F43439"/>
    <w:rsid w:val="00F4349E"/>
    <w:rsid w:val="00F44A45"/>
    <w:rsid w:val="00F44EF0"/>
    <w:rsid w:val="00F460B9"/>
    <w:rsid w:val="00F46C29"/>
    <w:rsid w:val="00F4748C"/>
    <w:rsid w:val="00F47751"/>
    <w:rsid w:val="00F50794"/>
    <w:rsid w:val="00F51218"/>
    <w:rsid w:val="00F51725"/>
    <w:rsid w:val="00F51978"/>
    <w:rsid w:val="00F519FE"/>
    <w:rsid w:val="00F52E1B"/>
    <w:rsid w:val="00F52E81"/>
    <w:rsid w:val="00F53453"/>
    <w:rsid w:val="00F5394D"/>
    <w:rsid w:val="00F53BBC"/>
    <w:rsid w:val="00F543E3"/>
    <w:rsid w:val="00F54686"/>
    <w:rsid w:val="00F5552F"/>
    <w:rsid w:val="00F55C29"/>
    <w:rsid w:val="00F56574"/>
    <w:rsid w:val="00F56993"/>
    <w:rsid w:val="00F57247"/>
    <w:rsid w:val="00F61337"/>
    <w:rsid w:val="00F62010"/>
    <w:rsid w:val="00F63B5A"/>
    <w:rsid w:val="00F6514E"/>
    <w:rsid w:val="00F66C21"/>
    <w:rsid w:val="00F673A2"/>
    <w:rsid w:val="00F70B9E"/>
    <w:rsid w:val="00F70D41"/>
    <w:rsid w:val="00F714A8"/>
    <w:rsid w:val="00F714FD"/>
    <w:rsid w:val="00F72197"/>
    <w:rsid w:val="00F7290D"/>
    <w:rsid w:val="00F72A22"/>
    <w:rsid w:val="00F76A5B"/>
    <w:rsid w:val="00F77D8B"/>
    <w:rsid w:val="00F817DE"/>
    <w:rsid w:val="00F81864"/>
    <w:rsid w:val="00F81D12"/>
    <w:rsid w:val="00F82FE0"/>
    <w:rsid w:val="00F850BC"/>
    <w:rsid w:val="00F90E55"/>
    <w:rsid w:val="00F91741"/>
    <w:rsid w:val="00F917E2"/>
    <w:rsid w:val="00F919A1"/>
    <w:rsid w:val="00F91FB9"/>
    <w:rsid w:val="00F928ED"/>
    <w:rsid w:val="00F939C0"/>
    <w:rsid w:val="00F93AF8"/>
    <w:rsid w:val="00F93B0A"/>
    <w:rsid w:val="00F93C3B"/>
    <w:rsid w:val="00F9419F"/>
    <w:rsid w:val="00F94206"/>
    <w:rsid w:val="00F94751"/>
    <w:rsid w:val="00F949FE"/>
    <w:rsid w:val="00F95F6F"/>
    <w:rsid w:val="00F96891"/>
    <w:rsid w:val="00F97141"/>
    <w:rsid w:val="00FA12D8"/>
    <w:rsid w:val="00FA1B40"/>
    <w:rsid w:val="00FA24D0"/>
    <w:rsid w:val="00FA2A59"/>
    <w:rsid w:val="00FA45A3"/>
    <w:rsid w:val="00FA460F"/>
    <w:rsid w:val="00FA5823"/>
    <w:rsid w:val="00FA7848"/>
    <w:rsid w:val="00FB023A"/>
    <w:rsid w:val="00FB037E"/>
    <w:rsid w:val="00FB03D4"/>
    <w:rsid w:val="00FB0EBD"/>
    <w:rsid w:val="00FB0FD0"/>
    <w:rsid w:val="00FB0FE3"/>
    <w:rsid w:val="00FB1842"/>
    <w:rsid w:val="00FB197C"/>
    <w:rsid w:val="00FB1F88"/>
    <w:rsid w:val="00FB20F0"/>
    <w:rsid w:val="00FB3077"/>
    <w:rsid w:val="00FB3675"/>
    <w:rsid w:val="00FB4955"/>
    <w:rsid w:val="00FB4E17"/>
    <w:rsid w:val="00FB50D2"/>
    <w:rsid w:val="00FB5FD5"/>
    <w:rsid w:val="00FB7695"/>
    <w:rsid w:val="00FB7B20"/>
    <w:rsid w:val="00FC17B1"/>
    <w:rsid w:val="00FC2532"/>
    <w:rsid w:val="00FC2C08"/>
    <w:rsid w:val="00FC2C12"/>
    <w:rsid w:val="00FC39ED"/>
    <w:rsid w:val="00FC3F36"/>
    <w:rsid w:val="00FC4EBF"/>
    <w:rsid w:val="00FC4FBE"/>
    <w:rsid w:val="00FC5F35"/>
    <w:rsid w:val="00FC6E14"/>
    <w:rsid w:val="00FC79FB"/>
    <w:rsid w:val="00FD0F63"/>
    <w:rsid w:val="00FD187A"/>
    <w:rsid w:val="00FD1B69"/>
    <w:rsid w:val="00FD2D5E"/>
    <w:rsid w:val="00FD2EBD"/>
    <w:rsid w:val="00FD31E3"/>
    <w:rsid w:val="00FD433B"/>
    <w:rsid w:val="00FD508B"/>
    <w:rsid w:val="00FD5819"/>
    <w:rsid w:val="00FD5FDB"/>
    <w:rsid w:val="00FD62AE"/>
    <w:rsid w:val="00FD6C7E"/>
    <w:rsid w:val="00FE01E5"/>
    <w:rsid w:val="00FE04A1"/>
    <w:rsid w:val="00FE0858"/>
    <w:rsid w:val="00FE0F79"/>
    <w:rsid w:val="00FE1168"/>
    <w:rsid w:val="00FE18BB"/>
    <w:rsid w:val="00FE1D39"/>
    <w:rsid w:val="00FE2442"/>
    <w:rsid w:val="00FE26F9"/>
    <w:rsid w:val="00FE2FFE"/>
    <w:rsid w:val="00FE3268"/>
    <w:rsid w:val="00FE3504"/>
    <w:rsid w:val="00FE5731"/>
    <w:rsid w:val="00FE5B7B"/>
    <w:rsid w:val="00FE5C63"/>
    <w:rsid w:val="00FE6C8A"/>
    <w:rsid w:val="00FE7001"/>
    <w:rsid w:val="00FE7037"/>
    <w:rsid w:val="00FE7306"/>
    <w:rsid w:val="00FF01DC"/>
    <w:rsid w:val="00FF087B"/>
    <w:rsid w:val="00FF1086"/>
    <w:rsid w:val="00FF2C77"/>
    <w:rsid w:val="00FF3630"/>
    <w:rsid w:val="00FF5632"/>
    <w:rsid w:val="00FF576F"/>
    <w:rsid w:val="00FF5C37"/>
    <w:rsid w:val="00FF63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D122"/>
  <w15:chartTrackingRefBased/>
  <w15:docId w15:val="{D93111C1-97D0-4E83-B947-60D99948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5E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8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504820"/>
    <w:pPr>
      <w:spacing w:after="0" w:line="240" w:lineRule="auto"/>
    </w:pPr>
    <w:rPr>
      <w:sz w:val="20"/>
      <w:szCs w:val="20"/>
    </w:rPr>
  </w:style>
  <w:style w:type="character" w:customStyle="1" w:styleId="VoetnoottekstChar">
    <w:name w:val="Voetnoottekst Char"/>
    <w:basedOn w:val="Standaardalinea-lettertype"/>
    <w:link w:val="Voetnoottekst"/>
    <w:uiPriority w:val="99"/>
    <w:rsid w:val="00504820"/>
    <w:rPr>
      <w:sz w:val="20"/>
      <w:szCs w:val="20"/>
    </w:rPr>
  </w:style>
  <w:style w:type="character" w:styleId="Voetnootmarkering">
    <w:name w:val="footnote reference"/>
    <w:basedOn w:val="Standaardalinea-lettertype"/>
    <w:uiPriority w:val="99"/>
    <w:semiHidden/>
    <w:unhideWhenUsed/>
    <w:rsid w:val="00504820"/>
    <w:rPr>
      <w:vertAlign w:val="superscript"/>
    </w:rPr>
  </w:style>
  <w:style w:type="character" w:styleId="Hyperlink">
    <w:name w:val="Hyperlink"/>
    <w:basedOn w:val="Standaardalinea-lettertype"/>
    <w:uiPriority w:val="99"/>
    <w:unhideWhenUsed/>
    <w:rsid w:val="00504820"/>
    <w:rPr>
      <w:color w:val="0563C1" w:themeColor="hyperlink"/>
      <w:u w:val="single"/>
    </w:rPr>
  </w:style>
  <w:style w:type="character" w:styleId="Onopgelostemelding">
    <w:name w:val="Unresolved Mention"/>
    <w:basedOn w:val="Standaardalinea-lettertype"/>
    <w:uiPriority w:val="99"/>
    <w:semiHidden/>
    <w:unhideWhenUsed/>
    <w:rsid w:val="00504820"/>
    <w:rPr>
      <w:color w:val="605E5C"/>
      <w:shd w:val="clear" w:color="auto" w:fill="E1DFDD"/>
    </w:rPr>
  </w:style>
  <w:style w:type="character" w:styleId="GevolgdeHyperlink">
    <w:name w:val="FollowedHyperlink"/>
    <w:basedOn w:val="Standaardalinea-lettertype"/>
    <w:uiPriority w:val="99"/>
    <w:semiHidden/>
    <w:unhideWhenUsed/>
    <w:rsid w:val="00AC2E1A"/>
    <w:rPr>
      <w:color w:val="954F72" w:themeColor="followedHyperlink"/>
      <w:u w:val="single"/>
    </w:rPr>
  </w:style>
  <w:style w:type="character" w:styleId="Verwijzingopmerking">
    <w:name w:val="annotation reference"/>
    <w:basedOn w:val="Standaardalinea-lettertype"/>
    <w:uiPriority w:val="99"/>
    <w:semiHidden/>
    <w:unhideWhenUsed/>
    <w:rsid w:val="00C03692"/>
    <w:rPr>
      <w:sz w:val="16"/>
      <w:szCs w:val="16"/>
    </w:rPr>
  </w:style>
  <w:style w:type="paragraph" w:styleId="Tekstopmerking">
    <w:name w:val="annotation text"/>
    <w:basedOn w:val="Standaard"/>
    <w:link w:val="TekstopmerkingChar"/>
    <w:uiPriority w:val="99"/>
    <w:semiHidden/>
    <w:unhideWhenUsed/>
    <w:rsid w:val="00C036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3692"/>
    <w:rPr>
      <w:sz w:val="20"/>
      <w:szCs w:val="20"/>
    </w:rPr>
  </w:style>
  <w:style w:type="paragraph" w:styleId="Onderwerpvanopmerking">
    <w:name w:val="annotation subject"/>
    <w:basedOn w:val="Tekstopmerking"/>
    <w:next w:val="Tekstopmerking"/>
    <w:link w:val="OnderwerpvanopmerkingChar"/>
    <w:uiPriority w:val="99"/>
    <w:semiHidden/>
    <w:unhideWhenUsed/>
    <w:rsid w:val="00C03692"/>
    <w:rPr>
      <w:b/>
      <w:bCs/>
    </w:rPr>
  </w:style>
  <w:style w:type="character" w:customStyle="1" w:styleId="OnderwerpvanopmerkingChar">
    <w:name w:val="Onderwerp van opmerking Char"/>
    <w:basedOn w:val="TekstopmerkingChar"/>
    <w:link w:val="Onderwerpvanopmerking"/>
    <w:uiPriority w:val="99"/>
    <w:semiHidden/>
    <w:rsid w:val="00C03692"/>
    <w:rPr>
      <w:b/>
      <w:bCs/>
      <w:sz w:val="20"/>
      <w:szCs w:val="20"/>
    </w:rPr>
  </w:style>
  <w:style w:type="paragraph" w:styleId="Eindnoottekst">
    <w:name w:val="endnote text"/>
    <w:basedOn w:val="Standaard"/>
    <w:link w:val="EindnoottekstChar"/>
    <w:uiPriority w:val="99"/>
    <w:semiHidden/>
    <w:unhideWhenUsed/>
    <w:rsid w:val="001736A5"/>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736A5"/>
    <w:rPr>
      <w:sz w:val="20"/>
      <w:szCs w:val="20"/>
    </w:rPr>
  </w:style>
  <w:style w:type="character" w:styleId="Eindnootmarkering">
    <w:name w:val="endnote reference"/>
    <w:basedOn w:val="Standaardalinea-lettertype"/>
    <w:uiPriority w:val="99"/>
    <w:semiHidden/>
    <w:unhideWhenUsed/>
    <w:rsid w:val="001736A5"/>
    <w:rPr>
      <w:vertAlign w:val="superscript"/>
    </w:rPr>
  </w:style>
  <w:style w:type="paragraph" w:styleId="Lijstalinea">
    <w:name w:val="List Paragraph"/>
    <w:basedOn w:val="Standaard"/>
    <w:uiPriority w:val="34"/>
    <w:qFormat/>
    <w:rsid w:val="00146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22513">
      <w:bodyDiv w:val="1"/>
      <w:marLeft w:val="0"/>
      <w:marRight w:val="0"/>
      <w:marTop w:val="0"/>
      <w:marBottom w:val="0"/>
      <w:divBdr>
        <w:top w:val="none" w:sz="0" w:space="0" w:color="auto"/>
        <w:left w:val="none" w:sz="0" w:space="0" w:color="auto"/>
        <w:bottom w:val="none" w:sz="0" w:space="0" w:color="auto"/>
        <w:right w:val="none" w:sz="0" w:space="0" w:color="auto"/>
      </w:divBdr>
    </w:div>
    <w:div w:id="847908541">
      <w:bodyDiv w:val="1"/>
      <w:marLeft w:val="0"/>
      <w:marRight w:val="0"/>
      <w:marTop w:val="0"/>
      <w:marBottom w:val="0"/>
      <w:divBdr>
        <w:top w:val="none" w:sz="0" w:space="0" w:color="auto"/>
        <w:left w:val="none" w:sz="0" w:space="0" w:color="auto"/>
        <w:bottom w:val="none" w:sz="0" w:space="0" w:color="auto"/>
        <w:right w:val="none" w:sz="0" w:space="0" w:color="auto"/>
      </w:divBdr>
    </w:div>
    <w:div w:id="9744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06D8-47C6-401F-9ECC-192A2217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62</Pages>
  <Words>9633</Words>
  <Characters>52986</Characters>
  <Application>Microsoft Office Word</Application>
  <DocSecurity>0</DocSecurity>
  <Lines>441</Lines>
  <Paragraphs>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8</cp:revision>
  <dcterms:created xsi:type="dcterms:W3CDTF">2023-07-04T06:20:00Z</dcterms:created>
  <dcterms:modified xsi:type="dcterms:W3CDTF">2023-11-15T18:51:00Z</dcterms:modified>
</cp:coreProperties>
</file>