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raster"/>
        <w:tblW w:w="0" w:type="auto"/>
        <w:tblLook w:val="04A0" w:firstRow="1" w:lastRow="0" w:firstColumn="1" w:lastColumn="0" w:noHBand="0" w:noVBand="1"/>
      </w:tblPr>
      <w:tblGrid>
        <w:gridCol w:w="9062"/>
      </w:tblGrid>
      <w:tr w:rsidR="00883371" w:rsidRPr="00DB51A9" w14:paraId="76C0B139" w14:textId="77777777" w:rsidTr="00883371">
        <w:tc>
          <w:tcPr>
            <w:tcW w:w="9062" w:type="dxa"/>
          </w:tcPr>
          <w:p w14:paraId="26005B70" w14:textId="4F79344D" w:rsidR="004860D6" w:rsidRPr="00DB51A9" w:rsidRDefault="00231DB0" w:rsidP="004B2083">
            <w:pPr>
              <w:contextualSpacing/>
            </w:pPr>
            <w:r w:rsidRPr="00DB51A9">
              <w:t xml:space="preserve">Rekening, opgesteld door </w:t>
            </w:r>
            <w:r w:rsidR="000F03BB" w:rsidRPr="00DB51A9">
              <w:rPr>
                <w:b/>
                <w:bCs/>
              </w:rPr>
              <w:t>Joos Meganc</w:t>
            </w:r>
            <w:r w:rsidRPr="00DB51A9">
              <w:t xml:space="preserve">, als domeinontvanger van Herzele, vanaf </w:t>
            </w:r>
            <w:r w:rsidRPr="00DB51A9">
              <w:rPr>
                <w:b/>
                <w:bCs/>
              </w:rPr>
              <w:t>1 oktober 14</w:t>
            </w:r>
            <w:r w:rsidR="00F46C29" w:rsidRPr="00DB51A9">
              <w:rPr>
                <w:b/>
                <w:bCs/>
              </w:rPr>
              <w:t>8</w:t>
            </w:r>
            <w:r w:rsidR="00B45B59" w:rsidRPr="00DB51A9">
              <w:rPr>
                <w:b/>
                <w:bCs/>
              </w:rPr>
              <w:t>6</w:t>
            </w:r>
            <w:r w:rsidRPr="00DB51A9">
              <w:t xml:space="preserve"> tot </w:t>
            </w:r>
            <w:r w:rsidRPr="00DB51A9">
              <w:rPr>
                <w:b/>
                <w:bCs/>
              </w:rPr>
              <w:t>1 oktober 14</w:t>
            </w:r>
            <w:r w:rsidR="00F46C29" w:rsidRPr="00DB51A9">
              <w:rPr>
                <w:b/>
                <w:bCs/>
              </w:rPr>
              <w:t>8</w:t>
            </w:r>
            <w:r w:rsidR="00B45B59" w:rsidRPr="00DB51A9">
              <w:rPr>
                <w:b/>
                <w:bCs/>
              </w:rPr>
              <w:t>7</w:t>
            </w:r>
          </w:p>
        </w:tc>
      </w:tr>
    </w:tbl>
    <w:p w14:paraId="3AA0C730" w14:textId="21AF1ED2" w:rsidR="00883371" w:rsidRPr="00DB51A9" w:rsidRDefault="00883371" w:rsidP="004B2083">
      <w:pPr>
        <w:spacing w:after="0"/>
        <w:contextualSpacing/>
      </w:pPr>
    </w:p>
    <w:p w14:paraId="112B8597" w14:textId="6F60DDD6" w:rsidR="00121BC9" w:rsidRPr="00EB0CC7" w:rsidRDefault="00121BC9" w:rsidP="004B2083">
      <w:pPr>
        <w:spacing w:after="0"/>
        <w:contextualSpacing/>
        <w:rPr>
          <w:b/>
          <w:bCs/>
          <w:color w:val="FF0000"/>
        </w:rPr>
      </w:pPr>
      <w:r w:rsidRPr="00DB51A9">
        <w:rPr>
          <w:b/>
          <w:bCs/>
          <w:u w:val="single"/>
        </w:rPr>
        <w:t>Inhoud</w:t>
      </w:r>
      <w:r w:rsidR="003D45B7" w:rsidRPr="00C35ACC">
        <w:rPr>
          <w:u w:val="single"/>
        </w:rPr>
        <w:t>:</w:t>
      </w:r>
      <w:r w:rsidR="003D45B7" w:rsidRPr="00C35ACC">
        <w:t xml:space="preserve"> </w:t>
      </w:r>
    </w:p>
    <w:p w14:paraId="4DB09DD6" w14:textId="2ADF5D76" w:rsidR="00121BC9" w:rsidRPr="00DB51A9" w:rsidRDefault="00121BC9" w:rsidP="004B2083">
      <w:pPr>
        <w:spacing w:after="0"/>
        <w:contextualSpacing/>
      </w:pPr>
      <w:r w:rsidRPr="00DB51A9">
        <w:t>blz 1:</w:t>
      </w:r>
      <w:r w:rsidRPr="00DB51A9">
        <w:tab/>
        <w:t>14</w:t>
      </w:r>
      <w:r w:rsidR="003605CC" w:rsidRPr="00DB51A9">
        <w:t>8</w:t>
      </w:r>
      <w:r w:rsidR="002948CA">
        <w:t>7</w:t>
      </w:r>
    </w:p>
    <w:p w14:paraId="0BA40C7D" w14:textId="70F4245F" w:rsidR="00121BC9" w:rsidRPr="00DB51A9" w:rsidRDefault="00A26A10" w:rsidP="004B2083">
      <w:pPr>
        <w:spacing w:after="0"/>
        <w:contextualSpacing/>
      </w:pPr>
      <w:r w:rsidRPr="00DB51A9">
        <w:t xml:space="preserve">blz </w:t>
      </w:r>
      <w:r w:rsidR="002948CA">
        <w:t>2</w:t>
      </w:r>
      <w:r w:rsidRPr="00DB51A9">
        <w:t>:</w:t>
      </w:r>
      <w:r w:rsidRPr="00DB51A9">
        <w:tab/>
      </w:r>
      <w:r w:rsidR="00121BC9" w:rsidRPr="00DB51A9">
        <w:t>Dit naer volghende es de rekeninghe</w:t>
      </w:r>
    </w:p>
    <w:p w14:paraId="2F7FC08C" w14:textId="48D1D2E2" w:rsidR="00121BC9" w:rsidRPr="00DB51A9" w:rsidRDefault="00121BC9" w:rsidP="004B2083">
      <w:pPr>
        <w:spacing w:after="0"/>
        <w:contextualSpacing/>
      </w:pPr>
      <w:r w:rsidRPr="00DB51A9">
        <w:t xml:space="preserve">blz </w:t>
      </w:r>
      <w:r w:rsidR="002948CA">
        <w:t>2</w:t>
      </w:r>
      <w:r w:rsidRPr="00DB51A9">
        <w:t>:</w:t>
      </w:r>
      <w:r w:rsidRPr="00DB51A9">
        <w:tab/>
        <w:t>Dontfanc ende erffelijke rente vallende te Bamesse</w:t>
      </w:r>
    </w:p>
    <w:p w14:paraId="530A89FC" w14:textId="5D779368" w:rsidR="00121BC9" w:rsidRPr="00DB51A9" w:rsidRDefault="00121BC9" w:rsidP="004B2083">
      <w:pPr>
        <w:spacing w:after="0"/>
        <w:contextualSpacing/>
      </w:pPr>
      <w:r w:rsidRPr="00DB51A9">
        <w:t>blz</w:t>
      </w:r>
      <w:r w:rsidR="00CB09BA" w:rsidRPr="00DB51A9">
        <w:t xml:space="preserve"> </w:t>
      </w:r>
      <w:r w:rsidR="002948CA">
        <w:t>3</w:t>
      </w:r>
      <w:r w:rsidRPr="00DB51A9">
        <w:t>:</w:t>
      </w:r>
      <w:r w:rsidRPr="00DB51A9">
        <w:tab/>
        <w:t>Dontfanc ende erffelijke rente vallende te Kerss</w:t>
      </w:r>
      <w:r w:rsidR="002948CA">
        <w:t>avent</w:t>
      </w:r>
    </w:p>
    <w:p w14:paraId="565C5B31" w14:textId="07FA0542" w:rsidR="00121BC9" w:rsidRPr="00DB51A9" w:rsidRDefault="00121BC9" w:rsidP="004B2083">
      <w:pPr>
        <w:spacing w:after="0"/>
        <w:contextualSpacing/>
      </w:pPr>
      <w:r w:rsidRPr="00DB51A9">
        <w:t xml:space="preserve">blz </w:t>
      </w:r>
      <w:r w:rsidR="002948CA">
        <w:t>5</w:t>
      </w:r>
      <w:r w:rsidRPr="00DB51A9">
        <w:t>:</w:t>
      </w:r>
      <w:r w:rsidRPr="00DB51A9">
        <w:tab/>
        <w:t>Dontfanc ende erffelijke rente vallende te Paesschen</w:t>
      </w:r>
    </w:p>
    <w:p w14:paraId="30234E0E" w14:textId="61D2CF44" w:rsidR="00121BC9" w:rsidRPr="00DB51A9" w:rsidRDefault="00121BC9" w:rsidP="004B2083">
      <w:pPr>
        <w:spacing w:after="0"/>
        <w:contextualSpacing/>
      </w:pPr>
      <w:r w:rsidRPr="00DB51A9">
        <w:t>blz</w:t>
      </w:r>
      <w:r w:rsidR="00A26A10" w:rsidRPr="00DB51A9">
        <w:t xml:space="preserve"> </w:t>
      </w:r>
      <w:r w:rsidR="002948CA">
        <w:t>5</w:t>
      </w:r>
      <w:r w:rsidRPr="00DB51A9">
        <w:t>:</w:t>
      </w:r>
      <w:r w:rsidRPr="00DB51A9">
        <w:tab/>
        <w:t>Ontfaen de pennincrente vallende tSente Jans Messe</w:t>
      </w:r>
    </w:p>
    <w:p w14:paraId="31D36C12" w14:textId="43984989" w:rsidR="00121BC9" w:rsidRPr="00DB51A9" w:rsidRDefault="00121BC9" w:rsidP="004B2083">
      <w:pPr>
        <w:spacing w:after="0"/>
        <w:contextualSpacing/>
      </w:pPr>
      <w:r w:rsidRPr="00DB51A9">
        <w:t xml:space="preserve">blz </w:t>
      </w:r>
      <w:r w:rsidR="002948CA">
        <w:t>5</w:t>
      </w:r>
      <w:r w:rsidR="00A26A10" w:rsidRPr="00DB51A9">
        <w:t>:</w:t>
      </w:r>
      <w:r w:rsidR="00ED0FF1" w:rsidRPr="00DB51A9">
        <w:tab/>
      </w:r>
      <w:r w:rsidRPr="00DB51A9">
        <w:t>Dontfanc van pachten</w:t>
      </w:r>
    </w:p>
    <w:p w14:paraId="01EBDAE9" w14:textId="2B8AB473" w:rsidR="00AD4999" w:rsidRPr="00DB51A9" w:rsidRDefault="00121BC9" w:rsidP="004B2083">
      <w:pPr>
        <w:spacing w:after="0"/>
        <w:contextualSpacing/>
      </w:pPr>
      <w:r w:rsidRPr="00DB51A9">
        <w:t>blz 1</w:t>
      </w:r>
      <w:r w:rsidR="002948CA">
        <w:t>1</w:t>
      </w:r>
      <w:r w:rsidR="00AD4999" w:rsidRPr="00DB51A9">
        <w:t>:</w:t>
      </w:r>
      <w:r w:rsidR="00AD4999" w:rsidRPr="00DB51A9">
        <w:tab/>
      </w:r>
      <w:r w:rsidR="00A85BDC" w:rsidRPr="00DB51A9">
        <w:t>Ander ontfanc van hoftstoelen</w:t>
      </w:r>
    </w:p>
    <w:p w14:paraId="0D8FCE70" w14:textId="7F86E263" w:rsidR="00A85BDC" w:rsidRPr="00DB51A9" w:rsidRDefault="00121BC9" w:rsidP="004B2083">
      <w:pPr>
        <w:spacing w:after="0"/>
        <w:contextualSpacing/>
      </w:pPr>
      <w:r w:rsidRPr="00DB51A9">
        <w:t xml:space="preserve">blz </w:t>
      </w:r>
      <w:r w:rsidR="00A23957" w:rsidRPr="00DB51A9">
        <w:t>1</w:t>
      </w:r>
      <w:r w:rsidR="002948CA">
        <w:t>2</w:t>
      </w:r>
      <w:r w:rsidR="00AD4999" w:rsidRPr="00DB51A9">
        <w:t>:</w:t>
      </w:r>
      <w:r w:rsidR="00AD4999" w:rsidRPr="00DB51A9">
        <w:tab/>
      </w:r>
      <w:r w:rsidR="00A85BDC" w:rsidRPr="00DB51A9">
        <w:t>O</w:t>
      </w:r>
      <w:r w:rsidR="00AD4999" w:rsidRPr="00DB51A9">
        <w:t xml:space="preserve">ntfanc van </w:t>
      </w:r>
      <w:r w:rsidR="00A85BDC" w:rsidRPr="00DB51A9">
        <w:t>coopen en thiende</w:t>
      </w:r>
      <w:r w:rsidR="00C32295" w:rsidRPr="00DB51A9">
        <w:t>n</w:t>
      </w:r>
      <w:r w:rsidR="00A85BDC" w:rsidRPr="00DB51A9">
        <w:t>penninghen</w:t>
      </w:r>
    </w:p>
    <w:p w14:paraId="39EF1AD6" w14:textId="54969751" w:rsidR="002948CA" w:rsidRDefault="008828D6" w:rsidP="002948CA">
      <w:pPr>
        <w:spacing w:after="0"/>
        <w:contextualSpacing/>
      </w:pPr>
      <w:r w:rsidRPr="00DB51A9">
        <w:t xml:space="preserve">blz </w:t>
      </w:r>
      <w:r w:rsidR="002948CA">
        <w:t>14</w:t>
      </w:r>
      <w:r w:rsidRPr="00DB51A9">
        <w:t>:</w:t>
      </w:r>
      <w:r w:rsidRPr="00DB51A9">
        <w:tab/>
      </w:r>
      <w:r w:rsidR="002948CA" w:rsidRPr="002948CA">
        <w:t>Anderen ontfanc ghehat van diversschen goeden</w:t>
      </w:r>
    </w:p>
    <w:p w14:paraId="3037DD96" w14:textId="112E3AA1" w:rsidR="00020201" w:rsidRDefault="00020201" w:rsidP="002948CA">
      <w:pPr>
        <w:spacing w:after="0"/>
        <w:contextualSpacing/>
      </w:pPr>
      <w:r>
        <w:t>blz 15:</w:t>
      </w:r>
      <w:r>
        <w:tab/>
      </w:r>
      <w:r w:rsidRPr="00020201">
        <w:t>Anderen ontfanc vande gheelen molstre corne</w:t>
      </w:r>
    </w:p>
    <w:p w14:paraId="358BF447" w14:textId="444349B3" w:rsidR="00020201" w:rsidRPr="002948CA" w:rsidRDefault="00020201" w:rsidP="00020201">
      <w:pPr>
        <w:spacing w:after="0"/>
        <w:contextualSpacing/>
      </w:pPr>
      <w:r>
        <w:t>blz 16:</w:t>
      </w:r>
      <w:r>
        <w:tab/>
      </w:r>
      <w:r w:rsidRPr="00020201">
        <w:t>Dit hier naer volghende es tbewijs vande</w:t>
      </w:r>
      <w:r>
        <w:t xml:space="preserve"> </w:t>
      </w:r>
      <w:r w:rsidRPr="00020201">
        <w:t>gheelen corne</w:t>
      </w:r>
    </w:p>
    <w:p w14:paraId="0AED3841" w14:textId="6DF914AE" w:rsidR="00721A56" w:rsidRDefault="00020201" w:rsidP="00020201">
      <w:pPr>
        <w:spacing w:after="0"/>
        <w:contextualSpacing/>
      </w:pPr>
      <w:r>
        <w:t xml:space="preserve">blz 18: </w:t>
      </w:r>
      <w:r>
        <w:tab/>
      </w:r>
      <w:r w:rsidRPr="00020201">
        <w:t>Andren ontfanc ghehat van evenen</w:t>
      </w:r>
      <w:r w:rsidR="00721A56" w:rsidRPr="00DB51A9">
        <w:t xml:space="preserve"> </w:t>
      </w:r>
    </w:p>
    <w:p w14:paraId="079B4AAE" w14:textId="4502DC91" w:rsidR="00020201" w:rsidRDefault="00020201" w:rsidP="00020201">
      <w:pPr>
        <w:spacing w:after="0"/>
        <w:contextualSpacing/>
      </w:pPr>
      <w:r>
        <w:t>blz 19:</w:t>
      </w:r>
      <w:r>
        <w:tab/>
      </w:r>
      <w:r w:rsidRPr="00020201">
        <w:t>Dit hier naer volghende es tbewijs vander</w:t>
      </w:r>
      <w:r>
        <w:t xml:space="preserve"> </w:t>
      </w:r>
      <w:r w:rsidRPr="00020201">
        <w:t>evenen</w:t>
      </w:r>
    </w:p>
    <w:p w14:paraId="146BFCEE" w14:textId="26B87A48" w:rsidR="00020201" w:rsidRDefault="00020201" w:rsidP="00020201">
      <w:pPr>
        <w:spacing w:after="0"/>
        <w:contextualSpacing/>
      </w:pPr>
      <w:r>
        <w:t xml:space="preserve">blz </w:t>
      </w:r>
      <w:r w:rsidR="00EB0CC7">
        <w:t>21</w:t>
      </w:r>
      <w:r>
        <w:t>:</w:t>
      </w:r>
      <w:r>
        <w:tab/>
      </w:r>
      <w:r w:rsidRPr="00020201">
        <w:t xml:space="preserve">Hier naer volghet huitghevenen ende de betaelinghe </w:t>
      </w:r>
    </w:p>
    <w:p w14:paraId="0E37F4CD" w14:textId="28586AA6" w:rsidR="00EB0CC7" w:rsidRDefault="00EB0CC7" w:rsidP="00020201">
      <w:pPr>
        <w:spacing w:after="0"/>
        <w:contextualSpacing/>
      </w:pPr>
      <w:r>
        <w:t>blz 27:</w:t>
      </w:r>
      <w:r>
        <w:tab/>
        <w:t>kwitanties</w:t>
      </w:r>
    </w:p>
    <w:p w14:paraId="597848A2" w14:textId="5CFAAD3A" w:rsidR="00020201" w:rsidRDefault="00020201" w:rsidP="00020201">
      <w:pPr>
        <w:spacing w:after="0"/>
        <w:contextualSpacing/>
      </w:pPr>
      <w:r>
        <w:t xml:space="preserve">blz </w:t>
      </w:r>
      <w:r w:rsidR="000F5BED">
        <w:t>51</w:t>
      </w:r>
      <w:r>
        <w:t>:</w:t>
      </w:r>
      <w:r>
        <w:tab/>
      </w:r>
      <w:r w:rsidRPr="00020201">
        <w:t>Ander huitgheven ende betaelinghe ghedaen</w:t>
      </w:r>
    </w:p>
    <w:p w14:paraId="7ABCDEAD" w14:textId="20580B5D" w:rsidR="00BC17E9" w:rsidRDefault="00020201" w:rsidP="004B2083">
      <w:pPr>
        <w:spacing w:after="0"/>
        <w:contextualSpacing/>
      </w:pPr>
      <w:r>
        <w:t xml:space="preserve">blz </w:t>
      </w:r>
      <w:r w:rsidR="00EB0CC7">
        <w:t>5</w:t>
      </w:r>
      <w:r w:rsidR="000F5BED">
        <w:t>3:</w:t>
      </w:r>
      <w:r w:rsidR="000F5BED">
        <w:tab/>
      </w:r>
      <w:r w:rsidR="000F5BED" w:rsidRPr="000F5BED">
        <w:t>Andre huitgheven ende betaelinghe</w:t>
      </w:r>
    </w:p>
    <w:p w14:paraId="37B031A4" w14:textId="658B0787" w:rsidR="00375E8D" w:rsidRPr="00DB51A9" w:rsidRDefault="00375E8D" w:rsidP="00375E8D">
      <w:pPr>
        <w:spacing w:after="0"/>
        <w:contextualSpacing/>
      </w:pPr>
      <w:r>
        <w:t>blz 67:</w:t>
      </w:r>
      <w:r>
        <w:tab/>
      </w:r>
      <w:r w:rsidRPr="00375E8D">
        <w:t>Aldus blijct dat de vors. ontfanghere heeft meer ontfaen</w:t>
      </w:r>
      <w:r>
        <w:t xml:space="preserve"> </w:t>
      </w:r>
      <w:r w:rsidRPr="00375E8D">
        <w:t>dan huitghegeven</w:t>
      </w:r>
    </w:p>
    <w:p w14:paraId="2431611A" w14:textId="77777777" w:rsidR="0015722F" w:rsidRPr="00DB51A9" w:rsidRDefault="0015722F" w:rsidP="004B2083">
      <w:pPr>
        <w:spacing w:after="0"/>
        <w:contextualSpacing/>
      </w:pPr>
    </w:p>
    <w:p w14:paraId="0D455E29" w14:textId="5867E10C" w:rsidR="00121BC9" w:rsidRPr="00DB51A9" w:rsidRDefault="00121BC9" w:rsidP="004B2083">
      <w:pPr>
        <w:spacing w:after="0"/>
        <w:contextualSpacing/>
        <w:rPr>
          <w:b/>
          <w:bCs/>
          <w:u w:val="single"/>
        </w:rPr>
      </w:pPr>
      <w:r w:rsidRPr="00DB51A9">
        <w:rPr>
          <w:b/>
          <w:bCs/>
          <w:u w:val="single"/>
        </w:rPr>
        <w:t>Informatie</w:t>
      </w:r>
    </w:p>
    <w:p w14:paraId="7816B45F" w14:textId="577B8B3E" w:rsidR="00C232DC" w:rsidRPr="00DB51A9" w:rsidRDefault="00F46C29" w:rsidP="004B2083">
      <w:pPr>
        <w:spacing w:after="0"/>
        <w:contextualSpacing/>
      </w:pPr>
      <w:bookmarkStart w:id="0" w:name="_Hlk103150652"/>
      <w:r w:rsidRPr="00DB51A9">
        <w:t xml:space="preserve">Na een onderbreking in de rekeningen </w:t>
      </w:r>
      <w:r w:rsidR="00CD4D8F" w:rsidRPr="00DB51A9">
        <w:t>was</w:t>
      </w:r>
      <w:r w:rsidRPr="00DB51A9">
        <w:t xml:space="preserve"> </w:t>
      </w:r>
      <w:r w:rsidR="00466F72">
        <w:t xml:space="preserve">er </w:t>
      </w:r>
      <w:r w:rsidRPr="00DB51A9">
        <w:t>Lodewijc Crem</w:t>
      </w:r>
      <w:r w:rsidR="005D4A5C">
        <w:t>m</w:t>
      </w:r>
      <w:r w:rsidRPr="00DB51A9">
        <w:t xml:space="preserve">inc die 1 rekening nalaat (1483-1484). </w:t>
      </w:r>
    </w:p>
    <w:p w14:paraId="70D62B23" w14:textId="525E3E9F" w:rsidR="00CD4D8F" w:rsidRPr="0083261C" w:rsidRDefault="00CD4D8F" w:rsidP="004B2083">
      <w:pPr>
        <w:spacing w:after="0"/>
        <w:contextualSpacing/>
      </w:pPr>
      <w:r w:rsidRPr="0083261C">
        <w:t xml:space="preserve">Na </w:t>
      </w:r>
      <w:r w:rsidR="00466F72">
        <w:t xml:space="preserve">opnieuw </w:t>
      </w:r>
      <w:r w:rsidRPr="0083261C">
        <w:t xml:space="preserve">een onderbreking (1484-1486) </w:t>
      </w:r>
      <w:r w:rsidR="00A9552A">
        <w:t xml:space="preserve">zijn </w:t>
      </w:r>
      <w:r w:rsidRPr="0083261C">
        <w:t>er nu de rekening</w:t>
      </w:r>
      <w:r w:rsidR="00A9552A">
        <w:t>en</w:t>
      </w:r>
      <w:r w:rsidRPr="0083261C">
        <w:t xml:space="preserve"> van Joos Meganc</w:t>
      </w:r>
      <w:r w:rsidR="00A9552A">
        <w:t xml:space="preserve">. </w:t>
      </w:r>
      <w:r w:rsidR="00466F72">
        <w:t>Hij</w:t>
      </w:r>
      <w:r w:rsidRPr="0083261C">
        <w:t xml:space="preserve"> laat 18 rekeningen na over de periode 1486-1508. In dit onderzoek eindigen we op </w:t>
      </w:r>
      <w:r w:rsidR="005D4A5C">
        <w:t>0</w:t>
      </w:r>
      <w:r w:rsidRPr="0083261C">
        <w:t>1/10/150</w:t>
      </w:r>
      <w:r w:rsidR="0029402B">
        <w:t>2</w:t>
      </w:r>
      <w:r w:rsidR="000F03BB" w:rsidRPr="0083261C">
        <w:t>.</w:t>
      </w:r>
      <w:r w:rsidRPr="0083261C">
        <w:t xml:space="preserve">  </w:t>
      </w:r>
    </w:p>
    <w:p w14:paraId="6341DD9E" w14:textId="37C2F163" w:rsidR="006839D9" w:rsidRDefault="006839D9">
      <w:r>
        <w:br w:type="page"/>
      </w:r>
    </w:p>
    <w:bookmarkEnd w:id="0"/>
    <w:p w14:paraId="195B85D3" w14:textId="1D07CB6C" w:rsidR="00883371" w:rsidRPr="005C7E05" w:rsidRDefault="005C6BE6" w:rsidP="004B2083">
      <w:pPr>
        <w:spacing w:after="0"/>
        <w:contextualSpacing/>
        <w:rPr>
          <w:b/>
          <w:bCs/>
          <w:u w:val="single"/>
          <w:lang w:val="en-US"/>
        </w:rPr>
      </w:pPr>
      <w:r w:rsidRPr="005C7E05">
        <w:rPr>
          <w:b/>
          <w:bCs/>
          <w:u w:val="single"/>
          <w:lang w:val="en-US"/>
        </w:rPr>
        <w:lastRenderedPageBreak/>
        <w:t>B</w:t>
      </w:r>
      <w:r w:rsidR="00883371" w:rsidRPr="005C7E05">
        <w:rPr>
          <w:b/>
          <w:bCs/>
          <w:u w:val="single"/>
          <w:lang w:val="en-US"/>
        </w:rPr>
        <w:t xml:space="preserve">lz </w:t>
      </w:r>
      <w:r w:rsidR="0087654B" w:rsidRPr="005C7E05">
        <w:rPr>
          <w:b/>
          <w:bCs/>
          <w:u w:val="single"/>
          <w:lang w:val="en-US"/>
        </w:rPr>
        <w:t>1</w:t>
      </w:r>
    </w:p>
    <w:p w14:paraId="618A4691" w14:textId="37C0FB1B" w:rsidR="00883371" w:rsidRPr="005C7E05" w:rsidRDefault="00883371" w:rsidP="004B2083">
      <w:pPr>
        <w:spacing w:after="0"/>
        <w:contextualSpacing/>
        <w:rPr>
          <w:b/>
          <w:bCs/>
          <w:u w:val="single"/>
          <w:lang w:val="en-US"/>
        </w:rPr>
      </w:pPr>
      <w:r w:rsidRPr="005C7E05">
        <w:rPr>
          <w:b/>
          <w:bCs/>
          <w:u w:val="single"/>
          <w:lang w:val="en-US"/>
        </w:rPr>
        <w:t>folio 1</w:t>
      </w:r>
      <w:r w:rsidR="00EF2878" w:rsidRPr="005C7E05">
        <w:rPr>
          <w:b/>
          <w:bCs/>
          <w:u w:val="single"/>
          <w:lang w:val="en-US"/>
        </w:rPr>
        <w:t xml:space="preserve"> recto</w:t>
      </w:r>
    </w:p>
    <w:p w14:paraId="016E0298" w14:textId="74663524" w:rsidR="00C0203F" w:rsidRPr="005C7E05" w:rsidRDefault="00C0203F" w:rsidP="004B2083">
      <w:pPr>
        <w:spacing w:after="0"/>
        <w:contextualSpacing/>
        <w:rPr>
          <w:b/>
          <w:bCs/>
          <w:u w:val="single"/>
          <w:lang w:val="en-US"/>
        </w:rPr>
      </w:pPr>
    </w:p>
    <w:p w14:paraId="15395682" w14:textId="77777777" w:rsidR="00C0203F" w:rsidRPr="005C7E05" w:rsidRDefault="00C0203F" w:rsidP="004B2083">
      <w:pPr>
        <w:spacing w:after="0"/>
        <w:contextualSpacing/>
        <w:rPr>
          <w:b/>
          <w:bCs/>
          <w:u w:val="single"/>
          <w:lang w:val="en-US"/>
        </w:rPr>
      </w:pPr>
    </w:p>
    <w:p w14:paraId="6848635E" w14:textId="77777777" w:rsidR="00C0203F" w:rsidRPr="005C7E05" w:rsidRDefault="00C0203F" w:rsidP="004B2083">
      <w:pPr>
        <w:spacing w:after="0"/>
        <w:contextualSpacing/>
        <w:rPr>
          <w:b/>
          <w:bCs/>
          <w:u w:val="single"/>
          <w:lang w:val="en-US"/>
        </w:rPr>
      </w:pPr>
    </w:p>
    <w:p w14:paraId="6DB125AB" w14:textId="77777777" w:rsidR="00C0203F" w:rsidRPr="005C7E05" w:rsidRDefault="00C0203F" w:rsidP="004B2083">
      <w:pPr>
        <w:spacing w:after="0"/>
        <w:contextualSpacing/>
        <w:rPr>
          <w:lang w:val="en-US"/>
        </w:rPr>
      </w:pPr>
      <w:r w:rsidRPr="005C7E05">
        <w:rPr>
          <w:lang w:val="en-US"/>
        </w:rPr>
        <w:t>1487</w:t>
      </w:r>
    </w:p>
    <w:p w14:paraId="35122874" w14:textId="77777777" w:rsidR="00C0203F" w:rsidRPr="005C7E05" w:rsidRDefault="00C0203F" w:rsidP="004B2083">
      <w:pPr>
        <w:spacing w:after="0"/>
        <w:contextualSpacing/>
        <w:rPr>
          <w:b/>
          <w:bCs/>
          <w:u w:val="single"/>
          <w:lang w:val="en-US"/>
        </w:rPr>
      </w:pPr>
    </w:p>
    <w:p w14:paraId="1011A190" w14:textId="5520EB73" w:rsidR="00C0203F" w:rsidRPr="005C7E05" w:rsidRDefault="000F03BB" w:rsidP="004B2083">
      <w:pPr>
        <w:spacing w:after="0"/>
        <w:contextualSpacing/>
        <w:rPr>
          <w:lang w:val="en-US"/>
        </w:rPr>
      </w:pPr>
      <w:r w:rsidRPr="005C7E05">
        <w:rPr>
          <w:lang w:val="en-US"/>
        </w:rPr>
        <w:t xml:space="preserve">Pour </w:t>
      </w:r>
      <w:r w:rsidR="00C0203F" w:rsidRPr="005C7E05">
        <w:rPr>
          <w:lang w:val="en-US"/>
        </w:rPr>
        <w:t>mon sieur co</w:t>
      </w:r>
      <w:r w:rsidRPr="005C7E05">
        <w:rPr>
          <w:lang w:val="en-US"/>
        </w:rPr>
        <w:t>n</w:t>
      </w:r>
      <w:r w:rsidR="00C0203F" w:rsidRPr="005C7E05">
        <w:rPr>
          <w:lang w:val="en-US"/>
        </w:rPr>
        <w:t>tes de Josse Meganc comensant</w:t>
      </w:r>
    </w:p>
    <w:p w14:paraId="704E4AB0" w14:textId="036EAE6A" w:rsidR="00C0203F" w:rsidRPr="00A9552A" w:rsidRDefault="00C0203F" w:rsidP="004B2083">
      <w:pPr>
        <w:spacing w:after="0"/>
        <w:contextualSpacing/>
        <w:rPr>
          <w:lang w:val="en-US"/>
        </w:rPr>
      </w:pPr>
      <w:r w:rsidRPr="0083261C">
        <w:rPr>
          <w:lang w:val="en-US"/>
        </w:rPr>
        <w:t>a le S</w:t>
      </w:r>
      <w:r w:rsidR="00531EC2">
        <w:rPr>
          <w:lang w:val="en-US"/>
        </w:rPr>
        <w:t>aint Remit</w:t>
      </w:r>
      <w:r w:rsidR="000F03BB" w:rsidRPr="0083261C">
        <w:rPr>
          <w:rStyle w:val="Voetnootmarkering"/>
          <w:lang w:val="en-US"/>
        </w:rPr>
        <w:footnoteReference w:id="1"/>
      </w:r>
      <w:r w:rsidRPr="0083261C">
        <w:rPr>
          <w:lang w:val="en-US"/>
        </w:rPr>
        <w:t xml:space="preserve"> IIII</w:t>
      </w:r>
      <w:r w:rsidRPr="0083261C">
        <w:rPr>
          <w:vertAlign w:val="superscript"/>
          <w:lang w:val="en-US"/>
        </w:rPr>
        <w:t xml:space="preserve">XX </w:t>
      </w:r>
      <w:r w:rsidRPr="0083261C">
        <w:rPr>
          <w:lang w:val="en-US"/>
        </w:rPr>
        <w:t>et VI (</w:t>
      </w:r>
      <w:r w:rsidRPr="00531EC2">
        <w:rPr>
          <w:b/>
          <w:bCs/>
          <w:lang w:val="en-US"/>
        </w:rPr>
        <w:t>1486</w:t>
      </w:r>
      <w:r w:rsidRPr="0083261C">
        <w:rPr>
          <w:lang w:val="en-US"/>
        </w:rPr>
        <w:t xml:space="preserve">) </w:t>
      </w:r>
      <w:r w:rsidR="000F03BB" w:rsidRPr="0083261C">
        <w:rPr>
          <w:lang w:val="en-US"/>
        </w:rPr>
        <w:t>et</w:t>
      </w:r>
      <w:r w:rsidRPr="0083261C">
        <w:rPr>
          <w:lang w:val="en-US"/>
        </w:rPr>
        <w:t xml:space="preserve"> finant IIII</w:t>
      </w:r>
      <w:r w:rsidRPr="0083261C">
        <w:rPr>
          <w:vertAlign w:val="superscript"/>
          <w:lang w:val="en-US"/>
        </w:rPr>
        <w:t>XX</w:t>
      </w:r>
      <w:r w:rsidRPr="0083261C">
        <w:rPr>
          <w:lang w:val="en-US"/>
        </w:rPr>
        <w:t xml:space="preserve"> et sept</w:t>
      </w:r>
      <w:r w:rsidR="00A9552A">
        <w:rPr>
          <w:lang w:val="en-US"/>
        </w:rPr>
        <w:t xml:space="preserve"> </w:t>
      </w:r>
      <w:r w:rsidR="00A9552A">
        <w:rPr>
          <w:b/>
          <w:bCs/>
          <w:lang w:val="en-US"/>
        </w:rPr>
        <w:t>(1487)</w:t>
      </w:r>
    </w:p>
    <w:p w14:paraId="1178E329" w14:textId="77777777" w:rsidR="00C0203F" w:rsidRPr="00DB51A9" w:rsidRDefault="00C0203F" w:rsidP="004B2083">
      <w:pPr>
        <w:spacing w:after="0"/>
        <w:contextualSpacing/>
        <w:rPr>
          <w:b/>
          <w:bCs/>
          <w:lang w:val="en-US"/>
        </w:rPr>
      </w:pPr>
      <w:r w:rsidRPr="00DB51A9">
        <w:rPr>
          <w:b/>
          <w:bCs/>
          <w:lang w:val="en-US"/>
        </w:rPr>
        <w:br w:type="page"/>
      </w:r>
    </w:p>
    <w:p w14:paraId="106838D6" w14:textId="77777777" w:rsidR="00CD4D8F" w:rsidRPr="004B2083" w:rsidRDefault="00CD4D8F" w:rsidP="004B2083">
      <w:pPr>
        <w:spacing w:after="0"/>
        <w:contextualSpacing/>
        <w:rPr>
          <w:b/>
          <w:bCs/>
          <w:u w:val="single"/>
        </w:rPr>
      </w:pPr>
      <w:r w:rsidRPr="004B2083">
        <w:rPr>
          <w:b/>
          <w:bCs/>
          <w:u w:val="single"/>
        </w:rPr>
        <w:t>Blz 2</w:t>
      </w:r>
    </w:p>
    <w:p w14:paraId="09592F6E" w14:textId="77777777" w:rsidR="00CD4D8F" w:rsidRPr="004B2083" w:rsidRDefault="00CD4D8F" w:rsidP="004B2083">
      <w:pPr>
        <w:spacing w:after="0"/>
        <w:contextualSpacing/>
        <w:rPr>
          <w:b/>
          <w:bCs/>
          <w:u w:val="single"/>
        </w:rPr>
      </w:pPr>
      <w:r w:rsidRPr="004B2083">
        <w:rPr>
          <w:b/>
          <w:bCs/>
          <w:u w:val="single"/>
        </w:rPr>
        <w:t>folio 1 verso</w:t>
      </w:r>
    </w:p>
    <w:p w14:paraId="4046683F" w14:textId="681A022A" w:rsidR="0087654B" w:rsidRPr="004B2083" w:rsidRDefault="0087654B" w:rsidP="004B2083">
      <w:pPr>
        <w:spacing w:after="0"/>
        <w:contextualSpacing/>
        <w:rPr>
          <w:b/>
          <w:bCs/>
          <w:u w:val="single"/>
        </w:rPr>
      </w:pPr>
    </w:p>
    <w:p w14:paraId="6A832015" w14:textId="77777777" w:rsidR="00CD4D8F" w:rsidRPr="00DB51A9" w:rsidRDefault="00305B6F" w:rsidP="004B2083">
      <w:pPr>
        <w:spacing w:after="0"/>
        <w:contextualSpacing/>
      </w:pPr>
      <w:r w:rsidRPr="00DB51A9">
        <w:t>Dit naer volghende es de rekeninghe</w:t>
      </w:r>
      <w:r w:rsidR="003D45B7" w:rsidRPr="00DB51A9">
        <w:t xml:space="preserve"> </w:t>
      </w:r>
      <w:r w:rsidRPr="00DB51A9">
        <w:t>ende</w:t>
      </w:r>
    </w:p>
    <w:p w14:paraId="73FE1615" w14:textId="77777777" w:rsidR="00CD4D8F" w:rsidRPr="00DB51A9" w:rsidRDefault="00305B6F" w:rsidP="004B2083">
      <w:pPr>
        <w:spacing w:after="0"/>
        <w:contextualSpacing/>
      </w:pPr>
      <w:r w:rsidRPr="00DB51A9">
        <w:t>verclaringhe</w:t>
      </w:r>
      <w:r w:rsidR="00CD4D8F" w:rsidRPr="00DB51A9">
        <w:t xml:space="preserve"> van Joesse Meganc </w:t>
      </w:r>
      <w:r w:rsidR="00894420" w:rsidRPr="00DB51A9">
        <w:t xml:space="preserve">als </w:t>
      </w:r>
      <w:r w:rsidR="00345905" w:rsidRPr="00DB51A9">
        <w:t>ont</w:t>
      </w:r>
      <w:r w:rsidRPr="00DB51A9">
        <w:t>fan</w:t>
      </w:r>
      <w:r w:rsidR="00CD4D8F" w:rsidRPr="00DB51A9">
        <w:t>-</w:t>
      </w:r>
    </w:p>
    <w:p w14:paraId="78795E1A" w14:textId="1ABD7DA0" w:rsidR="003055C9" w:rsidRPr="00DB51A9" w:rsidRDefault="00305B6F" w:rsidP="004B2083">
      <w:pPr>
        <w:spacing w:after="0"/>
        <w:contextualSpacing/>
      </w:pPr>
      <w:r w:rsidRPr="00DB51A9">
        <w:t>gher</w:t>
      </w:r>
      <w:r w:rsidR="00CD4D8F" w:rsidRPr="00DB51A9">
        <w:t xml:space="preserve"> sijnde </w:t>
      </w:r>
      <w:r w:rsidRPr="00DB51A9">
        <w:t xml:space="preserve"> van</w:t>
      </w:r>
      <w:r w:rsidR="002D1F4C" w:rsidRPr="00DB51A9">
        <w:t xml:space="preserve"> </w:t>
      </w:r>
      <w:r w:rsidRPr="00DB51A9">
        <w:t>h</w:t>
      </w:r>
      <w:r w:rsidR="003605CC" w:rsidRPr="00DB51A9">
        <w:t>a</w:t>
      </w:r>
      <w:r w:rsidRPr="00DB51A9">
        <w:t>rde ho</w:t>
      </w:r>
      <w:r w:rsidR="0011642F">
        <w:t>g</w:t>
      </w:r>
      <w:r w:rsidRPr="00DB51A9">
        <w:t>hen moghende</w:t>
      </w:r>
      <w:r w:rsidR="00CD4D8F" w:rsidRPr="00DB51A9">
        <w:t xml:space="preserve"> </w:t>
      </w:r>
      <w:r w:rsidR="003055C9" w:rsidRPr="00DB51A9">
        <w:t>/</w:t>
      </w:r>
      <w:r w:rsidRPr="00DB51A9">
        <w:t xml:space="preserve">ende </w:t>
      </w:r>
    </w:p>
    <w:p w14:paraId="0BC84B09" w14:textId="1CAC7F61" w:rsidR="003055C9" w:rsidRPr="00DB51A9" w:rsidRDefault="00305B6F" w:rsidP="004B2083">
      <w:pPr>
        <w:spacing w:after="0"/>
        <w:contextualSpacing/>
      </w:pPr>
      <w:r w:rsidRPr="00DB51A9">
        <w:t xml:space="preserve">werde </w:t>
      </w:r>
      <w:r w:rsidR="003055C9" w:rsidRPr="00DB51A9">
        <w:t xml:space="preserve">beminden </w:t>
      </w:r>
      <w:r w:rsidR="0083261C">
        <w:t>minen h</w:t>
      </w:r>
      <w:r w:rsidRPr="00DB51A9">
        <w:t>eere Piet</w:t>
      </w:r>
      <w:r w:rsidR="00894420" w:rsidRPr="00DB51A9">
        <w:t>er</w:t>
      </w:r>
      <w:r w:rsidR="003055C9" w:rsidRPr="00DB51A9">
        <w:t>en</w:t>
      </w:r>
      <w:r w:rsidR="003D45B7" w:rsidRPr="00DB51A9">
        <w:t xml:space="preserve"> </w:t>
      </w:r>
      <w:r w:rsidRPr="00DB51A9">
        <w:t>van Ro</w:t>
      </w:r>
      <w:r w:rsidR="003055C9" w:rsidRPr="00DB51A9">
        <w:t>e-</w:t>
      </w:r>
    </w:p>
    <w:p w14:paraId="0E661FAD" w14:textId="72469E32" w:rsidR="003055C9" w:rsidRPr="00DB51A9" w:rsidRDefault="00305B6F" w:rsidP="004B2083">
      <w:pPr>
        <w:spacing w:after="0"/>
        <w:contextualSpacing/>
      </w:pPr>
      <w:r w:rsidRPr="00DB51A9">
        <w:t>bai</w:t>
      </w:r>
      <w:r w:rsidR="003055C9" w:rsidRPr="00DB51A9">
        <w:t>x</w:t>
      </w:r>
      <w:r w:rsidRPr="00DB51A9">
        <w:t xml:space="preserve"> ende van Hersel</w:t>
      </w:r>
      <w:r w:rsidR="0011642F">
        <w:t>l</w:t>
      </w:r>
      <w:r w:rsidRPr="00DB51A9">
        <w:t>e</w:t>
      </w:r>
      <w:r w:rsidR="00894420" w:rsidRPr="00DB51A9">
        <w:t xml:space="preserve"> </w:t>
      </w:r>
      <w:r w:rsidRPr="00DB51A9">
        <w:t>ruddere</w:t>
      </w:r>
      <w:r w:rsidR="002D1F4C" w:rsidRPr="00DB51A9">
        <w:t xml:space="preserve"> </w:t>
      </w:r>
      <w:r w:rsidR="003055C9" w:rsidRPr="0083261C">
        <w:t>e</w:t>
      </w:r>
      <w:r w:rsidR="0083261C" w:rsidRPr="0083261C">
        <w:t>tc</w:t>
      </w:r>
      <w:r w:rsidR="003055C9" w:rsidRPr="0083261C">
        <w:t xml:space="preserve"> </w:t>
      </w:r>
      <w:r w:rsidRPr="0083261C">
        <w:t>van</w:t>
      </w:r>
      <w:r w:rsidR="00345905" w:rsidRPr="00DB51A9">
        <w:t xml:space="preserve"> </w:t>
      </w:r>
      <w:r w:rsidR="00894420" w:rsidRPr="00DB51A9">
        <w:t>sij</w:t>
      </w:r>
      <w:r w:rsidRPr="00DB51A9">
        <w:t xml:space="preserve">nen </w:t>
      </w:r>
    </w:p>
    <w:p w14:paraId="0CD12645" w14:textId="1A2FC6EC" w:rsidR="003055C9" w:rsidRPr="00DB51A9" w:rsidRDefault="00305B6F" w:rsidP="004B2083">
      <w:pPr>
        <w:spacing w:after="0"/>
        <w:contextualSpacing/>
      </w:pPr>
      <w:r w:rsidRPr="00DB51A9">
        <w:t>heerscepe van</w:t>
      </w:r>
      <w:r w:rsidR="003D45B7" w:rsidRPr="00DB51A9">
        <w:t xml:space="preserve"> </w:t>
      </w:r>
      <w:r w:rsidRPr="00DB51A9">
        <w:t>Hersel</w:t>
      </w:r>
      <w:r w:rsidR="0083261C">
        <w:t>l</w:t>
      </w:r>
      <w:r w:rsidRPr="00DB51A9">
        <w:t>e ende dat daer toebehort</w:t>
      </w:r>
      <w:r w:rsidR="003D45B7" w:rsidRPr="00DB51A9">
        <w:t xml:space="preserve"> </w:t>
      </w:r>
    </w:p>
    <w:p w14:paraId="79E25BC6" w14:textId="06B17408" w:rsidR="00894420" w:rsidRPr="00DB51A9" w:rsidRDefault="00305B6F" w:rsidP="004B2083">
      <w:pPr>
        <w:spacing w:after="0"/>
        <w:contextualSpacing/>
      </w:pPr>
      <w:r w:rsidRPr="00DB51A9">
        <w:t>van alle den goedinghen,</w:t>
      </w:r>
      <w:r w:rsidR="00345905" w:rsidRPr="00DB51A9">
        <w:t xml:space="preserve"> </w:t>
      </w:r>
      <w:r w:rsidRPr="00DB51A9">
        <w:t xml:space="preserve">renten, </w:t>
      </w:r>
      <w:r w:rsidR="003055C9" w:rsidRPr="00DB51A9">
        <w:t>ts</w:t>
      </w:r>
      <w:r w:rsidRPr="00DB51A9">
        <w:t>ei</w:t>
      </w:r>
      <w:r w:rsidR="000F03BB" w:rsidRPr="00DB51A9">
        <w:t>(n)</w:t>
      </w:r>
      <w:r w:rsidRPr="00DB51A9">
        <w:t xml:space="preserve">sen </w:t>
      </w:r>
    </w:p>
    <w:p w14:paraId="4097A9C4" w14:textId="77777777" w:rsidR="003055C9" w:rsidRPr="00DB51A9" w:rsidRDefault="00305B6F" w:rsidP="004B2083">
      <w:pPr>
        <w:spacing w:after="0"/>
        <w:contextualSpacing/>
      </w:pPr>
      <w:r w:rsidRPr="00DB51A9">
        <w:t>hueringhen,</w:t>
      </w:r>
      <w:r w:rsidR="00894420" w:rsidRPr="00DB51A9">
        <w:t xml:space="preserve"> </w:t>
      </w:r>
      <w:r w:rsidRPr="00DB51A9">
        <w:t>ho</w:t>
      </w:r>
      <w:r w:rsidR="003055C9" w:rsidRPr="00DB51A9">
        <w:t>e</w:t>
      </w:r>
      <w:r w:rsidRPr="00DB51A9">
        <w:t>ftstoelen,</w:t>
      </w:r>
      <w:r w:rsidR="003D45B7" w:rsidRPr="00DB51A9">
        <w:t xml:space="preserve"> </w:t>
      </w:r>
      <w:r w:rsidRPr="00DB51A9">
        <w:t xml:space="preserve">coopen, vervallen </w:t>
      </w:r>
    </w:p>
    <w:p w14:paraId="55D0228D" w14:textId="77777777" w:rsidR="003055C9" w:rsidRPr="00DB51A9" w:rsidRDefault="00305B6F" w:rsidP="004B2083">
      <w:pPr>
        <w:spacing w:after="0"/>
        <w:contextualSpacing/>
      </w:pPr>
      <w:r w:rsidRPr="00DB51A9">
        <w:t>ende proffijten</w:t>
      </w:r>
      <w:r w:rsidR="003D45B7" w:rsidRPr="00DB51A9">
        <w:t xml:space="preserve"> </w:t>
      </w:r>
      <w:r w:rsidRPr="00DB51A9">
        <w:t>dat de vors. ontfangher</w:t>
      </w:r>
      <w:r w:rsidR="003055C9" w:rsidRPr="00DB51A9">
        <w:t>e</w:t>
      </w:r>
    </w:p>
    <w:p w14:paraId="623824C5" w14:textId="45906089" w:rsidR="003055C9" w:rsidRPr="00DB51A9" w:rsidRDefault="002D1F4C" w:rsidP="004B2083">
      <w:pPr>
        <w:spacing w:after="0"/>
        <w:contextualSpacing/>
      </w:pPr>
      <w:r w:rsidRPr="00DB51A9">
        <w:t xml:space="preserve">heeft </w:t>
      </w:r>
      <w:r w:rsidR="00305B6F" w:rsidRPr="00DB51A9">
        <w:t>on</w:t>
      </w:r>
      <w:r w:rsidR="00345905" w:rsidRPr="00DB51A9">
        <w:t>t</w:t>
      </w:r>
      <w:r w:rsidR="00305B6F" w:rsidRPr="00DB51A9">
        <w:t>faen</w:t>
      </w:r>
      <w:r w:rsidR="003D45B7" w:rsidRPr="00DB51A9">
        <w:t xml:space="preserve"> </w:t>
      </w:r>
      <w:r w:rsidR="00305B6F" w:rsidRPr="00DB51A9">
        <w:t xml:space="preserve">ende </w:t>
      </w:r>
      <w:r w:rsidR="00894420" w:rsidRPr="00DB51A9">
        <w:t>h</w:t>
      </w:r>
      <w:r w:rsidR="00305B6F" w:rsidRPr="00DB51A9">
        <w:t>u</w:t>
      </w:r>
      <w:r w:rsidR="0083261C">
        <w:t>y</w:t>
      </w:r>
      <w:r w:rsidR="00FB1F88" w:rsidRPr="00DB51A9">
        <w:t>te</w:t>
      </w:r>
      <w:r w:rsidR="003055C9" w:rsidRPr="00DB51A9">
        <w:t xml:space="preserve"> </w:t>
      </w:r>
      <w:r w:rsidR="00305B6F" w:rsidRPr="00DB51A9">
        <w:t xml:space="preserve">ghegheven </w:t>
      </w:r>
      <w:r w:rsidR="003055C9" w:rsidRPr="00DB51A9">
        <w:t>binnen</w:t>
      </w:r>
    </w:p>
    <w:p w14:paraId="29450CBE" w14:textId="77777777" w:rsidR="003055C9" w:rsidRPr="00DB51A9" w:rsidRDefault="003055C9" w:rsidP="004B2083">
      <w:pPr>
        <w:spacing w:after="0"/>
        <w:contextualSpacing/>
      </w:pPr>
      <w:r w:rsidRPr="00DB51A9">
        <w:t xml:space="preserve">eenen jaere </w:t>
      </w:r>
      <w:r w:rsidR="00305B6F" w:rsidRPr="00DB51A9">
        <w:t>ingaende ende</w:t>
      </w:r>
      <w:r w:rsidR="00894420" w:rsidRPr="00DB51A9">
        <w:t xml:space="preserve"> </w:t>
      </w:r>
      <w:r w:rsidR="00305B6F" w:rsidRPr="00DB51A9">
        <w:t xml:space="preserve">beginnende te Bamesse </w:t>
      </w:r>
    </w:p>
    <w:p w14:paraId="753A9DF0" w14:textId="0D3B2025" w:rsidR="003055C9" w:rsidRPr="00DB51A9" w:rsidRDefault="00305B6F" w:rsidP="004B2083">
      <w:pPr>
        <w:spacing w:after="0"/>
        <w:contextualSpacing/>
      </w:pPr>
      <w:r w:rsidRPr="00DB51A9">
        <w:t xml:space="preserve">int jaer </w:t>
      </w:r>
      <w:bookmarkStart w:id="1" w:name="_Hlk104555171"/>
      <w:r w:rsidRPr="00DB51A9">
        <w:t>XIIII</w:t>
      </w:r>
      <w:r w:rsidRPr="00DB51A9">
        <w:rPr>
          <w:vertAlign w:val="superscript"/>
        </w:rPr>
        <w:t>C</w:t>
      </w:r>
      <w:r w:rsidRPr="00DB51A9">
        <w:t xml:space="preserve"> ende</w:t>
      </w:r>
      <w:bookmarkEnd w:id="1"/>
      <w:r w:rsidR="00894420" w:rsidRPr="00DB51A9">
        <w:t xml:space="preserve"> </w:t>
      </w:r>
      <w:r w:rsidRPr="00DB51A9">
        <w:t>LXX</w:t>
      </w:r>
      <w:r w:rsidR="00894420" w:rsidRPr="00DB51A9">
        <w:t>X</w:t>
      </w:r>
      <w:r w:rsidR="003055C9" w:rsidRPr="00DB51A9">
        <w:t>VI</w:t>
      </w:r>
      <w:r w:rsidRPr="00DB51A9">
        <w:t xml:space="preserve"> </w:t>
      </w:r>
      <w:r w:rsidRPr="0011642F">
        <w:rPr>
          <w:b/>
          <w:bCs/>
        </w:rPr>
        <w:t>(14</w:t>
      </w:r>
      <w:r w:rsidR="00894420" w:rsidRPr="0011642F">
        <w:rPr>
          <w:b/>
          <w:bCs/>
        </w:rPr>
        <w:t>8</w:t>
      </w:r>
      <w:r w:rsidR="003055C9" w:rsidRPr="0011642F">
        <w:rPr>
          <w:b/>
          <w:bCs/>
        </w:rPr>
        <w:t>6</w:t>
      </w:r>
      <w:r w:rsidRPr="0011642F">
        <w:rPr>
          <w:b/>
          <w:bCs/>
        </w:rPr>
        <w:t xml:space="preserve">) </w:t>
      </w:r>
      <w:r w:rsidRPr="00DB51A9">
        <w:t>uutgaende ende sl</w:t>
      </w:r>
      <w:r w:rsidR="0011642F">
        <w:t>ui</w:t>
      </w:r>
      <w:r w:rsidRPr="00DB51A9">
        <w:t>tende</w:t>
      </w:r>
      <w:r w:rsidR="00345905" w:rsidRPr="00DB51A9">
        <w:t xml:space="preserve"> </w:t>
      </w:r>
    </w:p>
    <w:p w14:paraId="2591563D" w14:textId="77777777" w:rsidR="003055C9" w:rsidRPr="00DB51A9" w:rsidRDefault="003D45B7" w:rsidP="004B2083">
      <w:pPr>
        <w:spacing w:after="0"/>
        <w:contextualSpacing/>
      </w:pPr>
      <w:r w:rsidRPr="00DB51A9">
        <w:t>te</w:t>
      </w:r>
      <w:r w:rsidR="00305B6F" w:rsidRPr="00DB51A9">
        <w:t xml:space="preserve"> Bamesse </w:t>
      </w:r>
      <w:r w:rsidRPr="00DB51A9">
        <w:t>daer</w:t>
      </w:r>
      <w:r w:rsidR="00894420" w:rsidRPr="00DB51A9">
        <w:t xml:space="preserve"> </w:t>
      </w:r>
      <w:r w:rsidRPr="00DB51A9">
        <w:t xml:space="preserve">naer </w:t>
      </w:r>
      <w:r w:rsidR="00305B6F" w:rsidRPr="00DB51A9">
        <w:t xml:space="preserve">volghende int jaer </w:t>
      </w:r>
      <w:r w:rsidRPr="00DB51A9">
        <w:t>XIIII</w:t>
      </w:r>
      <w:r w:rsidRPr="00DB51A9">
        <w:rPr>
          <w:vertAlign w:val="superscript"/>
        </w:rPr>
        <w:t>C</w:t>
      </w:r>
      <w:r w:rsidRPr="00DB51A9">
        <w:t xml:space="preserve"> ende </w:t>
      </w:r>
    </w:p>
    <w:p w14:paraId="0071878F" w14:textId="77777777" w:rsidR="003055C9" w:rsidRPr="00DB51A9" w:rsidRDefault="00305B6F" w:rsidP="004B2083">
      <w:pPr>
        <w:spacing w:after="0"/>
        <w:contextualSpacing/>
      </w:pPr>
      <w:r w:rsidRPr="00DB51A9">
        <w:t>LXX</w:t>
      </w:r>
      <w:r w:rsidR="00894420" w:rsidRPr="00DB51A9">
        <w:t>X</w:t>
      </w:r>
      <w:r w:rsidR="003055C9" w:rsidRPr="00DB51A9">
        <w:t>VII</w:t>
      </w:r>
      <w:r w:rsidRPr="00DB51A9">
        <w:t xml:space="preserve"> </w:t>
      </w:r>
      <w:r w:rsidRPr="0011642F">
        <w:rPr>
          <w:b/>
          <w:bCs/>
        </w:rPr>
        <w:t>(14</w:t>
      </w:r>
      <w:r w:rsidR="00894420" w:rsidRPr="0011642F">
        <w:rPr>
          <w:b/>
          <w:bCs/>
        </w:rPr>
        <w:t>8</w:t>
      </w:r>
      <w:r w:rsidR="003055C9" w:rsidRPr="0011642F">
        <w:rPr>
          <w:b/>
          <w:bCs/>
        </w:rPr>
        <w:t>7</w:t>
      </w:r>
      <w:r w:rsidRPr="0011642F">
        <w:rPr>
          <w:b/>
          <w:bCs/>
        </w:rPr>
        <w:t>)</w:t>
      </w:r>
      <w:r w:rsidRPr="00DB51A9">
        <w:t xml:space="preserve"> mi</w:t>
      </w:r>
      <w:r w:rsidR="003055C9" w:rsidRPr="00DB51A9">
        <w:t>ts</w:t>
      </w:r>
      <w:r w:rsidRPr="00DB51A9">
        <w:t>gaeder</w:t>
      </w:r>
      <w:r w:rsidR="002D1F4C" w:rsidRPr="00DB51A9">
        <w:t xml:space="preserve">s </w:t>
      </w:r>
      <w:r w:rsidRPr="00DB51A9">
        <w:t>der weedehueren vallende</w:t>
      </w:r>
      <w:r w:rsidR="003D45B7" w:rsidRPr="00DB51A9">
        <w:t xml:space="preserve"> </w:t>
      </w:r>
    </w:p>
    <w:p w14:paraId="21B25D0A" w14:textId="77777777" w:rsidR="003055C9" w:rsidRPr="00DB51A9" w:rsidRDefault="003055C9" w:rsidP="004B2083">
      <w:pPr>
        <w:spacing w:after="0"/>
        <w:contextualSpacing/>
      </w:pPr>
      <w:r w:rsidRPr="00DB51A9">
        <w:t xml:space="preserve">te </w:t>
      </w:r>
      <w:r w:rsidR="00305B6F" w:rsidRPr="00DB51A9">
        <w:t>Sente</w:t>
      </w:r>
      <w:r w:rsidR="00305B6F" w:rsidRPr="00DB51A9">
        <w:rPr>
          <w:i/>
          <w:iCs/>
        </w:rPr>
        <w:t xml:space="preserve"> </w:t>
      </w:r>
      <w:r w:rsidR="00305B6F" w:rsidRPr="00DB51A9">
        <w:t>Martin</w:t>
      </w:r>
      <w:r w:rsidRPr="00DB51A9">
        <w:t>sm</w:t>
      </w:r>
      <w:r w:rsidR="00305B6F" w:rsidRPr="00DB51A9">
        <w:t>esse daernaer</w:t>
      </w:r>
      <w:r w:rsidR="00894420" w:rsidRPr="00DB51A9">
        <w:t xml:space="preserve"> </w:t>
      </w:r>
      <w:r w:rsidR="00305B6F" w:rsidRPr="00DB51A9">
        <w:t xml:space="preserve">volghende </w:t>
      </w:r>
      <w:r w:rsidRPr="00DB51A9">
        <w:t>als</w:t>
      </w:r>
    </w:p>
    <w:p w14:paraId="330E2494" w14:textId="309755AF" w:rsidR="00305B6F" w:rsidRPr="00DB51A9" w:rsidRDefault="00305B6F" w:rsidP="004B2083">
      <w:pPr>
        <w:spacing w:after="0"/>
        <w:contextualSpacing/>
      </w:pPr>
      <w:r w:rsidRPr="00DB51A9">
        <w:t>dat hier naer volght</w:t>
      </w:r>
      <w:r w:rsidR="00891A29" w:rsidRPr="00DB51A9">
        <w:t xml:space="preserve"> bij spec</w:t>
      </w:r>
      <w:r w:rsidR="0011642F">
        <w:t>i</w:t>
      </w:r>
      <w:r w:rsidR="00891A29" w:rsidRPr="00DB51A9">
        <w:t>ale</w:t>
      </w:r>
    </w:p>
    <w:p w14:paraId="442CDEEE" w14:textId="77777777" w:rsidR="00891A29" w:rsidRPr="00DB51A9" w:rsidRDefault="00891A29" w:rsidP="004B2083">
      <w:pPr>
        <w:spacing w:after="0"/>
        <w:contextualSpacing/>
      </w:pPr>
    </w:p>
    <w:p w14:paraId="118D5D23" w14:textId="51C66C12" w:rsidR="00891A29" w:rsidRPr="00DB51A9" w:rsidRDefault="00891A29" w:rsidP="004B2083">
      <w:pPr>
        <w:spacing w:after="0"/>
        <w:contextualSpacing/>
      </w:pPr>
      <w:r w:rsidRPr="00DB51A9">
        <w:t xml:space="preserve">Dontfanc ende erffelike rente vallende te </w:t>
      </w:r>
    </w:p>
    <w:p w14:paraId="2681D211" w14:textId="0D77A6AA" w:rsidR="00891A29" w:rsidRPr="00DB51A9" w:rsidRDefault="00891A29" w:rsidP="004B2083">
      <w:pPr>
        <w:spacing w:after="0"/>
        <w:contextualSpacing/>
      </w:pPr>
      <w:r w:rsidRPr="00DB51A9">
        <w:t>Bamesse LXXXVI (</w:t>
      </w:r>
      <w:r w:rsidRPr="0011642F">
        <w:rPr>
          <w:b/>
          <w:bCs/>
        </w:rPr>
        <w:t>1486)</w:t>
      </w:r>
      <w:r w:rsidRPr="00DB51A9">
        <w:t xml:space="preserve"> inder manieren volghende </w:t>
      </w:r>
      <w:r w:rsidR="00FB1F88" w:rsidRPr="00DB51A9">
        <w:rPr>
          <w:rStyle w:val="Voetnootmarkering"/>
        </w:rPr>
        <w:footnoteReference w:id="2"/>
      </w:r>
    </w:p>
    <w:p w14:paraId="5D648CF2" w14:textId="77777777" w:rsidR="00891A29" w:rsidRPr="00DB51A9" w:rsidRDefault="00891A29" w:rsidP="004B2083">
      <w:pPr>
        <w:spacing w:after="0"/>
        <w:contextualSpacing/>
      </w:pPr>
    </w:p>
    <w:p w14:paraId="758017A6" w14:textId="596E94E0" w:rsidR="00891A29" w:rsidRPr="00DB51A9" w:rsidRDefault="00891A29" w:rsidP="004B2083">
      <w:pPr>
        <w:spacing w:after="0"/>
        <w:contextualSpacing/>
      </w:pPr>
      <w:r w:rsidRPr="00DB51A9">
        <w:t xml:space="preserve">Inden eerste ontfaen de pennincrente vallende ten </w:t>
      </w:r>
    </w:p>
    <w:p w14:paraId="4E181F2F" w14:textId="74E0EE13" w:rsidR="00891A29" w:rsidRPr="00DB51A9" w:rsidRDefault="00891A29" w:rsidP="004B2083">
      <w:pPr>
        <w:spacing w:after="0"/>
        <w:contextualSpacing/>
      </w:pPr>
      <w:r w:rsidRPr="00DB51A9">
        <w:t xml:space="preserve">selven Bamesse draghende naer </w:t>
      </w:r>
      <w:r w:rsidR="00FB1F88" w:rsidRPr="00DB51A9">
        <w:t>d</w:t>
      </w:r>
      <w:r w:rsidRPr="00DB51A9">
        <w:t>inhout vanden rentebo</w:t>
      </w:r>
      <w:r w:rsidR="0083261C">
        <w:t>uc</w:t>
      </w:r>
      <w:r w:rsidRPr="00DB51A9">
        <w:t>ke</w:t>
      </w:r>
      <w:r w:rsidRPr="00DB51A9">
        <w:tab/>
      </w:r>
      <w:r w:rsidRPr="00DB51A9">
        <w:tab/>
        <w:t>7 lb. 9 s. 2 d. par.</w:t>
      </w:r>
    </w:p>
    <w:p w14:paraId="0E712CDD" w14:textId="77777777" w:rsidR="00891A29" w:rsidRPr="00DB51A9" w:rsidRDefault="00891A29" w:rsidP="004B2083">
      <w:pPr>
        <w:spacing w:after="0"/>
        <w:contextualSpacing/>
      </w:pPr>
    </w:p>
    <w:p w14:paraId="26A31FC1" w14:textId="0FEF8B56" w:rsidR="00FB1F88" w:rsidRPr="00DB51A9" w:rsidRDefault="00891A29" w:rsidP="004B2083">
      <w:pPr>
        <w:spacing w:after="0"/>
        <w:contextualSpacing/>
      </w:pPr>
      <w:r w:rsidRPr="00DB51A9">
        <w:t>Item ontfaen ten selven Bamesse naer dinhout vanden renteb</w:t>
      </w:r>
      <w:r w:rsidR="00FB1F88" w:rsidRPr="00DB51A9">
        <w:t>ou</w:t>
      </w:r>
      <w:r w:rsidR="0083261C">
        <w:t>c</w:t>
      </w:r>
      <w:r w:rsidRPr="00DB51A9">
        <w:t>ke</w:t>
      </w:r>
      <w:r w:rsidR="00FB1F88" w:rsidRPr="00DB51A9">
        <w:t xml:space="preserve"> </w:t>
      </w:r>
    </w:p>
    <w:p w14:paraId="7EE1F261" w14:textId="248BEA2A" w:rsidR="00891A29" w:rsidRPr="00DB51A9" w:rsidRDefault="00891A29" w:rsidP="004B2083">
      <w:pPr>
        <w:spacing w:after="0"/>
        <w:contextualSpacing/>
      </w:pPr>
      <w:r w:rsidRPr="00DB51A9">
        <w:t>70 ganssen 3 ende ½ vierendeel gans ende 1 VI</w:t>
      </w:r>
      <w:r w:rsidRPr="00DB51A9">
        <w:rPr>
          <w:vertAlign w:val="superscript"/>
        </w:rPr>
        <w:t>e</w:t>
      </w:r>
      <w:r w:rsidRPr="00DB51A9">
        <w:t xml:space="preserve"> deel van eenen </w:t>
      </w:r>
    </w:p>
    <w:p w14:paraId="0ADCC035" w14:textId="741A3E9E" w:rsidR="00891A29" w:rsidRPr="00DB51A9" w:rsidRDefault="00891A29" w:rsidP="004B2083">
      <w:pPr>
        <w:spacing w:after="0"/>
        <w:contextualSpacing/>
      </w:pPr>
      <w:r w:rsidRPr="00DB51A9">
        <w:t>vierendeele gans sijn verdinct gheweest elc stic 5 s. par.</w:t>
      </w:r>
      <w:r w:rsidR="0011642F">
        <w:t xml:space="preserve"> </w:t>
      </w:r>
      <w:r w:rsidRPr="00DB51A9">
        <w:t>comt</w:t>
      </w:r>
      <w:r w:rsidRPr="00DB51A9">
        <w:tab/>
      </w:r>
      <w:r w:rsidRPr="00DB51A9">
        <w:tab/>
        <w:t>17 lb. 14 s. 7 d. par.</w:t>
      </w:r>
    </w:p>
    <w:p w14:paraId="744DDB98" w14:textId="77777777" w:rsidR="00B354DC" w:rsidRPr="00DB51A9" w:rsidRDefault="00B354DC" w:rsidP="004B2083">
      <w:pPr>
        <w:spacing w:after="0"/>
        <w:contextualSpacing/>
      </w:pPr>
    </w:p>
    <w:p w14:paraId="27DAFC7E" w14:textId="77777777" w:rsidR="00FB1F88" w:rsidRPr="00DB51A9" w:rsidRDefault="00B354DC" w:rsidP="004B2083">
      <w:pPr>
        <w:spacing w:after="0"/>
        <w:contextualSpacing/>
      </w:pPr>
      <w:r w:rsidRPr="00DB51A9">
        <w:t xml:space="preserve">Ontfaen ten selven Bamesse naer </w:t>
      </w:r>
      <w:r w:rsidR="00FB1F88" w:rsidRPr="00DB51A9">
        <w:t>d</w:t>
      </w:r>
      <w:r w:rsidRPr="00DB51A9">
        <w:t>inhou</w:t>
      </w:r>
      <w:r w:rsidR="00FB1F88" w:rsidRPr="00DB51A9">
        <w:t>t</w:t>
      </w:r>
      <w:r w:rsidRPr="00DB51A9">
        <w:t xml:space="preserve"> vanden</w:t>
      </w:r>
      <w:r w:rsidR="00FB1F88" w:rsidRPr="00DB51A9">
        <w:t xml:space="preserve"> </w:t>
      </w:r>
      <w:r w:rsidRPr="00DB51A9">
        <w:t>rente</w:t>
      </w:r>
      <w:r w:rsidR="00FB1F88" w:rsidRPr="00DB51A9">
        <w:t>-</w:t>
      </w:r>
    </w:p>
    <w:p w14:paraId="62B36FE1" w14:textId="77777777" w:rsidR="00FB1F88" w:rsidRPr="00DB51A9" w:rsidRDefault="00B354DC" w:rsidP="004B2083">
      <w:pPr>
        <w:spacing w:after="0"/>
        <w:contextualSpacing/>
      </w:pPr>
      <w:r w:rsidRPr="00DB51A9">
        <w:t>bo</w:t>
      </w:r>
      <w:r w:rsidR="00FB1F88" w:rsidRPr="00DB51A9">
        <w:t>u</w:t>
      </w:r>
      <w:r w:rsidRPr="00DB51A9">
        <w:t>cke 2 cappoenen</w:t>
      </w:r>
      <w:r w:rsidR="00FB1F88" w:rsidRPr="00DB51A9">
        <w:t xml:space="preserve"> en sijn </w:t>
      </w:r>
      <w:r w:rsidRPr="00DB51A9">
        <w:t>verdinct gheweest</w:t>
      </w:r>
      <w:r w:rsidR="00FB1F88" w:rsidRPr="00DB51A9">
        <w:t xml:space="preserve"> </w:t>
      </w:r>
      <w:r w:rsidRPr="00DB51A9">
        <w:t xml:space="preserve">elc stic 5 s. par. </w:t>
      </w:r>
    </w:p>
    <w:p w14:paraId="62407960" w14:textId="2DE12D02" w:rsidR="00B354DC" w:rsidRPr="00DB51A9" w:rsidRDefault="00B354DC" w:rsidP="004B2083">
      <w:pPr>
        <w:spacing w:after="0"/>
        <w:contextualSpacing/>
      </w:pPr>
      <w:r w:rsidRPr="00DB51A9">
        <w:t>comt</w:t>
      </w:r>
      <w:r w:rsidR="00FB1F88" w:rsidRPr="00DB51A9">
        <w:t xml:space="preserve"> te samen</w:t>
      </w:r>
      <w:r w:rsidR="00FB1F88" w:rsidRPr="00DB51A9">
        <w:tab/>
      </w:r>
      <w:r w:rsidR="00FB1F88" w:rsidRPr="00DB51A9">
        <w:tab/>
      </w:r>
      <w:r w:rsidRPr="00DB51A9">
        <w:tab/>
      </w:r>
      <w:r w:rsidRPr="00DB51A9">
        <w:tab/>
      </w:r>
      <w:r w:rsidRPr="00DB51A9">
        <w:tab/>
      </w:r>
      <w:r w:rsidRPr="00DB51A9">
        <w:tab/>
      </w:r>
      <w:r w:rsidRPr="00DB51A9">
        <w:tab/>
      </w:r>
      <w:r w:rsidRPr="00DB51A9">
        <w:tab/>
        <w:t>10 s.</w:t>
      </w:r>
    </w:p>
    <w:p w14:paraId="5E7D34DC" w14:textId="77777777" w:rsidR="00B354DC" w:rsidRPr="00DB51A9" w:rsidRDefault="00B354DC" w:rsidP="004B2083">
      <w:pPr>
        <w:spacing w:after="0"/>
        <w:contextualSpacing/>
      </w:pPr>
    </w:p>
    <w:p w14:paraId="0461C5B9" w14:textId="32887813" w:rsidR="00B354DC" w:rsidRPr="00DB51A9" w:rsidRDefault="00B354DC" w:rsidP="004B2083">
      <w:pPr>
        <w:spacing w:after="0"/>
        <w:contextualSpacing/>
      </w:pPr>
      <w:r w:rsidRPr="00DB51A9">
        <w:t>I</w:t>
      </w:r>
      <w:r w:rsidR="00FB1F88" w:rsidRPr="00DB51A9">
        <w:rPr>
          <w:vertAlign w:val="superscript"/>
        </w:rPr>
        <w:t>e</w:t>
      </w:r>
      <w:r w:rsidRPr="00DB51A9">
        <w:tab/>
      </w:r>
      <w:r w:rsidRPr="00DB51A9">
        <w:tab/>
      </w:r>
      <w:r w:rsidRPr="00DB51A9">
        <w:tab/>
        <w:t xml:space="preserve">Somme </w:t>
      </w:r>
      <w:r w:rsidRPr="00DB51A9">
        <w:tab/>
      </w:r>
      <w:r w:rsidRPr="00DB51A9">
        <w:tab/>
      </w:r>
      <w:r w:rsidRPr="00DB51A9">
        <w:tab/>
      </w:r>
      <w:r w:rsidRPr="00DB51A9">
        <w:tab/>
      </w:r>
      <w:r w:rsidRPr="00DB51A9">
        <w:tab/>
        <w:t>25 lb. 13 s. 9 d. par.</w:t>
      </w:r>
    </w:p>
    <w:p w14:paraId="409E0D85" w14:textId="4220584B" w:rsidR="00891A29" w:rsidRPr="00DB51A9" w:rsidRDefault="00891A29" w:rsidP="004B2083">
      <w:pPr>
        <w:spacing w:after="0"/>
        <w:contextualSpacing/>
      </w:pPr>
      <w:r w:rsidRPr="00DB51A9">
        <w:br w:type="page"/>
      </w:r>
    </w:p>
    <w:p w14:paraId="4C4DAC48" w14:textId="37FD1997" w:rsidR="0075425A" w:rsidRPr="004B2083" w:rsidRDefault="0075425A" w:rsidP="004B2083">
      <w:pPr>
        <w:spacing w:after="0"/>
        <w:contextualSpacing/>
        <w:rPr>
          <w:b/>
          <w:bCs/>
          <w:u w:val="single"/>
        </w:rPr>
      </w:pPr>
      <w:r w:rsidRPr="004B2083">
        <w:rPr>
          <w:b/>
          <w:bCs/>
          <w:u w:val="single"/>
        </w:rPr>
        <w:t xml:space="preserve">Blz </w:t>
      </w:r>
      <w:r w:rsidR="00463012" w:rsidRPr="004B2083">
        <w:rPr>
          <w:b/>
          <w:bCs/>
          <w:u w:val="single"/>
        </w:rPr>
        <w:t>3</w:t>
      </w:r>
    </w:p>
    <w:p w14:paraId="5AD72696" w14:textId="77777777" w:rsidR="0075425A" w:rsidRPr="004B2083" w:rsidRDefault="0075425A" w:rsidP="004B2083">
      <w:pPr>
        <w:spacing w:after="0"/>
        <w:contextualSpacing/>
        <w:rPr>
          <w:b/>
          <w:bCs/>
          <w:u w:val="single"/>
        </w:rPr>
      </w:pPr>
      <w:r w:rsidRPr="004B2083">
        <w:rPr>
          <w:b/>
          <w:bCs/>
          <w:u w:val="single"/>
        </w:rPr>
        <w:t>folio 2 recto</w:t>
      </w:r>
    </w:p>
    <w:p w14:paraId="151A2F74" w14:textId="285E7C4D" w:rsidR="0075425A" w:rsidRPr="004B2083" w:rsidRDefault="0075425A" w:rsidP="004B2083">
      <w:pPr>
        <w:spacing w:after="0"/>
        <w:contextualSpacing/>
        <w:rPr>
          <w:b/>
          <w:bCs/>
          <w:u w:val="single"/>
        </w:rPr>
      </w:pPr>
    </w:p>
    <w:p w14:paraId="4BD367A5" w14:textId="4E9B408A" w:rsidR="00FB1F88" w:rsidRPr="0011642F" w:rsidRDefault="00FB1F88" w:rsidP="004B2083">
      <w:pPr>
        <w:spacing w:after="0"/>
        <w:contextualSpacing/>
      </w:pPr>
      <w:r w:rsidRPr="0011642F">
        <w:t>Item ontfaen ten selven Bamesse vande</w:t>
      </w:r>
      <w:r w:rsidR="0011642F">
        <w:t>n</w:t>
      </w:r>
      <w:r w:rsidRPr="0011642F">
        <w:t xml:space="preserve"> insetene</w:t>
      </w:r>
      <w:r w:rsidR="0011642F">
        <w:t>n</w:t>
      </w:r>
      <w:r w:rsidRPr="0011642F">
        <w:t xml:space="preserve"> vander</w:t>
      </w:r>
    </w:p>
    <w:p w14:paraId="663D59D0" w14:textId="695AE24B" w:rsidR="00FB1F88" w:rsidRPr="0011642F" w:rsidRDefault="00FB1F88" w:rsidP="004B2083">
      <w:pPr>
        <w:spacing w:after="0"/>
        <w:contextualSpacing/>
      </w:pPr>
      <w:r w:rsidRPr="0011642F">
        <w:t>heerlichede van Hersel</w:t>
      </w:r>
      <w:r w:rsidR="0083261C">
        <w:t>l</w:t>
      </w:r>
      <w:r w:rsidRPr="0011642F">
        <w:t>e ter causen vanden trans</w:t>
      </w:r>
      <w:r w:rsidR="0011642F">
        <w:t>e</w:t>
      </w:r>
      <w:r w:rsidRPr="0011642F">
        <w:t>porte</w:t>
      </w:r>
    </w:p>
    <w:p w14:paraId="03C9D929" w14:textId="4E40862B" w:rsidR="00FB1F88" w:rsidRPr="0011642F" w:rsidRDefault="00FB1F88" w:rsidP="004B2083">
      <w:pPr>
        <w:spacing w:after="0"/>
        <w:contextualSpacing/>
      </w:pPr>
      <w:r w:rsidRPr="0011642F">
        <w:t>ende erffelicke settinghe vallende te Bamesse LXXXVI (</w:t>
      </w:r>
      <w:r w:rsidRPr="0011642F">
        <w:rPr>
          <w:b/>
          <w:bCs/>
        </w:rPr>
        <w:t>1486)</w:t>
      </w:r>
      <w:r w:rsidRPr="0011642F">
        <w:tab/>
      </w:r>
      <w:r w:rsidRPr="0011642F">
        <w:tab/>
        <w:t>3 lb. 18 s. par.</w:t>
      </w:r>
    </w:p>
    <w:p w14:paraId="44CE18BF" w14:textId="31983B44" w:rsidR="00FB1F88" w:rsidRPr="0011642F" w:rsidRDefault="00FB1F88" w:rsidP="004B2083">
      <w:pPr>
        <w:spacing w:after="0"/>
        <w:contextualSpacing/>
      </w:pPr>
    </w:p>
    <w:p w14:paraId="38267E6A" w14:textId="5EA844A4" w:rsidR="00FB1F88" w:rsidRPr="0011642F" w:rsidRDefault="00FB1F88" w:rsidP="004B2083">
      <w:pPr>
        <w:spacing w:after="0"/>
        <w:contextualSpacing/>
      </w:pPr>
      <w:r w:rsidRPr="0011642F">
        <w:t xml:space="preserve">Item ontfaen vanden </w:t>
      </w:r>
      <w:r w:rsidR="00D774EB" w:rsidRPr="0011642F">
        <w:t>coutsiede meesters van Hersel</w:t>
      </w:r>
      <w:r w:rsidR="0083261C">
        <w:t>l</w:t>
      </w:r>
      <w:r w:rsidR="00D774EB" w:rsidRPr="0011642F">
        <w:t>e ter</w:t>
      </w:r>
    </w:p>
    <w:p w14:paraId="4DAA36E5" w14:textId="38C45AB6" w:rsidR="00D774EB" w:rsidRPr="0011642F" w:rsidRDefault="00D774EB" w:rsidP="004B2083">
      <w:pPr>
        <w:spacing w:after="0"/>
        <w:contextualSpacing/>
      </w:pPr>
      <w:r w:rsidRPr="0011642F">
        <w:t>causen vander coutsiede vallende te Bamesse LXXXVI (</w:t>
      </w:r>
      <w:r w:rsidRPr="0011642F">
        <w:rPr>
          <w:b/>
          <w:bCs/>
        </w:rPr>
        <w:t>1486</w:t>
      </w:r>
      <w:r w:rsidRPr="0011642F">
        <w:t>)</w:t>
      </w:r>
      <w:r w:rsidRPr="0011642F">
        <w:tab/>
      </w:r>
      <w:r w:rsidRPr="0011642F">
        <w:tab/>
        <w:t>20 s. par.</w:t>
      </w:r>
    </w:p>
    <w:p w14:paraId="5FD8D567" w14:textId="1C7FAFBB" w:rsidR="00D774EB" w:rsidRPr="0011642F" w:rsidRDefault="00D774EB" w:rsidP="004B2083">
      <w:pPr>
        <w:spacing w:after="0"/>
        <w:contextualSpacing/>
      </w:pPr>
    </w:p>
    <w:p w14:paraId="69854E35" w14:textId="1E2DC9F9" w:rsidR="00D774EB" w:rsidRPr="0011642F" w:rsidRDefault="00D774EB" w:rsidP="004B2083">
      <w:pPr>
        <w:spacing w:after="0"/>
        <w:contextualSpacing/>
      </w:pPr>
      <w:r w:rsidRPr="0011642F">
        <w:t>II</w:t>
      </w:r>
      <w:r w:rsidRPr="0011642F">
        <w:rPr>
          <w:vertAlign w:val="superscript"/>
        </w:rPr>
        <w:t>e</w:t>
      </w:r>
      <w:r w:rsidRPr="0011642F">
        <w:tab/>
        <w:t>Somme tsamen</w:t>
      </w:r>
      <w:r w:rsidRPr="0011642F">
        <w:tab/>
      </w:r>
      <w:r w:rsidRPr="0011642F">
        <w:tab/>
      </w:r>
      <w:r w:rsidRPr="0011642F">
        <w:tab/>
      </w:r>
      <w:r w:rsidRPr="0011642F">
        <w:tab/>
      </w:r>
      <w:r w:rsidRPr="0011642F">
        <w:tab/>
      </w:r>
      <w:r w:rsidRPr="0011642F">
        <w:tab/>
      </w:r>
      <w:r w:rsidRPr="0011642F">
        <w:tab/>
        <w:t>4 lb. 18 s. par.</w:t>
      </w:r>
    </w:p>
    <w:p w14:paraId="5DAA09D5" w14:textId="5F4808F1" w:rsidR="00D774EB" w:rsidRPr="0011642F" w:rsidRDefault="00D774EB" w:rsidP="004B2083">
      <w:pPr>
        <w:spacing w:after="0"/>
        <w:contextualSpacing/>
      </w:pPr>
    </w:p>
    <w:p w14:paraId="3B4CD4F4" w14:textId="0A0BCFA7" w:rsidR="00310877" w:rsidRPr="0011642F" w:rsidRDefault="00310877" w:rsidP="004B2083">
      <w:pPr>
        <w:spacing w:after="0"/>
        <w:contextualSpacing/>
      </w:pPr>
      <w:r w:rsidRPr="0011642F">
        <w:t xml:space="preserve">Dontfanc ende erffelike rente vallende te </w:t>
      </w:r>
    </w:p>
    <w:p w14:paraId="4D48E6DC" w14:textId="0C46CAE2" w:rsidR="00310877" w:rsidRPr="0011642F" w:rsidRDefault="00310877" w:rsidP="004B2083">
      <w:pPr>
        <w:spacing w:after="0"/>
        <w:contextualSpacing/>
      </w:pPr>
      <w:r w:rsidRPr="0011642F">
        <w:t>Kerssa</w:t>
      </w:r>
      <w:r w:rsidR="00D774EB" w:rsidRPr="0011642F">
        <w:t>vent</w:t>
      </w:r>
      <w:r w:rsidRPr="0011642F">
        <w:t xml:space="preserve"> LXX</w:t>
      </w:r>
      <w:r w:rsidR="0000343D" w:rsidRPr="0011642F">
        <w:t>X</w:t>
      </w:r>
      <w:r w:rsidR="00D774EB" w:rsidRPr="0011642F">
        <w:t>VI</w:t>
      </w:r>
      <w:r w:rsidRPr="0011642F">
        <w:t xml:space="preserve"> (</w:t>
      </w:r>
      <w:r w:rsidRPr="0011642F">
        <w:rPr>
          <w:b/>
          <w:bCs/>
        </w:rPr>
        <w:t>14</w:t>
      </w:r>
      <w:r w:rsidR="0000343D" w:rsidRPr="0011642F">
        <w:rPr>
          <w:b/>
          <w:bCs/>
        </w:rPr>
        <w:t>8</w:t>
      </w:r>
      <w:r w:rsidR="00D774EB" w:rsidRPr="0011642F">
        <w:rPr>
          <w:b/>
          <w:bCs/>
        </w:rPr>
        <w:t>6</w:t>
      </w:r>
      <w:r w:rsidRPr="0011642F">
        <w:rPr>
          <w:b/>
          <w:bCs/>
        </w:rPr>
        <w:t>)</w:t>
      </w:r>
      <w:r w:rsidRPr="0011642F">
        <w:t xml:space="preserve"> inder manieren volghende</w:t>
      </w:r>
    </w:p>
    <w:p w14:paraId="00CD598C" w14:textId="77777777" w:rsidR="00310877" w:rsidRPr="0011642F" w:rsidRDefault="00310877" w:rsidP="004B2083">
      <w:pPr>
        <w:spacing w:after="0"/>
        <w:contextualSpacing/>
      </w:pPr>
    </w:p>
    <w:p w14:paraId="31F63246" w14:textId="6880B279" w:rsidR="0000343D" w:rsidRPr="0011642F" w:rsidRDefault="00D774EB" w:rsidP="004B2083">
      <w:pPr>
        <w:spacing w:after="0"/>
        <w:contextualSpacing/>
      </w:pPr>
      <w:r w:rsidRPr="0011642F">
        <w:t>Item i</w:t>
      </w:r>
      <w:r w:rsidR="00310877" w:rsidRPr="0011642F">
        <w:t>nden eerste</w:t>
      </w:r>
      <w:r w:rsidRPr="0011642F">
        <w:t>n</w:t>
      </w:r>
      <w:r w:rsidR="00310877" w:rsidRPr="0011642F">
        <w:t xml:space="preserve"> ontfaen de pennincrente vallende te</w:t>
      </w:r>
      <w:r w:rsidRPr="0011642F">
        <w:t>n</w:t>
      </w:r>
    </w:p>
    <w:p w14:paraId="1FFC4DEB" w14:textId="0522E887" w:rsidR="00D774EB" w:rsidRPr="0011642F" w:rsidRDefault="00D774EB" w:rsidP="004B2083">
      <w:pPr>
        <w:spacing w:after="0"/>
        <w:contextualSpacing/>
      </w:pPr>
      <w:r w:rsidRPr="0011642F">
        <w:t>selv</w:t>
      </w:r>
      <w:r w:rsidR="007622EE">
        <w:t>e</w:t>
      </w:r>
      <w:r w:rsidRPr="0011642F">
        <w:t xml:space="preserve">n </w:t>
      </w:r>
      <w:r w:rsidR="00310877" w:rsidRPr="0011642F">
        <w:t>Kerssav</w:t>
      </w:r>
      <w:r w:rsidR="0000343D" w:rsidRPr="0011642F">
        <w:t>e</w:t>
      </w:r>
      <w:r w:rsidR="00310877" w:rsidRPr="0011642F">
        <w:t xml:space="preserve">nde </w:t>
      </w:r>
      <w:r w:rsidRPr="0011642F">
        <w:t xml:space="preserve">LXXXVI </w:t>
      </w:r>
      <w:r w:rsidRPr="00A9552A">
        <w:rPr>
          <w:b/>
          <w:bCs/>
        </w:rPr>
        <w:t>(1486)</w:t>
      </w:r>
      <w:r w:rsidRPr="0011642F">
        <w:t xml:space="preserve"> </w:t>
      </w:r>
      <w:r w:rsidR="0000343D" w:rsidRPr="0011642F">
        <w:t>d</w:t>
      </w:r>
      <w:r w:rsidR="00310877" w:rsidRPr="0011642F">
        <w:t xml:space="preserve">raghende naer </w:t>
      </w:r>
      <w:r w:rsidR="0000343D" w:rsidRPr="0011642F">
        <w:t>d</w:t>
      </w:r>
      <w:r w:rsidR="00310877" w:rsidRPr="0011642F">
        <w:t>inhou</w:t>
      </w:r>
      <w:r w:rsidRPr="0011642F">
        <w:t>t</w:t>
      </w:r>
      <w:r w:rsidR="00310877" w:rsidRPr="0011642F">
        <w:t xml:space="preserve"> vanden </w:t>
      </w:r>
    </w:p>
    <w:p w14:paraId="4CFB7D0B" w14:textId="09982DA2" w:rsidR="001D75CF" w:rsidRPr="0011642F" w:rsidRDefault="001D75CF" w:rsidP="004B2083">
      <w:pPr>
        <w:spacing w:after="0"/>
        <w:contextualSpacing/>
      </w:pPr>
      <w:r w:rsidRPr="0011642F">
        <w:t>rent</w:t>
      </w:r>
      <w:r w:rsidR="00D774EB" w:rsidRPr="0011642F">
        <w:t>e</w:t>
      </w:r>
      <w:r w:rsidR="00310877" w:rsidRPr="0011642F">
        <w:t>bo</w:t>
      </w:r>
      <w:r w:rsidR="00D774EB" w:rsidRPr="0011642F">
        <w:t>uc</w:t>
      </w:r>
      <w:r w:rsidR="00310877" w:rsidRPr="0011642F">
        <w:t>ke</w:t>
      </w:r>
      <w:r w:rsidR="00310877" w:rsidRPr="0011642F">
        <w:tab/>
      </w:r>
      <w:r w:rsidR="00310877" w:rsidRPr="0011642F">
        <w:tab/>
      </w:r>
      <w:r w:rsidR="00D774EB" w:rsidRPr="0011642F">
        <w:tab/>
      </w:r>
      <w:r w:rsidR="00D774EB" w:rsidRPr="0011642F">
        <w:tab/>
      </w:r>
      <w:r w:rsidR="00D774EB" w:rsidRPr="0011642F">
        <w:tab/>
      </w:r>
      <w:r w:rsidR="00D774EB" w:rsidRPr="0011642F">
        <w:tab/>
      </w:r>
      <w:r w:rsidR="00D774EB" w:rsidRPr="0011642F">
        <w:tab/>
      </w:r>
      <w:r w:rsidR="00D774EB" w:rsidRPr="0011642F">
        <w:tab/>
      </w:r>
      <w:r w:rsidR="00310877" w:rsidRPr="0011642F">
        <w:t>36 lb. 4 s. 2 d. obool par.</w:t>
      </w:r>
    </w:p>
    <w:p w14:paraId="3BC757CE" w14:textId="77777777" w:rsidR="006B5F13" w:rsidRPr="0011642F" w:rsidRDefault="006B5F13" w:rsidP="004B2083">
      <w:pPr>
        <w:spacing w:after="0"/>
        <w:contextualSpacing/>
      </w:pPr>
    </w:p>
    <w:p w14:paraId="7B576639" w14:textId="77777777" w:rsidR="00D774EB" w:rsidRPr="0011642F" w:rsidRDefault="00D774EB" w:rsidP="004B2083">
      <w:pPr>
        <w:spacing w:after="0"/>
        <w:contextualSpacing/>
      </w:pPr>
      <w:r w:rsidRPr="0011642F">
        <w:t>Item o</w:t>
      </w:r>
      <w:r w:rsidR="00F1742E" w:rsidRPr="0011642F">
        <w:t xml:space="preserve">ntfaen ten </w:t>
      </w:r>
      <w:r w:rsidR="001D75CF" w:rsidRPr="0011642F">
        <w:t>s</w:t>
      </w:r>
      <w:r w:rsidR="00F1742E" w:rsidRPr="0011642F">
        <w:t>elven Kerss</w:t>
      </w:r>
      <w:r w:rsidR="0000343D" w:rsidRPr="0011642F">
        <w:t>a</w:t>
      </w:r>
      <w:r w:rsidR="00F1742E" w:rsidRPr="0011642F">
        <w:t>v</w:t>
      </w:r>
      <w:r w:rsidR="0000343D" w:rsidRPr="0011642F">
        <w:t>e</w:t>
      </w:r>
      <w:r w:rsidR="00F1742E" w:rsidRPr="0011642F">
        <w:t>nde</w:t>
      </w:r>
      <w:r w:rsidR="0000343D" w:rsidRPr="0011642F">
        <w:t xml:space="preserve"> </w:t>
      </w:r>
      <w:r w:rsidR="00F1742E" w:rsidRPr="0011642F">
        <w:t xml:space="preserve">naer </w:t>
      </w:r>
      <w:r w:rsidRPr="0011642F">
        <w:t>d</w:t>
      </w:r>
      <w:r w:rsidR="00F1742E" w:rsidRPr="0011642F">
        <w:t xml:space="preserve">inhouden vanden </w:t>
      </w:r>
      <w:r w:rsidR="001D75CF" w:rsidRPr="0011642F">
        <w:t>rent</w:t>
      </w:r>
      <w:r w:rsidRPr="0011642F">
        <w:t>e-</w:t>
      </w:r>
    </w:p>
    <w:p w14:paraId="138ADF72" w14:textId="7CBBAD27" w:rsidR="0000343D" w:rsidRPr="0011642F" w:rsidRDefault="001D75CF" w:rsidP="004B2083">
      <w:pPr>
        <w:spacing w:after="0"/>
        <w:contextualSpacing/>
      </w:pPr>
      <w:r w:rsidRPr="0011642F">
        <w:t>b</w:t>
      </w:r>
      <w:r w:rsidR="00F1742E" w:rsidRPr="0011642F">
        <w:t>o</w:t>
      </w:r>
      <w:r w:rsidR="00D774EB" w:rsidRPr="0011642F">
        <w:t>uc</w:t>
      </w:r>
      <w:r w:rsidR="00F1742E" w:rsidRPr="0011642F">
        <w:t>ke 166 cappoenen ende XXIIII</w:t>
      </w:r>
      <w:r w:rsidR="00F1742E" w:rsidRPr="0011642F">
        <w:rPr>
          <w:vertAlign w:val="superscript"/>
        </w:rPr>
        <w:t>ste</w:t>
      </w:r>
      <w:r w:rsidR="00F1742E" w:rsidRPr="0011642F">
        <w:t xml:space="preserve"> deel cappoen</w:t>
      </w:r>
      <w:r w:rsidR="00D774EB" w:rsidRPr="0011642F">
        <w:t>s</w:t>
      </w:r>
      <w:r w:rsidR="0000343D" w:rsidRPr="0011642F">
        <w:t xml:space="preserve"> </w:t>
      </w:r>
      <w:r w:rsidR="00D774EB" w:rsidRPr="0011642F">
        <w:t>der</w:t>
      </w:r>
    </w:p>
    <w:p w14:paraId="566F1F1A" w14:textId="08CB4C62" w:rsidR="00D774EB" w:rsidRPr="0011642F" w:rsidRDefault="00D774EB" w:rsidP="004B2083">
      <w:pPr>
        <w:spacing w:after="0"/>
        <w:contextualSpacing/>
      </w:pPr>
      <w:r w:rsidRPr="0011642F">
        <w:t>welc</w:t>
      </w:r>
      <w:r w:rsidR="00362AB1">
        <w:t>k</w:t>
      </w:r>
      <w:r w:rsidRPr="0011642F">
        <w:t xml:space="preserve">e ic </w:t>
      </w:r>
      <w:r w:rsidR="00F1742E" w:rsidRPr="0011642F">
        <w:t>in plu</w:t>
      </w:r>
      <w:r w:rsidRPr="0011642F">
        <w:t>i</w:t>
      </w:r>
      <w:r w:rsidR="00F1742E" w:rsidRPr="0011642F">
        <w:t>men</w:t>
      </w:r>
      <w:r w:rsidR="001D75CF" w:rsidRPr="0011642F">
        <w:t xml:space="preserve"> </w:t>
      </w:r>
      <w:r w:rsidRPr="0011642F">
        <w:t>ghesonden bij de diveersschen personen</w:t>
      </w:r>
    </w:p>
    <w:p w14:paraId="4161F7FF" w14:textId="273F2669" w:rsidR="00D774EB" w:rsidRPr="0011642F" w:rsidRDefault="00D774EB" w:rsidP="004B2083">
      <w:pPr>
        <w:spacing w:after="0"/>
        <w:contextualSpacing/>
      </w:pPr>
      <w:r w:rsidRPr="0011642F">
        <w:t>hebbe te Roebaix de 32 cappoene bij Gi</w:t>
      </w:r>
      <w:r w:rsidR="00362AB1">
        <w:t>j</w:t>
      </w:r>
      <w:r w:rsidRPr="0011642F">
        <w:t>sse Den Dac</w:t>
      </w:r>
      <w:r w:rsidR="00362AB1">
        <w:t>,</w:t>
      </w:r>
    </w:p>
    <w:p w14:paraId="3AAA8604" w14:textId="3F82749E" w:rsidR="00D774EB" w:rsidRPr="0011642F" w:rsidRDefault="00D774EB" w:rsidP="004B2083">
      <w:pPr>
        <w:spacing w:after="0"/>
        <w:contextualSpacing/>
      </w:pPr>
      <w:r w:rsidRPr="0011642F">
        <w:t>Janne Den Dac ende Bussen Van Couwenberghe. Comt</w:t>
      </w:r>
    </w:p>
    <w:p w14:paraId="3393A17E" w14:textId="77777777" w:rsidR="009F5670" w:rsidRPr="0011642F" w:rsidRDefault="00D774EB" w:rsidP="004B2083">
      <w:pPr>
        <w:spacing w:after="0"/>
        <w:contextualSpacing/>
      </w:pPr>
      <w:r w:rsidRPr="0011642F">
        <w:t>tsurpluis 134 ca</w:t>
      </w:r>
      <w:r w:rsidR="009F5670" w:rsidRPr="0011642F">
        <w:t>ppoenen ende XXIIII</w:t>
      </w:r>
      <w:r w:rsidR="009F5670" w:rsidRPr="0011642F">
        <w:rPr>
          <w:vertAlign w:val="superscript"/>
        </w:rPr>
        <w:t>ste</w:t>
      </w:r>
      <w:r w:rsidR="009F5670" w:rsidRPr="0011642F">
        <w:t xml:space="preserve"> deel de welc-</w:t>
      </w:r>
    </w:p>
    <w:p w14:paraId="4C5F694F" w14:textId="77777777" w:rsidR="009F5670" w:rsidRPr="0011642F" w:rsidRDefault="009F5670" w:rsidP="004B2083">
      <w:pPr>
        <w:spacing w:after="0"/>
        <w:contextualSpacing/>
      </w:pPr>
      <w:r w:rsidRPr="0011642F">
        <w:t>ke sijn verdingt gheweest omme 5 s. par. elc stic comt te</w:t>
      </w:r>
    </w:p>
    <w:p w14:paraId="23703989" w14:textId="53B10BEB" w:rsidR="009F5670" w:rsidRPr="0011642F" w:rsidRDefault="009F5670" w:rsidP="004B2083">
      <w:pPr>
        <w:spacing w:after="0"/>
        <w:contextualSpacing/>
      </w:pPr>
      <w:r w:rsidRPr="0011642F">
        <w:t>samen in ghelde dat tsurpluis draecht</w:t>
      </w:r>
      <w:r w:rsidRPr="0011642F">
        <w:tab/>
      </w:r>
      <w:r w:rsidRPr="0011642F">
        <w:tab/>
      </w:r>
      <w:r w:rsidRPr="0011642F">
        <w:tab/>
      </w:r>
      <w:r w:rsidRPr="0011642F">
        <w:tab/>
      </w:r>
      <w:r w:rsidRPr="0011642F">
        <w:tab/>
        <w:t>33 lb. 10 s. 2 d. obool par.</w:t>
      </w:r>
    </w:p>
    <w:p w14:paraId="42109AD8" w14:textId="12113686" w:rsidR="00F10231" w:rsidRPr="0011642F" w:rsidRDefault="00F10231" w:rsidP="004B2083">
      <w:pPr>
        <w:spacing w:after="0"/>
        <w:contextualSpacing/>
      </w:pPr>
    </w:p>
    <w:p w14:paraId="74920D0A" w14:textId="77777777" w:rsidR="009F5670" w:rsidRPr="0011642F" w:rsidRDefault="009F5670" w:rsidP="004B2083">
      <w:pPr>
        <w:spacing w:after="0"/>
        <w:contextualSpacing/>
      </w:pPr>
      <w:r w:rsidRPr="0011642F">
        <w:t>Item o</w:t>
      </w:r>
      <w:r w:rsidR="001D75CF" w:rsidRPr="0011642F">
        <w:t>ntfaen ten Kerssav</w:t>
      </w:r>
      <w:r w:rsidR="00F10231" w:rsidRPr="0011642F">
        <w:t>e</w:t>
      </w:r>
      <w:r w:rsidR="001D75CF" w:rsidRPr="0011642F">
        <w:t>n</w:t>
      </w:r>
      <w:r w:rsidRPr="0011642F">
        <w:t>t</w:t>
      </w:r>
      <w:r w:rsidR="00F10231" w:rsidRPr="0011642F">
        <w:t xml:space="preserve"> </w:t>
      </w:r>
      <w:r w:rsidR="001D75CF" w:rsidRPr="0011642F">
        <w:t xml:space="preserve">naer </w:t>
      </w:r>
      <w:r w:rsidRPr="0011642F">
        <w:t>d</w:t>
      </w:r>
      <w:r w:rsidR="001D75CF" w:rsidRPr="0011642F">
        <w:t>inhou</w:t>
      </w:r>
      <w:r w:rsidRPr="0011642F">
        <w:t>t</w:t>
      </w:r>
      <w:r w:rsidR="001D75CF" w:rsidRPr="0011642F">
        <w:t xml:space="preserve"> vanden </w:t>
      </w:r>
      <w:r w:rsidR="00F10231" w:rsidRPr="0011642F">
        <w:t>rent</w:t>
      </w:r>
      <w:r w:rsidRPr="0011642F">
        <w:t xml:space="preserve">e </w:t>
      </w:r>
      <w:r w:rsidR="001D75CF" w:rsidRPr="0011642F">
        <w:t>bo</w:t>
      </w:r>
      <w:r w:rsidRPr="0011642F">
        <w:t>uc</w:t>
      </w:r>
      <w:r w:rsidR="001D75CF" w:rsidRPr="0011642F">
        <w:t xml:space="preserve">ke </w:t>
      </w:r>
    </w:p>
    <w:p w14:paraId="0471F76E" w14:textId="3CB159CB" w:rsidR="009F5670" w:rsidRPr="0011642F" w:rsidRDefault="001D75CF" w:rsidP="004B2083">
      <w:pPr>
        <w:spacing w:after="0"/>
        <w:contextualSpacing/>
      </w:pPr>
      <w:r w:rsidRPr="0011642F">
        <w:t xml:space="preserve">158 hoendren </w:t>
      </w:r>
      <w:r w:rsidR="009F5670" w:rsidRPr="0011642F">
        <w:t xml:space="preserve">daer af dat ic </w:t>
      </w:r>
      <w:r w:rsidR="00362AB1">
        <w:t>sont</w:t>
      </w:r>
      <w:r w:rsidR="009F5670" w:rsidRPr="0011642F">
        <w:t xml:space="preserve"> bider vorscreven persone</w:t>
      </w:r>
      <w:r w:rsidR="007622EE">
        <w:t>n</w:t>
      </w:r>
    </w:p>
    <w:p w14:paraId="490405F7" w14:textId="4B0F4272" w:rsidR="009F5670" w:rsidRPr="0011642F" w:rsidRDefault="009F5670" w:rsidP="004B2083">
      <w:pPr>
        <w:spacing w:after="0"/>
        <w:contextualSpacing/>
      </w:pPr>
      <w:r w:rsidRPr="0011642F">
        <w:t>te Roebaix in pluimen 11 hoendre</w:t>
      </w:r>
      <w:r w:rsidR="00A9552A">
        <w:t>.</w:t>
      </w:r>
      <w:r w:rsidR="00362AB1">
        <w:t xml:space="preserve"> </w:t>
      </w:r>
      <w:r w:rsidRPr="0011642F">
        <w:t xml:space="preserve"> Comt tsurpluuis</w:t>
      </w:r>
      <w:r w:rsidR="00362AB1">
        <w:rPr>
          <w:rStyle w:val="Voetnootmarkering"/>
        </w:rPr>
        <w:footnoteReference w:id="3"/>
      </w:r>
    </w:p>
    <w:p w14:paraId="777291E5" w14:textId="77777777" w:rsidR="009F5670" w:rsidRPr="0011642F" w:rsidRDefault="009F5670" w:rsidP="004B2083">
      <w:pPr>
        <w:spacing w:after="0"/>
        <w:contextualSpacing/>
      </w:pPr>
      <w:r w:rsidRPr="0011642F">
        <w:t>147 hoendren ende 3 vierendeele hoens dewelke sijn</w:t>
      </w:r>
    </w:p>
    <w:p w14:paraId="2C7136FC" w14:textId="11E440D1" w:rsidR="009F5670" w:rsidRPr="0011642F" w:rsidRDefault="009F5670" w:rsidP="004B2083">
      <w:pPr>
        <w:spacing w:after="0"/>
        <w:contextualSpacing/>
      </w:pPr>
      <w:r w:rsidRPr="0011642F">
        <w:t>verdingt gheweest elc stic omme 2 s. 6 d. par. comt</w:t>
      </w:r>
      <w:r w:rsidRPr="0011642F">
        <w:tab/>
      </w:r>
      <w:r w:rsidRPr="0011642F">
        <w:tab/>
      </w:r>
      <w:r w:rsidRPr="0011642F">
        <w:tab/>
        <w:t>18 lb. 9 s. 4 d. obool par.</w:t>
      </w:r>
    </w:p>
    <w:p w14:paraId="7C974480" w14:textId="522BD3A4" w:rsidR="009F5670" w:rsidRPr="0011642F" w:rsidRDefault="009F5670" w:rsidP="004B2083">
      <w:pPr>
        <w:spacing w:after="0"/>
        <w:contextualSpacing/>
      </w:pPr>
    </w:p>
    <w:p w14:paraId="76631F34" w14:textId="4A23244A" w:rsidR="009F5670" w:rsidRPr="004B2083" w:rsidRDefault="009F5670" w:rsidP="004B2083">
      <w:pPr>
        <w:spacing w:after="0"/>
        <w:contextualSpacing/>
        <w:rPr>
          <w:b/>
          <w:bCs/>
          <w:u w:val="single"/>
        </w:rPr>
      </w:pPr>
      <w:r w:rsidRPr="004B2083">
        <w:rPr>
          <w:b/>
          <w:bCs/>
          <w:u w:val="single"/>
        </w:rPr>
        <w:br w:type="page"/>
      </w:r>
    </w:p>
    <w:p w14:paraId="56B70A35" w14:textId="1DC95E75" w:rsidR="00F10231" w:rsidRPr="004B2083" w:rsidRDefault="009F5670" w:rsidP="004B2083">
      <w:pPr>
        <w:spacing w:after="0"/>
        <w:contextualSpacing/>
        <w:rPr>
          <w:b/>
          <w:bCs/>
          <w:u w:val="single"/>
        </w:rPr>
      </w:pPr>
      <w:r w:rsidRPr="004B2083">
        <w:rPr>
          <w:b/>
          <w:bCs/>
          <w:u w:val="single"/>
        </w:rPr>
        <w:t>Blz 4</w:t>
      </w:r>
    </w:p>
    <w:p w14:paraId="513960A1" w14:textId="231B038B" w:rsidR="009F5670" w:rsidRPr="004B2083" w:rsidRDefault="009F5670" w:rsidP="004B2083">
      <w:pPr>
        <w:spacing w:after="0"/>
        <w:contextualSpacing/>
        <w:rPr>
          <w:b/>
          <w:bCs/>
          <w:u w:val="single"/>
        </w:rPr>
      </w:pPr>
      <w:r w:rsidRPr="004B2083">
        <w:rPr>
          <w:b/>
          <w:bCs/>
          <w:u w:val="single"/>
        </w:rPr>
        <w:t>folio 2 recto</w:t>
      </w:r>
    </w:p>
    <w:p w14:paraId="6092ACC4" w14:textId="75FACF90" w:rsidR="00F10231" w:rsidRPr="004B2083" w:rsidRDefault="00F10231" w:rsidP="004B2083">
      <w:pPr>
        <w:spacing w:after="0"/>
        <w:contextualSpacing/>
        <w:rPr>
          <w:b/>
          <w:bCs/>
          <w:u w:val="single"/>
        </w:rPr>
      </w:pPr>
    </w:p>
    <w:p w14:paraId="3FB97C25" w14:textId="5226C792" w:rsidR="00F10231" w:rsidRPr="00362AB1" w:rsidRDefault="009F5670" w:rsidP="004B2083">
      <w:pPr>
        <w:spacing w:after="0"/>
        <w:contextualSpacing/>
      </w:pPr>
      <w:r w:rsidRPr="00362AB1">
        <w:t>Item o</w:t>
      </w:r>
      <w:r w:rsidR="00E8713D" w:rsidRPr="00362AB1">
        <w:t>ntfaen ten selven Kerss</w:t>
      </w:r>
      <w:r w:rsidR="00F10231" w:rsidRPr="00362AB1">
        <w:t>avende</w:t>
      </w:r>
      <w:r w:rsidR="00E8713D" w:rsidRPr="00362AB1">
        <w:t xml:space="preserve"> naer </w:t>
      </w:r>
      <w:r w:rsidR="000E2E18" w:rsidRPr="00362AB1">
        <w:t>d</w:t>
      </w:r>
      <w:r w:rsidR="00E8713D" w:rsidRPr="00362AB1">
        <w:t xml:space="preserve">inhouden vanden </w:t>
      </w:r>
    </w:p>
    <w:p w14:paraId="465CC55E" w14:textId="77777777" w:rsidR="00A426C8" w:rsidRPr="00362AB1" w:rsidRDefault="00E8713D" w:rsidP="004B2083">
      <w:pPr>
        <w:spacing w:after="0"/>
        <w:contextualSpacing/>
      </w:pPr>
      <w:r w:rsidRPr="00362AB1">
        <w:t>rent</w:t>
      </w:r>
      <w:r w:rsidR="009F5670" w:rsidRPr="00362AB1">
        <w:t>e</w:t>
      </w:r>
      <w:r w:rsidRPr="00362AB1">
        <w:t>bo</w:t>
      </w:r>
      <w:r w:rsidR="009F5670" w:rsidRPr="00362AB1">
        <w:t>u</w:t>
      </w:r>
      <w:r w:rsidR="00F10231" w:rsidRPr="00362AB1">
        <w:t>c</w:t>
      </w:r>
      <w:r w:rsidRPr="00362AB1">
        <w:t>ke 12 eiere</w:t>
      </w:r>
      <w:r w:rsidR="00F10231" w:rsidRPr="00362AB1">
        <w:t xml:space="preserve"> dew</w:t>
      </w:r>
      <w:r w:rsidR="00D025D9" w:rsidRPr="00362AB1">
        <w:t>e</w:t>
      </w:r>
      <w:r w:rsidR="00F10231" w:rsidRPr="00362AB1">
        <w:t>l</w:t>
      </w:r>
      <w:r w:rsidR="009F5670" w:rsidRPr="00362AB1">
        <w:t>c</w:t>
      </w:r>
      <w:r w:rsidR="00F10231" w:rsidRPr="00362AB1">
        <w:t xml:space="preserve">ke </w:t>
      </w:r>
      <w:r w:rsidR="009F5670" w:rsidRPr="00362AB1">
        <w:t>s</w:t>
      </w:r>
      <w:r w:rsidR="00F10231" w:rsidRPr="00362AB1">
        <w:t xml:space="preserve">ijn </w:t>
      </w:r>
      <w:r w:rsidRPr="00362AB1">
        <w:t>verd</w:t>
      </w:r>
      <w:r w:rsidR="00EE1A23" w:rsidRPr="00362AB1">
        <w:t>i</w:t>
      </w:r>
      <w:r w:rsidR="00D025D9" w:rsidRPr="00362AB1">
        <w:t>n</w:t>
      </w:r>
      <w:r w:rsidR="009F5670" w:rsidRPr="00362AB1">
        <w:t>g</w:t>
      </w:r>
      <w:r w:rsidR="00D025D9" w:rsidRPr="00362AB1">
        <w:t>t</w:t>
      </w:r>
      <w:r w:rsidRPr="00362AB1">
        <w:t xml:space="preserve"> </w:t>
      </w:r>
      <w:r w:rsidR="00D025D9" w:rsidRPr="00362AB1">
        <w:t xml:space="preserve">gheweest </w:t>
      </w:r>
    </w:p>
    <w:p w14:paraId="4400ED15" w14:textId="298AD737" w:rsidR="00E8713D" w:rsidRPr="00362AB1" w:rsidRDefault="00A426C8" w:rsidP="004B2083">
      <w:pPr>
        <w:spacing w:after="0"/>
        <w:contextualSpacing/>
      </w:pPr>
      <w:r w:rsidRPr="00362AB1">
        <w:t>e</w:t>
      </w:r>
      <w:r w:rsidR="00D025D9" w:rsidRPr="00362AB1">
        <w:t xml:space="preserve">lc stic </w:t>
      </w:r>
      <w:r w:rsidRPr="00362AB1">
        <w:t>eenen penninc comt tsamen</w:t>
      </w:r>
      <w:r w:rsidRPr="00362AB1">
        <w:tab/>
      </w:r>
      <w:r w:rsidR="00E8713D" w:rsidRPr="00362AB1">
        <w:tab/>
      </w:r>
      <w:r w:rsidR="00E8713D" w:rsidRPr="00362AB1">
        <w:tab/>
      </w:r>
      <w:r w:rsidR="00E8713D" w:rsidRPr="00362AB1">
        <w:tab/>
      </w:r>
      <w:r w:rsidR="00E8713D" w:rsidRPr="00362AB1">
        <w:tab/>
        <w:t>12 d. par.</w:t>
      </w:r>
    </w:p>
    <w:p w14:paraId="5DB79596" w14:textId="77777777" w:rsidR="000E2E18" w:rsidRPr="00362AB1" w:rsidRDefault="000E2E18" w:rsidP="004B2083">
      <w:pPr>
        <w:spacing w:after="0"/>
        <w:contextualSpacing/>
      </w:pPr>
    </w:p>
    <w:p w14:paraId="441AAD72" w14:textId="77777777" w:rsidR="00A426C8" w:rsidRPr="00362AB1" w:rsidRDefault="00A426C8" w:rsidP="004B2083">
      <w:pPr>
        <w:spacing w:after="0"/>
        <w:contextualSpacing/>
      </w:pPr>
      <w:r w:rsidRPr="00362AB1">
        <w:t>Item o</w:t>
      </w:r>
      <w:r w:rsidR="000E2E18" w:rsidRPr="00362AB1">
        <w:t>ntfaen ten selven Kerss</w:t>
      </w:r>
      <w:r w:rsidR="00D025D9" w:rsidRPr="00362AB1">
        <w:t>avende</w:t>
      </w:r>
      <w:r w:rsidR="000E2E18" w:rsidRPr="00362AB1">
        <w:t xml:space="preserve"> naer dinhou</w:t>
      </w:r>
      <w:r w:rsidRPr="00362AB1">
        <w:t>t</w:t>
      </w:r>
      <w:r w:rsidR="000E2E18" w:rsidRPr="00362AB1">
        <w:t xml:space="preserve"> vanden rent</w:t>
      </w:r>
      <w:r w:rsidR="00D025D9" w:rsidRPr="00362AB1">
        <w:t>e</w:t>
      </w:r>
      <w:r w:rsidRPr="00362AB1">
        <w:t>-</w:t>
      </w:r>
    </w:p>
    <w:p w14:paraId="5910876B" w14:textId="0168401F" w:rsidR="00A426C8" w:rsidRPr="00362AB1" w:rsidRDefault="000E2E18" w:rsidP="004B2083">
      <w:pPr>
        <w:spacing w:after="0"/>
        <w:contextualSpacing/>
      </w:pPr>
      <w:r w:rsidRPr="00362AB1">
        <w:t>bo</w:t>
      </w:r>
      <w:r w:rsidR="00A426C8" w:rsidRPr="00362AB1">
        <w:t>u</w:t>
      </w:r>
      <w:r w:rsidRPr="00362AB1">
        <w:t>cke</w:t>
      </w:r>
      <w:r w:rsidR="00D025D9" w:rsidRPr="00362AB1">
        <w:t xml:space="preserve"> </w:t>
      </w:r>
      <w:r w:rsidRPr="00362AB1">
        <w:t>17 m</w:t>
      </w:r>
      <w:r w:rsidR="00A426C8" w:rsidRPr="00362AB1">
        <w:t>oken</w:t>
      </w:r>
      <w:r w:rsidR="00362AB1">
        <w:t>e</w:t>
      </w:r>
      <w:r w:rsidR="00A426C8" w:rsidRPr="00362AB1">
        <w:t xml:space="preserve"> corens ende 3</w:t>
      </w:r>
      <w:r w:rsidRPr="00362AB1">
        <w:t xml:space="preserve"> ½  vierlin</w:t>
      </w:r>
      <w:r w:rsidR="00A426C8" w:rsidRPr="00362AB1">
        <w:t xml:space="preserve">c mate van </w:t>
      </w:r>
      <w:r w:rsidRPr="00362AB1">
        <w:t>Hersel</w:t>
      </w:r>
      <w:r w:rsidR="00A426C8" w:rsidRPr="00362AB1">
        <w:t>le</w:t>
      </w:r>
    </w:p>
    <w:p w14:paraId="41DE97EF" w14:textId="4E6F149F" w:rsidR="00D025D9" w:rsidRPr="00362AB1" w:rsidRDefault="00D025D9" w:rsidP="004B2083">
      <w:pPr>
        <w:spacing w:after="0"/>
        <w:contextualSpacing/>
      </w:pPr>
      <w:r w:rsidRPr="00362AB1">
        <w:t xml:space="preserve">daer af dat ic bewijs doen </w:t>
      </w:r>
      <w:r w:rsidR="00A426C8" w:rsidRPr="00362AB1">
        <w:t>s</w:t>
      </w:r>
      <w:r w:rsidRPr="00362AB1">
        <w:t>al in</w:t>
      </w:r>
      <w:r w:rsidR="00A426C8" w:rsidRPr="00362AB1">
        <w:t>t</w:t>
      </w:r>
      <w:r w:rsidRPr="00362AB1">
        <w:t xml:space="preserve"> bewijs vanden</w:t>
      </w:r>
      <w:r w:rsidR="00A426C8" w:rsidRPr="00362AB1">
        <w:t xml:space="preserve"> </w:t>
      </w:r>
      <w:r w:rsidRPr="00362AB1">
        <w:t>corne</w:t>
      </w:r>
      <w:r w:rsidR="00A426C8" w:rsidRPr="00362AB1">
        <w:tab/>
      </w:r>
      <w:r w:rsidR="00A426C8" w:rsidRPr="00362AB1">
        <w:tab/>
      </w:r>
      <w:r w:rsidR="00A426C8" w:rsidRPr="00362AB1">
        <w:tab/>
        <w:t>memorie</w:t>
      </w:r>
    </w:p>
    <w:p w14:paraId="683BFFDD" w14:textId="77777777" w:rsidR="00D025D9" w:rsidRPr="00362AB1" w:rsidRDefault="00D025D9" w:rsidP="004B2083">
      <w:pPr>
        <w:spacing w:after="0"/>
        <w:contextualSpacing/>
      </w:pPr>
    </w:p>
    <w:p w14:paraId="3741433B" w14:textId="77777777" w:rsidR="00A426C8" w:rsidRPr="00362AB1" w:rsidRDefault="00A426C8" w:rsidP="004B2083">
      <w:pPr>
        <w:spacing w:after="0"/>
        <w:contextualSpacing/>
      </w:pPr>
      <w:r w:rsidRPr="00362AB1">
        <w:t>Item o</w:t>
      </w:r>
      <w:r w:rsidR="00E8713D" w:rsidRPr="00362AB1">
        <w:t xml:space="preserve">ntfaen ten </w:t>
      </w:r>
      <w:r w:rsidRPr="00362AB1">
        <w:t>z</w:t>
      </w:r>
      <w:r w:rsidR="00E8713D" w:rsidRPr="00362AB1">
        <w:t>elven Kerss</w:t>
      </w:r>
      <w:r w:rsidR="00D025D9" w:rsidRPr="00362AB1">
        <w:t>avende</w:t>
      </w:r>
      <w:r w:rsidR="00E8713D" w:rsidRPr="00362AB1">
        <w:t xml:space="preserve"> naer </w:t>
      </w:r>
      <w:r w:rsidR="000E2E18" w:rsidRPr="00362AB1">
        <w:t>d</w:t>
      </w:r>
      <w:r w:rsidR="00E8713D" w:rsidRPr="00362AB1">
        <w:t>inhou</w:t>
      </w:r>
      <w:r w:rsidRPr="00362AB1">
        <w:t>t</w:t>
      </w:r>
      <w:r w:rsidR="00E8713D" w:rsidRPr="00362AB1">
        <w:t xml:space="preserve"> vanden rent</w:t>
      </w:r>
      <w:r w:rsidRPr="00362AB1">
        <w:t>e-</w:t>
      </w:r>
    </w:p>
    <w:p w14:paraId="3CB3EED5" w14:textId="77777777" w:rsidR="00A426C8" w:rsidRPr="00362AB1" w:rsidRDefault="00E8713D" w:rsidP="004B2083">
      <w:pPr>
        <w:spacing w:after="0"/>
        <w:contextualSpacing/>
      </w:pPr>
      <w:r w:rsidRPr="00362AB1">
        <w:t xml:space="preserve">boucke 6 sacke ende </w:t>
      </w:r>
      <w:r w:rsidR="00A426C8" w:rsidRPr="00362AB1">
        <w:t xml:space="preserve">5 mokene </w:t>
      </w:r>
      <w:r w:rsidR="00D025D9" w:rsidRPr="00362AB1">
        <w:t>e</w:t>
      </w:r>
      <w:r w:rsidRPr="00362AB1">
        <w:t xml:space="preserve">venen </w:t>
      </w:r>
      <w:r w:rsidR="00A426C8" w:rsidRPr="00362AB1">
        <w:t xml:space="preserve">mate van van (sic) </w:t>
      </w:r>
      <w:r w:rsidRPr="00362AB1">
        <w:t>Hersel</w:t>
      </w:r>
      <w:r w:rsidR="00A426C8" w:rsidRPr="00362AB1">
        <w:t>le</w:t>
      </w:r>
    </w:p>
    <w:p w14:paraId="68DBC892" w14:textId="16770815" w:rsidR="00D025D9" w:rsidRPr="00362AB1" w:rsidRDefault="00A426C8" w:rsidP="004B2083">
      <w:pPr>
        <w:spacing w:after="0"/>
        <w:contextualSpacing/>
      </w:pPr>
      <w:r w:rsidRPr="00362AB1">
        <w:t xml:space="preserve">waer ic </w:t>
      </w:r>
      <w:r w:rsidR="00D025D9" w:rsidRPr="00362AB1">
        <w:t xml:space="preserve"> bewijs </w:t>
      </w:r>
      <w:r w:rsidRPr="00362AB1">
        <w:t xml:space="preserve">af </w:t>
      </w:r>
      <w:r w:rsidR="00D025D9" w:rsidRPr="00362AB1">
        <w:t xml:space="preserve">doen </w:t>
      </w:r>
      <w:r w:rsidRPr="00362AB1">
        <w:t>sal i</w:t>
      </w:r>
      <w:r w:rsidR="00D025D9" w:rsidRPr="00362AB1">
        <w:t>nt</w:t>
      </w:r>
      <w:r w:rsidRPr="00362AB1">
        <w:t xml:space="preserve"> </w:t>
      </w:r>
      <w:r w:rsidR="00D025D9" w:rsidRPr="00362AB1">
        <w:t>bewijs vand</w:t>
      </w:r>
      <w:r w:rsidR="007622EE">
        <w:t>re</w:t>
      </w:r>
      <w:r w:rsidR="00D025D9" w:rsidRPr="00362AB1">
        <w:t xml:space="preserve"> evenen</w:t>
      </w:r>
      <w:r w:rsidRPr="00362AB1">
        <w:tab/>
      </w:r>
      <w:r w:rsidRPr="00362AB1">
        <w:tab/>
      </w:r>
      <w:r w:rsidRPr="00362AB1">
        <w:tab/>
        <w:t>memorie</w:t>
      </w:r>
    </w:p>
    <w:p w14:paraId="212624E4" w14:textId="77777777" w:rsidR="00D025D9" w:rsidRPr="00362AB1" w:rsidRDefault="00D025D9" w:rsidP="004B2083">
      <w:pPr>
        <w:spacing w:after="0"/>
        <w:contextualSpacing/>
      </w:pPr>
    </w:p>
    <w:p w14:paraId="3587BDE9" w14:textId="1CB5E549" w:rsidR="00A426C8" w:rsidRPr="00362AB1" w:rsidRDefault="00A426C8" w:rsidP="004B2083">
      <w:pPr>
        <w:spacing w:after="0"/>
        <w:contextualSpacing/>
      </w:pPr>
      <w:r w:rsidRPr="00362AB1">
        <w:t>Item o</w:t>
      </w:r>
      <w:r w:rsidR="00E8713D" w:rsidRPr="00362AB1">
        <w:t>ntfaen ten selven Kerss</w:t>
      </w:r>
      <w:r w:rsidR="00D025D9" w:rsidRPr="00362AB1">
        <w:t>a</w:t>
      </w:r>
      <w:r w:rsidR="00E8713D" w:rsidRPr="00362AB1">
        <w:t>v</w:t>
      </w:r>
      <w:r w:rsidR="00D025D9" w:rsidRPr="00362AB1">
        <w:t>e</w:t>
      </w:r>
      <w:r w:rsidR="00E8713D" w:rsidRPr="00362AB1">
        <w:t xml:space="preserve">nde naer </w:t>
      </w:r>
      <w:r w:rsidR="007622EE">
        <w:t>d</w:t>
      </w:r>
      <w:r w:rsidR="00E8713D" w:rsidRPr="00362AB1">
        <w:t>inhou</w:t>
      </w:r>
      <w:r w:rsidRPr="00362AB1">
        <w:t>t</w:t>
      </w:r>
      <w:r w:rsidR="00E8713D" w:rsidRPr="00362AB1">
        <w:t xml:space="preserve"> vanden</w:t>
      </w:r>
      <w:r w:rsidRPr="00362AB1">
        <w:t xml:space="preserve"> </w:t>
      </w:r>
      <w:r w:rsidR="00E8713D" w:rsidRPr="00362AB1">
        <w:t>rent</w:t>
      </w:r>
      <w:r w:rsidR="00D025D9" w:rsidRPr="00362AB1">
        <w:t>e</w:t>
      </w:r>
      <w:r w:rsidRPr="00362AB1">
        <w:t>-</w:t>
      </w:r>
    </w:p>
    <w:p w14:paraId="74A2922C" w14:textId="773DE638" w:rsidR="00A426C8" w:rsidRPr="00362AB1" w:rsidRDefault="00E8713D" w:rsidP="004B2083">
      <w:pPr>
        <w:spacing w:after="0"/>
        <w:contextualSpacing/>
      </w:pPr>
      <w:r w:rsidRPr="00362AB1">
        <w:t>bo</w:t>
      </w:r>
      <w:r w:rsidR="00A426C8" w:rsidRPr="00362AB1">
        <w:t>u</w:t>
      </w:r>
      <w:r w:rsidRPr="00362AB1">
        <w:t>cke vand</w:t>
      </w:r>
      <w:r w:rsidR="007622EE">
        <w:t>re</w:t>
      </w:r>
      <w:r w:rsidRPr="00362AB1">
        <w:t xml:space="preserve"> cap</w:t>
      </w:r>
      <w:r w:rsidR="00D025D9" w:rsidRPr="00362AB1">
        <w:t>p</w:t>
      </w:r>
      <w:r w:rsidRPr="00362AB1">
        <w:t>it</w:t>
      </w:r>
      <w:r w:rsidR="00D025D9" w:rsidRPr="00362AB1">
        <w:t>t</w:t>
      </w:r>
      <w:r w:rsidR="00100DEA" w:rsidRPr="00362AB1">
        <w:t>e</w:t>
      </w:r>
      <w:r w:rsidRPr="00362AB1">
        <w:t>le</w:t>
      </w:r>
      <w:r w:rsidR="00A426C8" w:rsidRPr="00362AB1">
        <w:t>n</w:t>
      </w:r>
      <w:r w:rsidRPr="00362AB1">
        <w:t xml:space="preserve"> van Nijvele</w:t>
      </w:r>
      <w:r w:rsidR="00100DEA" w:rsidRPr="00362AB1">
        <w:t xml:space="preserve"> </w:t>
      </w:r>
      <w:r w:rsidR="00A426C8" w:rsidRPr="00362AB1">
        <w:t>h</w:t>
      </w:r>
      <w:r w:rsidR="00100DEA" w:rsidRPr="00362AB1">
        <w:t>u</w:t>
      </w:r>
      <w:r w:rsidR="00362AB1">
        <w:t>i</w:t>
      </w:r>
      <w:r w:rsidR="00100DEA" w:rsidRPr="00362AB1">
        <w:t>t</w:t>
      </w:r>
      <w:r w:rsidRPr="00362AB1">
        <w:t xml:space="preserve"> har</w:t>
      </w:r>
      <w:r w:rsidR="004749E3" w:rsidRPr="00362AB1">
        <w:t>en</w:t>
      </w:r>
      <w:r w:rsidR="00A426C8" w:rsidRPr="00362AB1">
        <w:t xml:space="preserve"> </w:t>
      </w:r>
      <w:r w:rsidRPr="00362AB1">
        <w:t>goed</w:t>
      </w:r>
      <w:r w:rsidR="00A426C8" w:rsidRPr="00362AB1">
        <w:t>en int</w:t>
      </w:r>
    </w:p>
    <w:p w14:paraId="20BA4E5B" w14:textId="77777777" w:rsidR="00997D3B" w:rsidRPr="00362AB1" w:rsidRDefault="00E8713D" w:rsidP="004B2083">
      <w:pPr>
        <w:spacing w:after="0"/>
        <w:contextualSpacing/>
      </w:pPr>
      <w:r w:rsidRPr="00362AB1">
        <w:t>herscap</w:t>
      </w:r>
      <w:r w:rsidR="00100DEA" w:rsidRPr="00362AB1">
        <w:t xml:space="preserve"> </w:t>
      </w:r>
      <w:r w:rsidRPr="00362AB1">
        <w:t>van Ap</w:t>
      </w:r>
      <w:r w:rsidR="004749E3" w:rsidRPr="00362AB1">
        <w:t xml:space="preserve">eltere </w:t>
      </w:r>
      <w:r w:rsidR="00997D3B" w:rsidRPr="00362AB1">
        <w:t xml:space="preserve">gheleghen sijnde </w:t>
      </w:r>
      <w:r w:rsidRPr="00362AB1">
        <w:t xml:space="preserve">100 cappoenen </w:t>
      </w:r>
      <w:r w:rsidR="00997D3B" w:rsidRPr="00362AB1">
        <w:t>ende sijn</w:t>
      </w:r>
    </w:p>
    <w:p w14:paraId="18F9481A" w14:textId="6F7DCBD1" w:rsidR="00997D3B" w:rsidRPr="00362AB1" w:rsidRDefault="00997D3B" w:rsidP="004B2083">
      <w:pPr>
        <w:spacing w:after="0"/>
        <w:contextualSpacing/>
      </w:pPr>
      <w:r w:rsidRPr="00362AB1">
        <w:t>verdinght gheweest elc stic omme 5 s. par. comt tsamen</w:t>
      </w:r>
      <w:r w:rsidRPr="00362AB1">
        <w:tab/>
      </w:r>
      <w:r w:rsidRPr="00362AB1">
        <w:tab/>
        <w:t>25 lb. par.</w:t>
      </w:r>
    </w:p>
    <w:p w14:paraId="43E57833" w14:textId="77777777" w:rsidR="00997D3B" w:rsidRPr="00362AB1" w:rsidRDefault="00997D3B" w:rsidP="004B2083">
      <w:pPr>
        <w:spacing w:after="0"/>
        <w:contextualSpacing/>
      </w:pPr>
    </w:p>
    <w:p w14:paraId="4BCBDFF6" w14:textId="13510894" w:rsidR="00997D3B" w:rsidRPr="00362AB1" w:rsidRDefault="00997D3B" w:rsidP="004B2083">
      <w:pPr>
        <w:spacing w:after="0"/>
        <w:contextualSpacing/>
      </w:pPr>
      <w:r w:rsidRPr="00362AB1">
        <w:t>Item o</w:t>
      </w:r>
      <w:r w:rsidR="00100DEA" w:rsidRPr="00362AB1">
        <w:t xml:space="preserve">ntfaen </w:t>
      </w:r>
      <w:r w:rsidR="007622EE">
        <w:t>vanden</w:t>
      </w:r>
      <w:r w:rsidR="00100DEA" w:rsidRPr="00362AB1">
        <w:t xml:space="preserve"> </w:t>
      </w:r>
      <w:r w:rsidRPr="00362AB1">
        <w:t>s</w:t>
      </w:r>
      <w:r w:rsidR="00100DEA" w:rsidRPr="00362AB1">
        <w:t xml:space="preserve">elven </w:t>
      </w:r>
      <w:r w:rsidRPr="00362AB1">
        <w:t>cappitele up de selve goede</w:t>
      </w:r>
      <w:r w:rsidR="00362AB1">
        <w:t>n</w:t>
      </w:r>
      <w:r w:rsidRPr="00362AB1">
        <w:t xml:space="preserve"> ende</w:t>
      </w:r>
    </w:p>
    <w:p w14:paraId="31CA7DA5" w14:textId="4D7BE1E6" w:rsidR="00EE1A23" w:rsidRPr="00362AB1" w:rsidRDefault="00997D3B" w:rsidP="004B2083">
      <w:pPr>
        <w:spacing w:after="0"/>
        <w:contextualSpacing/>
      </w:pPr>
      <w:r w:rsidRPr="00362AB1">
        <w:t xml:space="preserve">int selve herschap ten selven </w:t>
      </w:r>
      <w:r w:rsidR="00100DEA" w:rsidRPr="00362AB1">
        <w:t>Kerssav</w:t>
      </w:r>
      <w:r w:rsidR="004749E3" w:rsidRPr="00362AB1">
        <w:t>e</w:t>
      </w:r>
      <w:r w:rsidR="00100DEA" w:rsidRPr="00362AB1">
        <w:t xml:space="preserve">nde 100 rasieren </w:t>
      </w:r>
      <w:r w:rsidR="00EE1A23" w:rsidRPr="00362AB1">
        <w:t>e</w:t>
      </w:r>
      <w:r w:rsidR="00100DEA" w:rsidRPr="00362AB1">
        <w:t xml:space="preserve">venen </w:t>
      </w:r>
    </w:p>
    <w:p w14:paraId="052B0C94" w14:textId="77777777" w:rsidR="00997D3B" w:rsidRPr="00362AB1" w:rsidRDefault="00997D3B" w:rsidP="004B2083">
      <w:pPr>
        <w:spacing w:after="0"/>
        <w:contextualSpacing/>
      </w:pPr>
      <w:r w:rsidRPr="00362AB1">
        <w:t xml:space="preserve">mate van </w:t>
      </w:r>
      <w:r w:rsidR="00100DEA" w:rsidRPr="00362AB1">
        <w:t>Ghe</w:t>
      </w:r>
      <w:r w:rsidRPr="00362AB1">
        <w:t>e</w:t>
      </w:r>
      <w:r w:rsidR="00EE1A23" w:rsidRPr="00362AB1">
        <w:t>r</w:t>
      </w:r>
      <w:r w:rsidRPr="00362AB1">
        <w:t>ontsberghe/</w:t>
      </w:r>
      <w:r w:rsidR="00100DEA" w:rsidRPr="00362AB1">
        <w:t xml:space="preserve"> dewelke </w:t>
      </w:r>
      <w:r w:rsidR="00EE1A23" w:rsidRPr="00362AB1">
        <w:t xml:space="preserve">maken in maten </w:t>
      </w:r>
    </w:p>
    <w:p w14:paraId="1E35EED1" w14:textId="77777777" w:rsidR="00997D3B" w:rsidRPr="00362AB1" w:rsidRDefault="00EE1A23" w:rsidP="004B2083">
      <w:pPr>
        <w:spacing w:after="0"/>
        <w:contextualSpacing/>
      </w:pPr>
      <w:r w:rsidRPr="00362AB1">
        <w:t>van</w:t>
      </w:r>
      <w:r w:rsidR="00997D3B" w:rsidRPr="00362AB1">
        <w:t xml:space="preserve"> </w:t>
      </w:r>
      <w:r w:rsidRPr="00362AB1">
        <w:t>Hersel</w:t>
      </w:r>
      <w:r w:rsidR="00997D3B" w:rsidRPr="00362AB1">
        <w:t>l</w:t>
      </w:r>
      <w:r w:rsidRPr="00362AB1">
        <w:t>e 29 sacke ende 2 m</w:t>
      </w:r>
      <w:r w:rsidR="00997D3B" w:rsidRPr="00362AB1">
        <w:t xml:space="preserve">okene evenen </w:t>
      </w:r>
      <w:r w:rsidRPr="00362AB1">
        <w:t>dewelke evene</w:t>
      </w:r>
    </w:p>
    <w:p w14:paraId="00F05E22" w14:textId="789257A0" w:rsidR="00997D3B" w:rsidRPr="00362AB1" w:rsidRDefault="00EE1A23" w:rsidP="004B2083">
      <w:pPr>
        <w:spacing w:after="0"/>
        <w:contextualSpacing/>
      </w:pPr>
      <w:r w:rsidRPr="00362AB1">
        <w:t>heeft</w:t>
      </w:r>
      <w:r w:rsidR="00997D3B" w:rsidRPr="00362AB1">
        <w:t xml:space="preserve"> </w:t>
      </w:r>
      <w:r w:rsidRPr="00362AB1">
        <w:t xml:space="preserve">dit jaer </w:t>
      </w:r>
      <w:r w:rsidR="00997D3B" w:rsidRPr="00362AB1">
        <w:t>te Kerssavent/ als ic</w:t>
      </w:r>
      <w:r w:rsidR="00362AB1">
        <w:t xml:space="preserve"> </w:t>
      </w:r>
      <w:r w:rsidR="00997D3B" w:rsidRPr="00362AB1">
        <w:t>se al onfanghen</w:t>
      </w:r>
    </w:p>
    <w:p w14:paraId="35377C87" w14:textId="529D14E5" w:rsidR="00997D3B" w:rsidRPr="00362AB1" w:rsidRDefault="00997D3B" w:rsidP="004B2083">
      <w:pPr>
        <w:spacing w:after="0"/>
        <w:contextualSpacing/>
      </w:pPr>
      <w:r w:rsidRPr="00362AB1">
        <w:t>hadde ende de m</w:t>
      </w:r>
      <w:r w:rsidR="00362AB1">
        <w:t>oeite</w:t>
      </w:r>
      <w:r w:rsidRPr="00362AB1">
        <w:t xml:space="preserve"> ende coste ghedaen waren vercocht</w:t>
      </w:r>
    </w:p>
    <w:p w14:paraId="4D516A9B" w14:textId="77777777" w:rsidR="00997D3B" w:rsidRPr="00362AB1" w:rsidRDefault="00997D3B" w:rsidP="004B2083">
      <w:pPr>
        <w:spacing w:after="0"/>
        <w:contextualSpacing/>
      </w:pPr>
      <w:r w:rsidRPr="00362AB1">
        <w:t>gheweest omme dat ic vanden waghene gheenen cost meer</w:t>
      </w:r>
    </w:p>
    <w:p w14:paraId="2850B8AD" w14:textId="1F0BDC07" w:rsidR="00997D3B" w:rsidRPr="00362AB1" w:rsidRDefault="00997D3B" w:rsidP="004B2083">
      <w:pPr>
        <w:spacing w:after="0"/>
        <w:contextualSpacing/>
      </w:pPr>
      <w:r w:rsidRPr="00362AB1">
        <w:t xml:space="preserve">hebben en soude an </w:t>
      </w:r>
      <w:r w:rsidR="00EE1A23" w:rsidRPr="00362AB1">
        <w:t>Jan</w:t>
      </w:r>
      <w:r w:rsidRPr="00362AB1">
        <w:t>ne</w:t>
      </w:r>
      <w:r w:rsidR="00EE1A23" w:rsidRPr="00362AB1">
        <w:t xml:space="preserve"> Van Branteghem </w:t>
      </w:r>
      <w:r w:rsidR="007622EE">
        <w:t>v</w:t>
      </w:r>
      <w:r w:rsidRPr="00362AB1">
        <w:t>ore elken sac</w:t>
      </w:r>
    </w:p>
    <w:p w14:paraId="66F62743" w14:textId="77777777" w:rsidR="00997D3B" w:rsidRPr="00362AB1" w:rsidRDefault="00997D3B" w:rsidP="004B2083">
      <w:pPr>
        <w:spacing w:after="0"/>
        <w:contextualSpacing/>
      </w:pPr>
      <w:r w:rsidRPr="00362AB1">
        <w:t>Aelstre mate 3 lb. 8 s. par. van welkere evenen ic bewijs</w:t>
      </w:r>
    </w:p>
    <w:p w14:paraId="0BAFFD53" w14:textId="480107FD" w:rsidR="00997D3B" w:rsidRPr="00362AB1" w:rsidRDefault="00997D3B" w:rsidP="004B2083">
      <w:pPr>
        <w:spacing w:after="0"/>
        <w:contextualSpacing/>
      </w:pPr>
      <w:r w:rsidRPr="00362AB1">
        <w:t>doen sal int bewijs vand</w:t>
      </w:r>
      <w:r w:rsidR="007622EE">
        <w:t>re</w:t>
      </w:r>
      <w:r w:rsidRPr="00362AB1">
        <w:t xml:space="preserve"> evenen</w:t>
      </w:r>
      <w:r w:rsidR="00976FAA" w:rsidRPr="00362AB1">
        <w:tab/>
      </w:r>
      <w:r w:rsidR="00976FAA" w:rsidRPr="00362AB1">
        <w:tab/>
      </w:r>
      <w:r w:rsidR="00976FAA" w:rsidRPr="00362AB1">
        <w:tab/>
      </w:r>
      <w:r w:rsidR="00976FAA" w:rsidRPr="00362AB1">
        <w:tab/>
      </w:r>
      <w:r w:rsidR="00976FAA" w:rsidRPr="00362AB1">
        <w:tab/>
        <w:t>memorie</w:t>
      </w:r>
    </w:p>
    <w:p w14:paraId="0DF9F612" w14:textId="4961DA7E" w:rsidR="00976FAA" w:rsidRPr="00362AB1" w:rsidRDefault="00976FAA" w:rsidP="004B2083">
      <w:pPr>
        <w:spacing w:after="0"/>
        <w:contextualSpacing/>
      </w:pPr>
    </w:p>
    <w:p w14:paraId="3840EB21" w14:textId="2504BFCD" w:rsidR="00976FAA" w:rsidRPr="00362AB1" w:rsidRDefault="00976FAA" w:rsidP="004B2083">
      <w:pPr>
        <w:spacing w:after="0"/>
        <w:contextualSpacing/>
      </w:pPr>
      <w:r w:rsidRPr="00362AB1">
        <w:t>Item o</w:t>
      </w:r>
      <w:r w:rsidR="00100DEA" w:rsidRPr="00362AB1">
        <w:t xml:space="preserve">ntfaen ten </w:t>
      </w:r>
      <w:r w:rsidR="00887A14" w:rsidRPr="00362AB1">
        <w:t>s</w:t>
      </w:r>
      <w:r w:rsidR="00100DEA" w:rsidRPr="00362AB1">
        <w:t>elven Kerssav</w:t>
      </w:r>
      <w:r w:rsidR="00773267" w:rsidRPr="00362AB1">
        <w:t>e</w:t>
      </w:r>
      <w:r w:rsidR="00100DEA" w:rsidRPr="00362AB1">
        <w:t xml:space="preserve">nde </w:t>
      </w:r>
      <w:r w:rsidRPr="00362AB1">
        <w:t>binnen de</w:t>
      </w:r>
      <w:r w:rsidR="007622EE">
        <w:t>r</w:t>
      </w:r>
      <w:r w:rsidRPr="00362AB1">
        <w:t xml:space="preserve"> prochie van Ayghem</w:t>
      </w:r>
    </w:p>
    <w:p w14:paraId="24F609AF" w14:textId="77777777" w:rsidR="00976FAA" w:rsidRPr="00362AB1" w:rsidRDefault="00100DEA" w:rsidP="004B2083">
      <w:pPr>
        <w:spacing w:after="0"/>
        <w:contextualSpacing/>
      </w:pPr>
      <w:r w:rsidRPr="00362AB1">
        <w:t xml:space="preserve">naer </w:t>
      </w:r>
      <w:r w:rsidR="00976FAA" w:rsidRPr="00362AB1">
        <w:t>d</w:t>
      </w:r>
      <w:r w:rsidRPr="00362AB1">
        <w:t>inhou</w:t>
      </w:r>
      <w:r w:rsidR="00976FAA" w:rsidRPr="00362AB1">
        <w:t>t</w:t>
      </w:r>
      <w:r w:rsidRPr="00362AB1">
        <w:t xml:space="preserve"> vanden</w:t>
      </w:r>
      <w:r w:rsidR="00976FAA" w:rsidRPr="00362AB1">
        <w:t xml:space="preserve"> </w:t>
      </w:r>
      <w:r w:rsidRPr="00362AB1">
        <w:t>rent</w:t>
      </w:r>
      <w:r w:rsidR="00773267" w:rsidRPr="00362AB1">
        <w:t>e</w:t>
      </w:r>
      <w:r w:rsidRPr="00362AB1">
        <w:t>bo</w:t>
      </w:r>
      <w:r w:rsidR="00976FAA" w:rsidRPr="00362AB1">
        <w:t>u</w:t>
      </w:r>
      <w:r w:rsidRPr="00362AB1">
        <w:t>cke van 15 buend</w:t>
      </w:r>
      <w:r w:rsidR="00976FAA" w:rsidRPr="00362AB1">
        <w:t>ren</w:t>
      </w:r>
      <w:r w:rsidRPr="00362AB1">
        <w:t xml:space="preserve"> ende 8 </w:t>
      </w:r>
      <w:r w:rsidR="00976FAA" w:rsidRPr="00362AB1">
        <w:t>te</w:t>
      </w:r>
    </w:p>
    <w:p w14:paraId="16591529" w14:textId="4748871E" w:rsidR="00976FAA" w:rsidRPr="00362AB1" w:rsidRDefault="00100DEA" w:rsidP="004B2083">
      <w:pPr>
        <w:spacing w:after="0"/>
        <w:contextualSpacing/>
      </w:pPr>
      <w:r w:rsidRPr="00362AB1">
        <w:t>roeden lants/ mi</w:t>
      </w:r>
      <w:r w:rsidR="00773267" w:rsidRPr="00362AB1">
        <w:t>t</w:t>
      </w:r>
      <w:r w:rsidRPr="00362AB1">
        <w:t xml:space="preserve">sgaders 60 roeden up de Sleye </w:t>
      </w:r>
      <w:r w:rsidR="00976FAA" w:rsidRPr="00362AB1">
        <w:t>dat men hout vande</w:t>
      </w:r>
    </w:p>
    <w:p w14:paraId="2B97D44C" w14:textId="77777777" w:rsidR="00976FAA" w:rsidRPr="00362AB1" w:rsidRDefault="00976FAA" w:rsidP="004B2083">
      <w:pPr>
        <w:spacing w:after="0"/>
        <w:contextualSpacing/>
      </w:pPr>
      <w:r w:rsidRPr="00362AB1">
        <w:t xml:space="preserve">huse van Herselle </w:t>
      </w:r>
      <w:r w:rsidR="00100DEA" w:rsidRPr="00362AB1">
        <w:t xml:space="preserve">2 d. par. </w:t>
      </w:r>
      <w:r w:rsidRPr="00362AB1">
        <w:t>ende vanden andren van elcken buendre</w:t>
      </w:r>
    </w:p>
    <w:p w14:paraId="79DB0540" w14:textId="6A9C4083" w:rsidR="00976FAA" w:rsidRPr="00362AB1" w:rsidRDefault="00100DEA" w:rsidP="004B2083">
      <w:pPr>
        <w:spacing w:after="0"/>
        <w:contextualSpacing/>
      </w:pPr>
      <w:r w:rsidRPr="00362AB1">
        <w:t>4 d. par. com</w:t>
      </w:r>
      <w:r w:rsidR="00976FAA" w:rsidRPr="00362AB1">
        <w:t>t tsamen</w:t>
      </w:r>
      <w:r w:rsidR="00976FAA" w:rsidRPr="00362AB1">
        <w:tab/>
      </w:r>
      <w:r w:rsidR="00976FAA" w:rsidRPr="00362AB1">
        <w:tab/>
      </w:r>
      <w:r w:rsidR="00976FAA" w:rsidRPr="00362AB1">
        <w:tab/>
      </w:r>
      <w:r w:rsidR="00976FAA" w:rsidRPr="00362AB1">
        <w:tab/>
      </w:r>
      <w:r w:rsidR="00976FAA" w:rsidRPr="00362AB1">
        <w:tab/>
      </w:r>
      <w:r w:rsidR="00472007" w:rsidRPr="00362AB1">
        <w:tab/>
      </w:r>
      <w:r w:rsidR="00472007" w:rsidRPr="00362AB1">
        <w:tab/>
        <w:t>5 s. 2 d. par.</w:t>
      </w:r>
    </w:p>
    <w:p w14:paraId="6D919001" w14:textId="77777777" w:rsidR="00976FAA" w:rsidRPr="00362AB1" w:rsidRDefault="00976FAA" w:rsidP="004B2083">
      <w:pPr>
        <w:spacing w:after="0"/>
        <w:contextualSpacing/>
      </w:pPr>
      <w:r w:rsidRPr="00362AB1">
        <w:br w:type="page"/>
      </w:r>
    </w:p>
    <w:p w14:paraId="559F6D51" w14:textId="1DC5A090" w:rsidR="00472007" w:rsidRPr="004B2083" w:rsidRDefault="00976FAA" w:rsidP="004B2083">
      <w:pPr>
        <w:spacing w:after="0"/>
        <w:contextualSpacing/>
        <w:rPr>
          <w:b/>
          <w:bCs/>
          <w:u w:val="single"/>
        </w:rPr>
      </w:pPr>
      <w:r w:rsidRPr="004B2083">
        <w:rPr>
          <w:b/>
          <w:bCs/>
          <w:u w:val="single"/>
        </w:rPr>
        <w:t>Blz 5</w:t>
      </w:r>
    </w:p>
    <w:p w14:paraId="41AD6DB5" w14:textId="3E8B286D" w:rsidR="00976FAA" w:rsidRPr="004B2083" w:rsidRDefault="00976FAA" w:rsidP="004B2083">
      <w:pPr>
        <w:spacing w:after="0"/>
        <w:contextualSpacing/>
        <w:rPr>
          <w:b/>
          <w:bCs/>
          <w:u w:val="single"/>
        </w:rPr>
      </w:pPr>
      <w:r w:rsidRPr="004B2083">
        <w:rPr>
          <w:b/>
          <w:bCs/>
          <w:u w:val="single"/>
        </w:rPr>
        <w:t>folio 2 verso</w:t>
      </w:r>
    </w:p>
    <w:p w14:paraId="63CD2545" w14:textId="77777777" w:rsidR="00472007" w:rsidRPr="004B2083" w:rsidRDefault="00472007" w:rsidP="004B2083">
      <w:pPr>
        <w:spacing w:after="0"/>
        <w:contextualSpacing/>
        <w:rPr>
          <w:b/>
          <w:bCs/>
          <w:u w:val="single"/>
        </w:rPr>
      </w:pPr>
    </w:p>
    <w:p w14:paraId="60206B34" w14:textId="77777777" w:rsidR="00976FAA" w:rsidRPr="00CD5183" w:rsidRDefault="00976FAA" w:rsidP="004B2083">
      <w:pPr>
        <w:spacing w:after="0"/>
        <w:contextualSpacing/>
      </w:pPr>
      <w:r w:rsidRPr="00CD5183">
        <w:t>Item o</w:t>
      </w:r>
      <w:r w:rsidR="00472007" w:rsidRPr="00CD5183">
        <w:t>ntfaen ten selven Kerss</w:t>
      </w:r>
      <w:r w:rsidR="00773267" w:rsidRPr="00CD5183">
        <w:t>aven</w:t>
      </w:r>
      <w:r w:rsidRPr="00CD5183">
        <w:t>t</w:t>
      </w:r>
      <w:r w:rsidR="00472007" w:rsidRPr="00CD5183">
        <w:t xml:space="preserve"> naar </w:t>
      </w:r>
      <w:r w:rsidRPr="00CD5183">
        <w:t>d</w:t>
      </w:r>
      <w:r w:rsidR="00472007" w:rsidRPr="00CD5183">
        <w:t>inhou</w:t>
      </w:r>
      <w:r w:rsidRPr="00CD5183">
        <w:t>t</w:t>
      </w:r>
      <w:r w:rsidR="00472007" w:rsidRPr="00CD5183">
        <w:t xml:space="preserve"> vanden rent</w:t>
      </w:r>
      <w:r w:rsidRPr="00CD5183">
        <w:t>e-</w:t>
      </w:r>
    </w:p>
    <w:p w14:paraId="6771789A" w14:textId="44745979" w:rsidR="00976FAA" w:rsidRPr="00CD5183" w:rsidRDefault="00472007" w:rsidP="004B2083">
      <w:pPr>
        <w:spacing w:after="0"/>
        <w:contextualSpacing/>
      </w:pPr>
      <w:r w:rsidRPr="00CD5183">
        <w:t>bo</w:t>
      </w:r>
      <w:r w:rsidR="00976FAA" w:rsidRPr="00CD5183">
        <w:t>u</w:t>
      </w:r>
      <w:r w:rsidRPr="00CD5183">
        <w:t>cke</w:t>
      </w:r>
      <w:r w:rsidR="00773267" w:rsidRPr="00CD5183">
        <w:t xml:space="preserve"> </w:t>
      </w:r>
      <w:r w:rsidRPr="00CD5183">
        <w:t xml:space="preserve">binnen der prochie van </w:t>
      </w:r>
      <w:r w:rsidR="00773267" w:rsidRPr="00CD5183">
        <w:t>He</w:t>
      </w:r>
      <w:r w:rsidRPr="00CD5183">
        <w:t>lderghem van 6</w:t>
      </w:r>
      <w:r w:rsidR="00976FAA" w:rsidRPr="00CD5183">
        <w:t xml:space="preserve"> </w:t>
      </w:r>
      <w:r w:rsidRPr="00CD5183">
        <w:t>buender</w:t>
      </w:r>
      <w:r w:rsidR="00976FAA" w:rsidRPr="00CD5183">
        <w:t>en</w:t>
      </w:r>
    </w:p>
    <w:p w14:paraId="7BAE83D7" w14:textId="3E994D0D" w:rsidR="00976FAA" w:rsidRPr="00CD5183" w:rsidRDefault="00976FAA" w:rsidP="004B2083">
      <w:pPr>
        <w:spacing w:after="0"/>
        <w:contextualSpacing/>
      </w:pPr>
      <w:r w:rsidRPr="00CD5183">
        <w:t>en 1 half</w:t>
      </w:r>
      <w:r w:rsidR="00472007" w:rsidRPr="00CD5183">
        <w:t xml:space="preserve"> vrij lants van</w:t>
      </w:r>
      <w:r w:rsidR="00773267" w:rsidRPr="00CD5183">
        <w:t xml:space="preserve"> </w:t>
      </w:r>
      <w:r w:rsidR="00472007" w:rsidRPr="00CD5183">
        <w:t>el</w:t>
      </w:r>
      <w:r w:rsidRPr="00CD5183">
        <w:t>c</w:t>
      </w:r>
      <w:r w:rsidR="00472007" w:rsidRPr="00CD5183">
        <w:t>ken buendre 8 d. par.</w:t>
      </w:r>
      <w:r w:rsidR="00773267" w:rsidRPr="00CD5183">
        <w:t xml:space="preserve"> ende</w:t>
      </w:r>
      <w:r w:rsidR="00FF2C77" w:rsidRPr="00CD5183">
        <w:t xml:space="preserve"> </w:t>
      </w:r>
      <w:r w:rsidR="00472007" w:rsidRPr="00CD5183">
        <w:t xml:space="preserve">van </w:t>
      </w:r>
    </w:p>
    <w:p w14:paraId="1F8FBDD5" w14:textId="77777777" w:rsidR="00760A39" w:rsidRPr="00CD5183" w:rsidRDefault="00472007" w:rsidP="004B2083">
      <w:pPr>
        <w:spacing w:after="0"/>
        <w:contextualSpacing/>
      </w:pPr>
      <w:r w:rsidRPr="00CD5183">
        <w:t xml:space="preserve">4 buender heltwinninghen van elken buender 4 d. par. dat </w:t>
      </w:r>
    </w:p>
    <w:p w14:paraId="3C717F46" w14:textId="19AF8A67" w:rsidR="00472007" w:rsidRPr="00CD5183" w:rsidRDefault="00472007" w:rsidP="004B2083">
      <w:pPr>
        <w:spacing w:after="0"/>
        <w:contextualSpacing/>
      </w:pPr>
      <w:r w:rsidRPr="00CD5183">
        <w:t>men es al houdende vanden huse van Hersel</w:t>
      </w:r>
      <w:r w:rsidR="00760A39" w:rsidRPr="00CD5183">
        <w:t>l</w:t>
      </w:r>
      <w:r w:rsidRPr="00CD5183">
        <w:t>e comt</w:t>
      </w:r>
      <w:r w:rsidRPr="00CD5183">
        <w:tab/>
      </w:r>
      <w:r w:rsidRPr="00CD5183">
        <w:tab/>
      </w:r>
      <w:r w:rsidR="00527E13">
        <w:tab/>
      </w:r>
      <w:r w:rsidRPr="00CD5183">
        <w:t>5 s. 8</w:t>
      </w:r>
      <w:r w:rsidRPr="00CD5183">
        <w:rPr>
          <w:i/>
          <w:iCs/>
        </w:rPr>
        <w:t xml:space="preserve"> </w:t>
      </w:r>
      <w:r w:rsidRPr="00CD5183">
        <w:t>d. par.</w:t>
      </w:r>
    </w:p>
    <w:p w14:paraId="379986C4" w14:textId="77777777" w:rsidR="00472007" w:rsidRPr="00CD5183" w:rsidRDefault="00472007" w:rsidP="004B2083">
      <w:pPr>
        <w:spacing w:after="0"/>
        <w:contextualSpacing/>
      </w:pPr>
    </w:p>
    <w:p w14:paraId="5F0343AC" w14:textId="7E5D3ED2" w:rsidR="00472007" w:rsidRPr="00CD5183" w:rsidRDefault="008575AC" w:rsidP="004B2083">
      <w:pPr>
        <w:spacing w:after="0"/>
        <w:contextualSpacing/>
      </w:pPr>
      <w:r w:rsidRPr="00CD5183">
        <w:t>III</w:t>
      </w:r>
      <w:r w:rsidR="00A15E1E" w:rsidRPr="00CD5183">
        <w:rPr>
          <w:vertAlign w:val="superscript"/>
        </w:rPr>
        <w:t>e</w:t>
      </w:r>
      <w:r w:rsidR="00472007" w:rsidRPr="00CD5183">
        <w:tab/>
      </w:r>
      <w:r w:rsidR="00472007" w:rsidRPr="00CD5183">
        <w:tab/>
      </w:r>
      <w:r w:rsidR="00472007" w:rsidRPr="00CD5183">
        <w:tab/>
        <w:t xml:space="preserve">Somme </w:t>
      </w:r>
      <w:r w:rsidR="00472007" w:rsidRPr="00CD5183">
        <w:tab/>
      </w:r>
      <w:r w:rsidR="00472007" w:rsidRPr="00CD5183">
        <w:tab/>
      </w:r>
      <w:r w:rsidR="00472007" w:rsidRPr="00CD5183">
        <w:tab/>
      </w:r>
      <w:r w:rsidR="00472007" w:rsidRPr="00CD5183">
        <w:tab/>
      </w:r>
      <w:r w:rsidR="00527E13">
        <w:tab/>
      </w:r>
      <w:r w:rsidR="00472007" w:rsidRPr="00CD5183">
        <w:t>1</w:t>
      </w:r>
      <w:r w:rsidR="00760A39" w:rsidRPr="00CD5183">
        <w:t>13</w:t>
      </w:r>
      <w:r w:rsidR="00472007" w:rsidRPr="00CD5183">
        <w:t xml:space="preserve"> lb. </w:t>
      </w:r>
      <w:r w:rsidR="00773267" w:rsidRPr="00CD5183">
        <w:t>15</w:t>
      </w:r>
      <w:r w:rsidR="00472007" w:rsidRPr="00CD5183">
        <w:t xml:space="preserve"> s. </w:t>
      </w:r>
      <w:r w:rsidR="00760A39" w:rsidRPr="00CD5183">
        <w:t>7</w:t>
      </w:r>
      <w:r w:rsidR="00472007" w:rsidRPr="00CD5183">
        <w:t xml:space="preserve"> d.  obool p</w:t>
      </w:r>
      <w:r w:rsidR="00760A39" w:rsidRPr="00CD5183">
        <w:t>ar.</w:t>
      </w:r>
    </w:p>
    <w:p w14:paraId="78AFF2DE" w14:textId="77777777" w:rsidR="00472007" w:rsidRPr="00CD5183" w:rsidRDefault="00472007" w:rsidP="004B2083">
      <w:pPr>
        <w:spacing w:after="0"/>
        <w:contextualSpacing/>
      </w:pPr>
    </w:p>
    <w:p w14:paraId="48F574B8" w14:textId="77777777" w:rsidR="00760A39" w:rsidRPr="00CD5183" w:rsidRDefault="00472007" w:rsidP="004B2083">
      <w:pPr>
        <w:spacing w:after="0"/>
        <w:contextualSpacing/>
      </w:pPr>
      <w:r w:rsidRPr="00CD5183">
        <w:t xml:space="preserve">Dontfanc </w:t>
      </w:r>
      <w:r w:rsidR="00760A39" w:rsidRPr="00CD5183">
        <w:t>ende</w:t>
      </w:r>
      <w:r w:rsidRPr="00CD5183">
        <w:t xml:space="preserve"> erffeli</w:t>
      </w:r>
      <w:r w:rsidR="000C21A2" w:rsidRPr="00CD5183">
        <w:t>c</w:t>
      </w:r>
      <w:r w:rsidRPr="00CD5183">
        <w:t>ker rente vallende</w:t>
      </w:r>
    </w:p>
    <w:p w14:paraId="7354B566" w14:textId="1C67FC16" w:rsidR="000C21A2" w:rsidRPr="00CD5183" w:rsidRDefault="00472007" w:rsidP="004B2083">
      <w:pPr>
        <w:spacing w:after="0"/>
        <w:contextualSpacing/>
        <w:rPr>
          <w:b/>
          <w:bCs/>
        </w:rPr>
      </w:pPr>
      <w:r w:rsidRPr="00CD5183">
        <w:t>te Paesschen int jaer LXX</w:t>
      </w:r>
      <w:r w:rsidR="000C21A2" w:rsidRPr="00CD5183">
        <w:t>X</w:t>
      </w:r>
      <w:r w:rsidR="00760A39" w:rsidRPr="00CD5183">
        <w:t>VI</w:t>
      </w:r>
      <w:r w:rsidR="00E464FE">
        <w:t>I</w:t>
      </w:r>
      <w:r w:rsidRPr="00CD5183">
        <w:t xml:space="preserve"> (</w:t>
      </w:r>
      <w:r w:rsidRPr="00CD5183">
        <w:rPr>
          <w:b/>
          <w:bCs/>
        </w:rPr>
        <w:t>14</w:t>
      </w:r>
      <w:r w:rsidR="000C21A2" w:rsidRPr="00CD5183">
        <w:rPr>
          <w:b/>
          <w:bCs/>
        </w:rPr>
        <w:t>8</w:t>
      </w:r>
      <w:r w:rsidR="00E464FE">
        <w:rPr>
          <w:b/>
          <w:bCs/>
        </w:rPr>
        <w:t>7</w:t>
      </w:r>
      <w:r w:rsidRPr="00CD5183">
        <w:t xml:space="preserve">) inder manieren </w:t>
      </w:r>
      <w:r w:rsidR="00DD607C">
        <w:t>etc</w:t>
      </w:r>
      <w:r w:rsidR="00531EC2">
        <w:t>.</w:t>
      </w:r>
    </w:p>
    <w:p w14:paraId="5FD0BD66" w14:textId="77F5D679" w:rsidR="002E7A7C" w:rsidRPr="00CD5183" w:rsidRDefault="002E7A7C" w:rsidP="004B2083">
      <w:pPr>
        <w:spacing w:after="0"/>
        <w:contextualSpacing/>
      </w:pPr>
      <w:r w:rsidRPr="00CD5183">
        <w:tab/>
      </w:r>
      <w:r w:rsidRPr="00CD5183">
        <w:tab/>
      </w:r>
      <w:r w:rsidRPr="00CD5183">
        <w:tab/>
      </w:r>
    </w:p>
    <w:p w14:paraId="56C2051E" w14:textId="77777777" w:rsidR="00760A39" w:rsidRPr="00CD5183" w:rsidRDefault="00472007" w:rsidP="004B2083">
      <w:pPr>
        <w:spacing w:after="0"/>
        <w:contextualSpacing/>
      </w:pPr>
      <w:r w:rsidRPr="00CD5183">
        <w:t xml:space="preserve">Inden eersten ontfaen de pennincrente </w:t>
      </w:r>
      <w:r w:rsidR="00760A39" w:rsidRPr="00CD5183">
        <w:t>naer dinhout</w:t>
      </w:r>
    </w:p>
    <w:p w14:paraId="556BCC2A" w14:textId="5A400156" w:rsidR="000C21A2" w:rsidRPr="00CD5183" w:rsidRDefault="00760A39" w:rsidP="004B2083">
      <w:pPr>
        <w:spacing w:after="0"/>
        <w:contextualSpacing/>
      </w:pPr>
      <w:r w:rsidRPr="00CD5183">
        <w:t>vanden renteboucke bedraghende tsamen</w:t>
      </w:r>
      <w:r w:rsidRPr="00CD5183">
        <w:tab/>
      </w:r>
      <w:r w:rsidR="00472007" w:rsidRPr="00CD5183">
        <w:tab/>
      </w:r>
      <w:r w:rsidR="00472007" w:rsidRPr="00CD5183">
        <w:tab/>
      </w:r>
      <w:r w:rsidR="00527E13">
        <w:tab/>
      </w:r>
      <w:r w:rsidR="00472007" w:rsidRPr="00CD5183">
        <w:t>23 lb. 8 s. 11 d. poyte par.</w:t>
      </w:r>
    </w:p>
    <w:p w14:paraId="236398BA" w14:textId="12C0437C" w:rsidR="000C21A2" w:rsidRPr="00CD5183" w:rsidRDefault="000C21A2" w:rsidP="004B2083">
      <w:pPr>
        <w:spacing w:after="0"/>
        <w:contextualSpacing/>
      </w:pPr>
    </w:p>
    <w:p w14:paraId="6B609482" w14:textId="77777777" w:rsidR="00760A39" w:rsidRPr="00CD5183" w:rsidRDefault="00760A39" w:rsidP="004B2083">
      <w:pPr>
        <w:spacing w:after="0"/>
        <w:contextualSpacing/>
      </w:pPr>
      <w:r w:rsidRPr="00CD5183">
        <w:t>Item ont</w:t>
      </w:r>
      <w:r w:rsidR="00472007" w:rsidRPr="00CD5183">
        <w:t xml:space="preserve">faen ten selven Paesschen naer </w:t>
      </w:r>
      <w:r w:rsidRPr="00CD5183">
        <w:t>d</w:t>
      </w:r>
      <w:r w:rsidR="00472007" w:rsidRPr="00CD5183">
        <w:t>inhou</w:t>
      </w:r>
      <w:r w:rsidRPr="00CD5183">
        <w:t>t</w:t>
      </w:r>
      <w:r w:rsidR="00472007" w:rsidRPr="00CD5183">
        <w:t xml:space="preserve"> vanden </w:t>
      </w:r>
      <w:r w:rsidR="008575AC" w:rsidRPr="00CD5183">
        <w:t>rent</w:t>
      </w:r>
      <w:r w:rsidRPr="00CD5183">
        <w:t>e-</w:t>
      </w:r>
    </w:p>
    <w:p w14:paraId="63955D8A" w14:textId="4C3ABF6B" w:rsidR="00887A14" w:rsidRPr="00CD5183" w:rsidRDefault="00472007" w:rsidP="004B2083">
      <w:pPr>
        <w:spacing w:after="0"/>
        <w:contextualSpacing/>
      </w:pPr>
      <w:r w:rsidRPr="00CD5183">
        <w:t>bo</w:t>
      </w:r>
      <w:r w:rsidR="00760A39" w:rsidRPr="00CD5183">
        <w:t>u</w:t>
      </w:r>
      <w:r w:rsidRPr="00CD5183">
        <w:t>cke 120 cappoenen 1 ½ vierendeel ende XII</w:t>
      </w:r>
      <w:r w:rsidRPr="00CD5183">
        <w:rPr>
          <w:vertAlign w:val="superscript"/>
        </w:rPr>
        <w:t>e</w:t>
      </w:r>
      <w:r w:rsidRPr="00CD5183">
        <w:t xml:space="preserve"> deel cappoen</w:t>
      </w:r>
      <w:r w:rsidR="00760A39" w:rsidRPr="00CD5183">
        <w:t>s</w:t>
      </w:r>
    </w:p>
    <w:p w14:paraId="54ED57F0" w14:textId="1A2DBA40" w:rsidR="00760A39" w:rsidRPr="00CD5183" w:rsidRDefault="00760A39" w:rsidP="004B2083">
      <w:pPr>
        <w:spacing w:after="0"/>
        <w:contextualSpacing/>
      </w:pPr>
      <w:r w:rsidRPr="00CD5183">
        <w:t>ende sijn verdi</w:t>
      </w:r>
      <w:r w:rsidR="00CD5183">
        <w:t>n</w:t>
      </w:r>
      <w:r w:rsidRPr="00CD5183">
        <w:t>gt gheweest e</w:t>
      </w:r>
      <w:r w:rsidR="00887A14" w:rsidRPr="00CD5183">
        <w:t>l</w:t>
      </w:r>
      <w:r w:rsidR="008575AC" w:rsidRPr="00CD5183">
        <w:t>c st</w:t>
      </w:r>
      <w:r w:rsidR="00887A14" w:rsidRPr="00CD5183">
        <w:t>i</w:t>
      </w:r>
      <w:r w:rsidR="008575AC" w:rsidRPr="00CD5183">
        <w:t xml:space="preserve">c </w:t>
      </w:r>
      <w:r w:rsidRPr="00CD5183">
        <w:t xml:space="preserve">omme 6 </w:t>
      </w:r>
      <w:r w:rsidR="008575AC" w:rsidRPr="00CD5183">
        <w:t xml:space="preserve">s. par. </w:t>
      </w:r>
      <w:r w:rsidRPr="00CD5183">
        <w:t>ende</w:t>
      </w:r>
    </w:p>
    <w:p w14:paraId="6DE3B333" w14:textId="2374DB9E" w:rsidR="008575AC" w:rsidRPr="00CD5183" w:rsidRDefault="00760A39" w:rsidP="004B2083">
      <w:pPr>
        <w:spacing w:after="0"/>
        <w:contextualSpacing/>
      </w:pPr>
      <w:r w:rsidRPr="00CD5183">
        <w:t>negheen</w:t>
      </w:r>
      <w:r w:rsidR="00CD5183">
        <w:t>e</w:t>
      </w:r>
      <w:r w:rsidRPr="00CD5183">
        <w:t xml:space="preserve"> in pluimen ontfaen</w:t>
      </w:r>
      <w:r w:rsidR="00A9552A">
        <w:t>.</w:t>
      </w:r>
      <w:r w:rsidRPr="00CD5183">
        <w:t xml:space="preserve"> C</w:t>
      </w:r>
      <w:r w:rsidR="008575AC" w:rsidRPr="00CD5183">
        <w:t>omt</w:t>
      </w:r>
      <w:r w:rsidRPr="00CD5183">
        <w:t xml:space="preserve"> in ghelde</w:t>
      </w:r>
      <w:r w:rsidR="008575AC" w:rsidRPr="00CD5183">
        <w:tab/>
      </w:r>
      <w:r w:rsidR="008575AC" w:rsidRPr="00CD5183">
        <w:tab/>
      </w:r>
      <w:r w:rsidR="008575AC" w:rsidRPr="00CD5183">
        <w:tab/>
      </w:r>
      <w:r w:rsidR="00527E13">
        <w:tab/>
      </w:r>
      <w:r w:rsidR="008575AC" w:rsidRPr="00CD5183">
        <w:t>3</w:t>
      </w:r>
      <w:r w:rsidRPr="00CD5183">
        <w:t>6</w:t>
      </w:r>
      <w:r w:rsidR="008575AC" w:rsidRPr="00CD5183">
        <w:t xml:space="preserve"> lb. </w:t>
      </w:r>
      <w:r w:rsidR="00887A14" w:rsidRPr="00CD5183">
        <w:t>2</w:t>
      </w:r>
      <w:r w:rsidR="008575AC" w:rsidRPr="00CD5183">
        <w:t xml:space="preserve"> s. </w:t>
      </w:r>
      <w:r w:rsidRPr="00CD5183">
        <w:t>9</w:t>
      </w:r>
      <w:r w:rsidR="008575AC" w:rsidRPr="00CD5183">
        <w:t xml:space="preserve"> d. par.</w:t>
      </w:r>
    </w:p>
    <w:p w14:paraId="70EC4251" w14:textId="77777777" w:rsidR="008575AC" w:rsidRPr="00CD5183" w:rsidRDefault="008575AC" w:rsidP="004B2083">
      <w:pPr>
        <w:spacing w:after="0"/>
        <w:contextualSpacing/>
      </w:pPr>
    </w:p>
    <w:p w14:paraId="54A812B3" w14:textId="256EFB85" w:rsidR="008575AC" w:rsidRPr="00CD5183" w:rsidRDefault="008575AC" w:rsidP="004B2083">
      <w:pPr>
        <w:spacing w:after="0"/>
        <w:contextualSpacing/>
      </w:pPr>
      <w:r w:rsidRPr="00CD5183">
        <w:t>III</w:t>
      </w:r>
      <w:r w:rsidRPr="00CD5183">
        <w:rPr>
          <w:vertAlign w:val="superscript"/>
        </w:rPr>
        <w:t>e</w:t>
      </w:r>
      <w:r w:rsidRPr="00CD5183">
        <w:tab/>
      </w:r>
      <w:r w:rsidRPr="00CD5183">
        <w:tab/>
      </w:r>
      <w:r w:rsidRPr="00CD5183">
        <w:tab/>
        <w:t xml:space="preserve">Somme  </w:t>
      </w:r>
      <w:r w:rsidRPr="00CD5183">
        <w:tab/>
      </w:r>
      <w:r w:rsidRPr="00CD5183">
        <w:tab/>
      </w:r>
      <w:r w:rsidRPr="00CD5183">
        <w:tab/>
      </w:r>
      <w:r w:rsidRPr="00CD5183">
        <w:tab/>
      </w:r>
      <w:r w:rsidR="00527E13">
        <w:tab/>
      </w:r>
      <w:r w:rsidR="00760A39" w:rsidRPr="00CD5183">
        <w:t>59</w:t>
      </w:r>
      <w:r w:rsidRPr="00CD5183">
        <w:t xml:space="preserve"> lb. 1</w:t>
      </w:r>
      <w:r w:rsidR="00887A14" w:rsidRPr="00CD5183">
        <w:t>1</w:t>
      </w:r>
      <w:r w:rsidRPr="00CD5183">
        <w:t xml:space="preserve"> s. </w:t>
      </w:r>
      <w:r w:rsidR="00760A39" w:rsidRPr="00CD5183">
        <w:t>8</w:t>
      </w:r>
      <w:r w:rsidRPr="00CD5183">
        <w:t xml:space="preserve"> d. </w:t>
      </w:r>
      <w:r w:rsidR="00DF04A9" w:rsidRPr="00CD5183">
        <w:t xml:space="preserve">obool </w:t>
      </w:r>
      <w:r w:rsidRPr="00CD5183">
        <w:t xml:space="preserve">poyte </w:t>
      </w:r>
    </w:p>
    <w:p w14:paraId="279AC5B5" w14:textId="130BBD8D" w:rsidR="00BC2416" w:rsidRPr="00CD5183" w:rsidRDefault="00472007" w:rsidP="004B2083">
      <w:pPr>
        <w:spacing w:after="0"/>
        <w:contextualSpacing/>
      </w:pPr>
      <w:r w:rsidRPr="00CD5183">
        <w:tab/>
      </w:r>
    </w:p>
    <w:p w14:paraId="33065768" w14:textId="7B50808A" w:rsidR="00DF04A9" w:rsidRPr="00CD5183" w:rsidRDefault="00DF04A9" w:rsidP="004B2083">
      <w:pPr>
        <w:spacing w:after="0"/>
        <w:contextualSpacing/>
      </w:pPr>
      <w:r w:rsidRPr="00CD5183">
        <w:t>Do</w:t>
      </w:r>
      <w:r w:rsidR="008575AC" w:rsidRPr="00CD5183">
        <w:t>ntfa</w:t>
      </w:r>
      <w:r w:rsidRPr="00CD5183">
        <w:t>nc vander e</w:t>
      </w:r>
      <w:r w:rsidR="00CD5183">
        <w:t>r</w:t>
      </w:r>
      <w:r w:rsidRPr="00CD5183">
        <w:t>ffelicke rente vallende</w:t>
      </w:r>
    </w:p>
    <w:p w14:paraId="7F0D0199" w14:textId="6E09B1B3" w:rsidR="00DF04A9" w:rsidRPr="00CD5183" w:rsidRDefault="00DF04A9" w:rsidP="004B2083">
      <w:pPr>
        <w:spacing w:after="0"/>
        <w:contextualSpacing/>
      </w:pPr>
      <w:r w:rsidRPr="00CD5183">
        <w:t xml:space="preserve">te </w:t>
      </w:r>
      <w:r w:rsidR="008575AC" w:rsidRPr="00CD5183">
        <w:t xml:space="preserve">Sente Jansmesse </w:t>
      </w:r>
      <w:r w:rsidRPr="00CD5183">
        <w:t xml:space="preserve">inde somere LXXXVII </w:t>
      </w:r>
      <w:r w:rsidRPr="00CD5183">
        <w:rPr>
          <w:b/>
          <w:bCs/>
        </w:rPr>
        <w:t>(1487)</w:t>
      </w:r>
      <w:r w:rsidRPr="00CD5183">
        <w:t xml:space="preserve"> draecht</w:t>
      </w:r>
    </w:p>
    <w:p w14:paraId="03F0D155" w14:textId="77777777" w:rsidR="00DF04A9" w:rsidRPr="00CD5183" w:rsidRDefault="00DF04A9" w:rsidP="004B2083">
      <w:pPr>
        <w:spacing w:after="0"/>
        <w:contextualSpacing/>
      </w:pPr>
      <w:r w:rsidRPr="00CD5183">
        <w:t>naer d</w:t>
      </w:r>
      <w:r w:rsidR="008575AC" w:rsidRPr="00CD5183">
        <w:t>inhou</w:t>
      </w:r>
      <w:r w:rsidRPr="00CD5183">
        <w:t>t</w:t>
      </w:r>
      <w:r w:rsidR="008575AC" w:rsidRPr="00CD5183">
        <w:t xml:space="preserve"> vanden rent</w:t>
      </w:r>
      <w:r w:rsidR="00887A14" w:rsidRPr="00CD5183">
        <w:t>e</w:t>
      </w:r>
      <w:r w:rsidR="008575AC" w:rsidRPr="00CD5183">
        <w:t>bo</w:t>
      </w:r>
      <w:r w:rsidRPr="00CD5183">
        <w:t>u</w:t>
      </w:r>
      <w:r w:rsidR="008575AC" w:rsidRPr="00CD5183">
        <w:t>cke int jaer</w:t>
      </w:r>
      <w:r w:rsidRPr="00CD5183">
        <w:t xml:space="preserve"> in penninghen</w:t>
      </w:r>
    </w:p>
    <w:p w14:paraId="33430FF8" w14:textId="77777777" w:rsidR="00DF04A9" w:rsidRPr="00CD5183" w:rsidRDefault="00DF04A9" w:rsidP="004B2083">
      <w:pPr>
        <w:spacing w:after="0"/>
        <w:contextualSpacing/>
      </w:pPr>
      <w:r w:rsidRPr="00CD5183">
        <w:t>per soy</w:t>
      </w:r>
    </w:p>
    <w:p w14:paraId="080AE536" w14:textId="6DD23469" w:rsidR="008575AC" w:rsidRPr="00CD5183" w:rsidRDefault="008575AC" w:rsidP="004B2083">
      <w:pPr>
        <w:spacing w:after="0"/>
        <w:contextualSpacing/>
      </w:pPr>
      <w:r w:rsidRPr="00CD5183">
        <w:tab/>
      </w:r>
      <w:r w:rsidR="00887A14" w:rsidRPr="00CD5183">
        <w:tab/>
      </w:r>
      <w:r w:rsidR="00887A14" w:rsidRPr="00CD5183">
        <w:tab/>
      </w:r>
      <w:r w:rsidR="00887A14" w:rsidRPr="00CD5183">
        <w:tab/>
      </w:r>
    </w:p>
    <w:p w14:paraId="2507F5F3" w14:textId="77777777" w:rsidR="008575AC" w:rsidRPr="00CD5183" w:rsidRDefault="008575AC" w:rsidP="004B2083">
      <w:pPr>
        <w:spacing w:after="0"/>
        <w:contextualSpacing/>
      </w:pPr>
    </w:p>
    <w:p w14:paraId="3D7340FF" w14:textId="2DB3F5A9" w:rsidR="008575AC" w:rsidRPr="00CD5183" w:rsidRDefault="008575AC" w:rsidP="004B2083">
      <w:pPr>
        <w:spacing w:after="0"/>
        <w:contextualSpacing/>
      </w:pPr>
      <w:r w:rsidRPr="00CD5183">
        <w:t>V</w:t>
      </w:r>
      <w:r w:rsidRPr="00CD5183">
        <w:rPr>
          <w:vertAlign w:val="superscript"/>
        </w:rPr>
        <w:t xml:space="preserve">e   </w:t>
      </w:r>
      <w:r w:rsidRPr="00CD5183">
        <w:rPr>
          <w:vertAlign w:val="superscript"/>
        </w:rPr>
        <w:tab/>
      </w:r>
      <w:r w:rsidRPr="00CD5183">
        <w:rPr>
          <w:vertAlign w:val="superscript"/>
        </w:rPr>
        <w:tab/>
      </w:r>
      <w:r w:rsidRPr="00CD5183">
        <w:rPr>
          <w:vertAlign w:val="superscript"/>
        </w:rPr>
        <w:tab/>
      </w:r>
      <w:r w:rsidRPr="00CD5183">
        <w:t xml:space="preserve">Somme  </w:t>
      </w:r>
      <w:r w:rsidR="00DF04A9" w:rsidRPr="00CD5183">
        <w:tab/>
      </w:r>
      <w:r w:rsidR="00DF04A9" w:rsidRPr="00CD5183">
        <w:tab/>
      </w:r>
      <w:r w:rsidR="00DF04A9" w:rsidRPr="00CD5183">
        <w:tab/>
      </w:r>
      <w:r w:rsidR="00DF04A9" w:rsidRPr="00CD5183">
        <w:tab/>
      </w:r>
      <w:r w:rsidR="00527E13">
        <w:tab/>
      </w:r>
      <w:r w:rsidR="00DF04A9" w:rsidRPr="00CD5183">
        <w:t>6 lb. 16 s. par.</w:t>
      </w:r>
    </w:p>
    <w:p w14:paraId="03614A74" w14:textId="77777777" w:rsidR="00D24AB7" w:rsidRPr="00CD5183" w:rsidRDefault="00D24AB7" w:rsidP="004B2083">
      <w:pPr>
        <w:spacing w:after="0"/>
        <w:contextualSpacing/>
      </w:pPr>
    </w:p>
    <w:p w14:paraId="09152E2A" w14:textId="77777777" w:rsidR="00DF04A9" w:rsidRPr="00CD5183" w:rsidRDefault="006377E7" w:rsidP="004B2083">
      <w:pPr>
        <w:spacing w:after="0"/>
        <w:contextualSpacing/>
      </w:pPr>
      <w:r w:rsidRPr="00CD5183">
        <w:t>Dontfanc van</w:t>
      </w:r>
      <w:r w:rsidR="00DF04A9" w:rsidRPr="00CD5183">
        <w:t>den</w:t>
      </w:r>
      <w:r w:rsidRPr="00CD5183">
        <w:t xml:space="preserve"> pachten ghevallen </w:t>
      </w:r>
      <w:r w:rsidR="00DF04A9" w:rsidRPr="00CD5183">
        <w:t>sijnde</w:t>
      </w:r>
    </w:p>
    <w:p w14:paraId="259059C5" w14:textId="32D09F4F" w:rsidR="006377E7" w:rsidRPr="00CD5183" w:rsidRDefault="006377E7" w:rsidP="004B2083">
      <w:pPr>
        <w:spacing w:after="0"/>
        <w:contextualSpacing/>
        <w:rPr>
          <w:b/>
          <w:bCs/>
        </w:rPr>
      </w:pPr>
      <w:r w:rsidRPr="00CD5183">
        <w:t xml:space="preserve">binnen desen jaere inder manieren </w:t>
      </w:r>
      <w:r w:rsidR="00DF04A9" w:rsidRPr="00CD5183">
        <w:t xml:space="preserve">hier naer </w:t>
      </w:r>
      <w:r w:rsidR="00DD607C">
        <w:t>etc</w:t>
      </w:r>
    </w:p>
    <w:p w14:paraId="4CE38C69" w14:textId="5C3E9103" w:rsidR="00DF04A9" w:rsidRPr="004B2083" w:rsidRDefault="00531EC2" w:rsidP="004B2083">
      <w:pPr>
        <w:spacing w:after="0"/>
        <w:contextualSpacing/>
        <w:rPr>
          <w:b/>
          <w:bCs/>
          <w:u w:val="single"/>
        </w:rPr>
      </w:pPr>
      <w:r>
        <w:rPr>
          <w:b/>
          <w:bCs/>
          <w:u w:val="single"/>
        </w:rPr>
        <w:t xml:space="preserve"> </w:t>
      </w:r>
      <w:r w:rsidR="00DF04A9" w:rsidRPr="004B2083">
        <w:rPr>
          <w:b/>
          <w:bCs/>
          <w:u w:val="single"/>
        </w:rPr>
        <w:br w:type="page"/>
      </w:r>
    </w:p>
    <w:p w14:paraId="591F8110" w14:textId="7B20FC43" w:rsidR="00870EE1" w:rsidRPr="004B2083" w:rsidRDefault="00DF04A9" w:rsidP="004B2083">
      <w:pPr>
        <w:spacing w:after="0"/>
        <w:contextualSpacing/>
        <w:rPr>
          <w:b/>
          <w:bCs/>
          <w:u w:val="single"/>
        </w:rPr>
      </w:pPr>
      <w:r w:rsidRPr="004B2083">
        <w:rPr>
          <w:b/>
          <w:bCs/>
          <w:u w:val="single"/>
        </w:rPr>
        <w:t>Blz 6</w:t>
      </w:r>
    </w:p>
    <w:p w14:paraId="3B7A9DE3" w14:textId="2A85D153" w:rsidR="00DF04A9" w:rsidRPr="004B2083" w:rsidRDefault="00DF04A9" w:rsidP="004B2083">
      <w:pPr>
        <w:spacing w:after="0"/>
        <w:contextualSpacing/>
        <w:rPr>
          <w:b/>
          <w:bCs/>
          <w:u w:val="single"/>
        </w:rPr>
      </w:pPr>
      <w:r w:rsidRPr="004B2083">
        <w:rPr>
          <w:b/>
          <w:bCs/>
          <w:u w:val="single"/>
        </w:rPr>
        <w:t>folio 3 recto</w:t>
      </w:r>
    </w:p>
    <w:p w14:paraId="6ABC368A" w14:textId="77777777" w:rsidR="00DF04A9" w:rsidRPr="004B2083" w:rsidRDefault="00DF04A9" w:rsidP="004B2083">
      <w:pPr>
        <w:spacing w:after="0"/>
        <w:contextualSpacing/>
        <w:rPr>
          <w:b/>
          <w:bCs/>
          <w:u w:val="single"/>
        </w:rPr>
      </w:pPr>
    </w:p>
    <w:p w14:paraId="3D1978C7" w14:textId="72FBDFC7" w:rsidR="00BB3F09" w:rsidRPr="00CD5183" w:rsidRDefault="00DF04A9" w:rsidP="004B2083">
      <w:pPr>
        <w:spacing w:after="0"/>
        <w:contextualSpacing/>
      </w:pPr>
      <w:r w:rsidRPr="00CD5183">
        <w:t>Item i</w:t>
      </w:r>
      <w:r w:rsidR="006377E7" w:rsidRPr="00CD5183">
        <w:t>nden eerste</w:t>
      </w:r>
      <w:r w:rsidR="00BB3F09" w:rsidRPr="00CD5183">
        <w:t>n</w:t>
      </w:r>
      <w:r w:rsidR="006377E7" w:rsidRPr="00CD5183">
        <w:t xml:space="preserve"> ontfaen van</w:t>
      </w:r>
      <w:r w:rsidR="00BB3F09" w:rsidRPr="00CD5183">
        <w:t xml:space="preserve"> Janne </w:t>
      </w:r>
      <w:r w:rsidRPr="00CD5183">
        <w:t>Vanden Neeste</w:t>
      </w:r>
      <w:r w:rsidR="00BB3F09" w:rsidRPr="00CD5183">
        <w:t xml:space="preserve"> </w:t>
      </w:r>
      <w:r w:rsidR="006377E7" w:rsidRPr="00CD5183">
        <w:t>pachter</w:t>
      </w:r>
      <w:r w:rsidR="00BB3F09" w:rsidRPr="00CD5183">
        <w:rPr>
          <w:rStyle w:val="Voetnootmarkering"/>
        </w:rPr>
        <w:footnoteReference w:id="4"/>
      </w:r>
    </w:p>
    <w:p w14:paraId="6AF6F72F" w14:textId="1254DEAF" w:rsidR="00F93AF8" w:rsidRPr="00CD5183" w:rsidRDefault="00BB3F09" w:rsidP="004B2083">
      <w:pPr>
        <w:spacing w:after="0"/>
        <w:contextualSpacing/>
      </w:pPr>
      <w:r w:rsidRPr="00CD5183">
        <w:t>van</w:t>
      </w:r>
      <w:r w:rsidR="00F93AF8" w:rsidRPr="00CD5183">
        <w:t xml:space="preserve"> </w:t>
      </w:r>
      <w:r w:rsidR="00053C14" w:rsidRPr="00CD5183">
        <w:t>Herselle over sinen II</w:t>
      </w:r>
      <w:r w:rsidR="00053C14" w:rsidRPr="00CD5183">
        <w:rPr>
          <w:vertAlign w:val="superscript"/>
        </w:rPr>
        <w:t>e</w:t>
      </w:r>
      <w:r w:rsidRPr="00CD5183">
        <w:t xml:space="preserve"> </w:t>
      </w:r>
      <w:r w:rsidR="00053C14" w:rsidRPr="00CD5183">
        <w:t xml:space="preserve">pacht van </w:t>
      </w:r>
      <w:r w:rsidR="00DE26ED" w:rsidRPr="00CD5183">
        <w:t>IX</w:t>
      </w:r>
      <w:r w:rsidR="006377E7" w:rsidRPr="00CD5183">
        <w:rPr>
          <w:vertAlign w:val="superscript"/>
        </w:rPr>
        <w:t>e</w:t>
      </w:r>
      <w:r w:rsidR="006377E7" w:rsidRPr="00CD5183">
        <w:t xml:space="preserve"> </w:t>
      </w:r>
      <w:r w:rsidR="00F93AF8" w:rsidRPr="00CD5183">
        <w:t>up sulc gheda</w:t>
      </w:r>
      <w:r w:rsidR="00CD5183">
        <w:t>neghe</w:t>
      </w:r>
    </w:p>
    <w:p w14:paraId="153CFAAA" w14:textId="5CEF9C90" w:rsidR="00F93AF8" w:rsidRPr="00CD5183" w:rsidRDefault="00F93AF8" w:rsidP="004B2083">
      <w:pPr>
        <w:spacing w:after="0"/>
        <w:contextualSpacing/>
      </w:pPr>
      <w:r w:rsidRPr="00CD5183">
        <w:t>condicien als de vorwaerde van dien in</w:t>
      </w:r>
      <w:r w:rsidR="00CD5183">
        <w:t xml:space="preserve"> </w:t>
      </w:r>
      <w:r w:rsidRPr="00CD5183">
        <w:t>hout/ ende verclaerst</w:t>
      </w:r>
    </w:p>
    <w:p w14:paraId="18A526F9" w14:textId="3E11A6BF" w:rsidR="00F93AF8" w:rsidRPr="00CD5183" w:rsidRDefault="00F93AF8" w:rsidP="004B2083">
      <w:pPr>
        <w:spacing w:after="0"/>
        <w:contextualSpacing/>
      </w:pPr>
      <w:r w:rsidRPr="00CD5183">
        <w:t>vallende in 2 paeyementen deen helft te Kerssavent LXXXVI (</w:t>
      </w:r>
      <w:r w:rsidRPr="00CD5183">
        <w:rPr>
          <w:b/>
          <w:bCs/>
        </w:rPr>
        <w:t>1486</w:t>
      </w:r>
      <w:r w:rsidRPr="00CD5183">
        <w:t>) ende dandre</w:t>
      </w:r>
    </w:p>
    <w:p w14:paraId="47CD471D" w14:textId="551A0BD2" w:rsidR="00F93AF8" w:rsidRPr="00CD5183" w:rsidRDefault="00F93AF8" w:rsidP="004B2083">
      <w:pPr>
        <w:spacing w:after="0"/>
        <w:contextualSpacing/>
      </w:pPr>
      <w:r w:rsidRPr="00CD5183">
        <w:t>helft te Sente Jansmesse LXXXVII (</w:t>
      </w:r>
      <w:r w:rsidRPr="00CD5183">
        <w:rPr>
          <w:b/>
          <w:bCs/>
        </w:rPr>
        <w:t>1487</w:t>
      </w:r>
      <w:r w:rsidRPr="00CD5183">
        <w:t>) daernaer volghende</w:t>
      </w:r>
      <w:r w:rsidR="00A9552A">
        <w:t>.</w:t>
      </w:r>
      <w:r w:rsidRPr="00CD5183">
        <w:t xml:space="preserve"> Comt vander</w:t>
      </w:r>
    </w:p>
    <w:p w14:paraId="326F0211" w14:textId="6BE40DCA" w:rsidR="00DE26ED" w:rsidRPr="00CD5183" w:rsidRDefault="00F93AF8" w:rsidP="004B2083">
      <w:pPr>
        <w:spacing w:after="0"/>
        <w:contextualSpacing/>
      </w:pPr>
      <w:r w:rsidRPr="00CD5183">
        <w:t>gheelder jaerscare tsjaer in pachte</w:t>
      </w:r>
      <w:r w:rsidRPr="00CD5183">
        <w:tab/>
      </w:r>
      <w:r w:rsidRPr="00CD5183">
        <w:tab/>
      </w:r>
      <w:r w:rsidRPr="00CD5183">
        <w:tab/>
      </w:r>
      <w:r w:rsidRPr="00CD5183">
        <w:tab/>
      </w:r>
      <w:r w:rsidRPr="00CD5183">
        <w:tab/>
        <w:t>600 lb. par.</w:t>
      </w:r>
      <w:r w:rsidR="00CD5183">
        <w:rPr>
          <w:rStyle w:val="Voetnootmarkering"/>
        </w:rPr>
        <w:footnoteReference w:id="5"/>
      </w:r>
    </w:p>
    <w:p w14:paraId="41383AD6" w14:textId="2535EF46" w:rsidR="00F93AF8" w:rsidRPr="00CD5183" w:rsidRDefault="00F93AF8" w:rsidP="004B2083">
      <w:pPr>
        <w:spacing w:after="0"/>
        <w:contextualSpacing/>
      </w:pPr>
    </w:p>
    <w:p w14:paraId="21290781" w14:textId="4FED4A9B" w:rsidR="00F93AF8" w:rsidRPr="00CD5183" w:rsidRDefault="00F93AF8" w:rsidP="004B2083">
      <w:pPr>
        <w:spacing w:after="0"/>
        <w:contextualSpacing/>
      </w:pPr>
      <w:r w:rsidRPr="00CD5183">
        <w:t>Memorie dat de selve Jan Vande Neeste es ghehouden te doen</w:t>
      </w:r>
    </w:p>
    <w:p w14:paraId="5D53F911" w14:textId="2E2200E6" w:rsidR="00F93AF8" w:rsidRPr="00CD5183" w:rsidRDefault="00F93AF8" w:rsidP="004B2083">
      <w:pPr>
        <w:spacing w:after="0"/>
        <w:contextualSpacing/>
      </w:pPr>
      <w:r w:rsidRPr="00CD5183">
        <w:t>alle jaere een</w:t>
      </w:r>
      <w:r w:rsidR="006F31B8" w:rsidRPr="00CD5183">
        <w:t>e</w:t>
      </w:r>
      <w:r w:rsidRPr="00CD5183">
        <w:t xml:space="preserve"> crouweie tsinen coste met sinen waghene</w:t>
      </w:r>
    </w:p>
    <w:p w14:paraId="367754CD" w14:textId="2B082F1E" w:rsidR="00F93AF8" w:rsidRPr="00CD5183" w:rsidRDefault="00F93AF8" w:rsidP="004B2083">
      <w:pPr>
        <w:spacing w:after="0"/>
        <w:contextualSpacing/>
      </w:pPr>
      <w:r w:rsidRPr="00CD5183">
        <w:t>ende 4 pa</w:t>
      </w:r>
      <w:r w:rsidR="006F31B8" w:rsidRPr="00CD5183">
        <w:t>e</w:t>
      </w:r>
      <w:r w:rsidRPr="00CD5183">
        <w:t>rde also verre als</w:t>
      </w:r>
      <w:r w:rsidR="006F31B8" w:rsidRPr="00CD5183">
        <w:t>o verre als van Herselle tot Roebais</w:t>
      </w:r>
    </w:p>
    <w:p w14:paraId="0B5100FD" w14:textId="2E1F036B" w:rsidR="006F31B8" w:rsidRPr="00CD5183" w:rsidRDefault="006F31B8" w:rsidP="004B2083">
      <w:pPr>
        <w:spacing w:after="0"/>
        <w:contextualSpacing/>
      </w:pPr>
      <w:r w:rsidRPr="00CD5183">
        <w:t>omme bij hem ghevoert te sine 4 paerde last tghuendt dat</w:t>
      </w:r>
    </w:p>
    <w:p w14:paraId="76D2FE6D" w14:textId="27C680CC" w:rsidR="006F31B8" w:rsidRPr="00CD5183" w:rsidRDefault="006F31B8" w:rsidP="004B2083">
      <w:pPr>
        <w:spacing w:after="0"/>
        <w:contextualSpacing/>
      </w:pPr>
      <w:r w:rsidRPr="00CD5183">
        <w:t>minne heere believen sal de welke van deser jaerscaren</w:t>
      </w:r>
    </w:p>
    <w:p w14:paraId="0547E1B0" w14:textId="5F9D2AD5" w:rsidR="006F31B8" w:rsidRPr="00CD5183" w:rsidRDefault="006F31B8" w:rsidP="004B2083">
      <w:pPr>
        <w:spacing w:after="0"/>
        <w:contextualSpacing/>
      </w:pPr>
      <w:r w:rsidRPr="00CD5183">
        <w:t>betaelt es met voerne den wijn die minne heere quam</w:t>
      </w:r>
    </w:p>
    <w:p w14:paraId="241D70B6" w14:textId="26F1DD78" w:rsidR="006F31B8" w:rsidRPr="00CD5183" w:rsidRDefault="006F31B8" w:rsidP="004B2083">
      <w:pPr>
        <w:spacing w:after="0"/>
        <w:contextualSpacing/>
      </w:pPr>
      <w:r w:rsidRPr="00CD5183">
        <w:t>van Antwerpen br</w:t>
      </w:r>
      <w:r w:rsidR="00DD607C">
        <w:t>a</w:t>
      </w:r>
      <w:r w:rsidRPr="00CD5183">
        <w:t>cht tot Aelst</w:t>
      </w:r>
      <w:r w:rsidRPr="00CD5183">
        <w:tab/>
      </w:r>
      <w:r w:rsidRPr="00CD5183">
        <w:tab/>
      </w:r>
      <w:r w:rsidRPr="00CD5183">
        <w:tab/>
      </w:r>
      <w:r w:rsidRPr="00CD5183">
        <w:tab/>
      </w:r>
      <w:r w:rsidRPr="00CD5183">
        <w:tab/>
      </w:r>
      <w:r w:rsidRPr="00CD5183">
        <w:tab/>
        <w:t>memorie</w:t>
      </w:r>
      <w:r w:rsidRPr="00CD5183">
        <w:rPr>
          <w:rStyle w:val="Voetnootmarkering"/>
        </w:rPr>
        <w:footnoteReference w:id="6"/>
      </w:r>
    </w:p>
    <w:p w14:paraId="498B2405" w14:textId="79F1A75C" w:rsidR="006F31B8" w:rsidRPr="00CD5183" w:rsidRDefault="006F31B8" w:rsidP="004B2083">
      <w:pPr>
        <w:spacing w:after="0"/>
        <w:contextualSpacing/>
      </w:pPr>
    </w:p>
    <w:p w14:paraId="46AE6291" w14:textId="43176818" w:rsidR="006F31B8" w:rsidRPr="00CD5183" w:rsidRDefault="006F31B8" w:rsidP="004B2083">
      <w:pPr>
        <w:spacing w:after="0"/>
        <w:contextualSpacing/>
      </w:pPr>
      <w:r w:rsidRPr="00CD5183">
        <w:t>Item vort meer intsghelijx es de selve pachter ghehouden sine</w:t>
      </w:r>
    </w:p>
    <w:p w14:paraId="74014784" w14:textId="12882ABC" w:rsidR="006F31B8" w:rsidRPr="00CD5183" w:rsidRDefault="006F31B8" w:rsidP="004B2083">
      <w:pPr>
        <w:spacing w:after="0"/>
        <w:contextualSpacing/>
      </w:pPr>
      <w:r w:rsidRPr="00CD5183">
        <w:t>termine lanc ghedu</w:t>
      </w:r>
      <w:r w:rsidR="00DD607C">
        <w:t>er</w:t>
      </w:r>
      <w:r w:rsidRPr="00CD5183">
        <w:t>ende te plantene alle jare 25 wilghen</w:t>
      </w:r>
    </w:p>
    <w:p w14:paraId="57A6472C" w14:textId="627B194B" w:rsidR="006F31B8" w:rsidRPr="00CD5183" w:rsidRDefault="006F31B8" w:rsidP="004B2083">
      <w:pPr>
        <w:spacing w:after="0"/>
        <w:contextualSpacing/>
      </w:pPr>
      <w:r w:rsidRPr="00CD5183">
        <w:t>ende 50 abbeelen poten ghelic de vorwaerde oec verclaerst</w:t>
      </w:r>
    </w:p>
    <w:p w14:paraId="27864616" w14:textId="27CA0B67" w:rsidR="006F31B8" w:rsidRPr="00CD5183" w:rsidRDefault="006F31B8" w:rsidP="004B2083">
      <w:pPr>
        <w:spacing w:after="0"/>
        <w:contextualSpacing/>
      </w:pPr>
      <w:r w:rsidRPr="00CD5183">
        <w:t>dwelc hij inde</w:t>
      </w:r>
      <w:r w:rsidR="00E43AAD">
        <w:t>n</w:t>
      </w:r>
      <w:r w:rsidRPr="00CD5183">
        <w:t xml:space="preserve"> somere LXXXVII </w:t>
      </w:r>
      <w:r w:rsidRPr="00E43AAD">
        <w:rPr>
          <w:b/>
          <w:bCs/>
        </w:rPr>
        <w:t>(1487</w:t>
      </w:r>
      <w:r w:rsidRPr="00CD5183">
        <w:t>) ghedaen heeft</w:t>
      </w:r>
      <w:r w:rsidRPr="00CD5183">
        <w:tab/>
      </w:r>
      <w:r w:rsidRPr="00CD5183">
        <w:tab/>
      </w:r>
      <w:r w:rsidRPr="00CD5183">
        <w:tab/>
        <w:t>memorie</w:t>
      </w:r>
    </w:p>
    <w:p w14:paraId="142DF284" w14:textId="33753549" w:rsidR="006F31B8" w:rsidRPr="00CD5183" w:rsidRDefault="006F31B8" w:rsidP="004B2083">
      <w:pPr>
        <w:spacing w:after="0"/>
        <w:contextualSpacing/>
      </w:pPr>
    </w:p>
    <w:p w14:paraId="328A0B49" w14:textId="211194AA" w:rsidR="006F31B8" w:rsidRPr="00CD5183" w:rsidRDefault="006F31B8" w:rsidP="004B2083">
      <w:pPr>
        <w:spacing w:after="0"/>
        <w:contextualSpacing/>
      </w:pPr>
      <w:r w:rsidRPr="00CD5183">
        <w:t>Item ontfaen van Danneelle Fierins</w:t>
      </w:r>
      <w:r w:rsidR="00081F49" w:rsidRPr="00CD5183">
        <w:rPr>
          <w:rStyle w:val="Voetnootmarkering"/>
        </w:rPr>
        <w:footnoteReference w:id="7"/>
      </w:r>
      <w:r w:rsidRPr="00CD5183">
        <w:t xml:space="preserve"> over den tijt van 4 maenden</w:t>
      </w:r>
    </w:p>
    <w:p w14:paraId="0AFA8AA4" w14:textId="275BFC40" w:rsidR="006F31B8" w:rsidRPr="00CD5183" w:rsidRDefault="006F31B8" w:rsidP="004B2083">
      <w:pPr>
        <w:spacing w:after="0"/>
        <w:contextualSpacing/>
      </w:pPr>
      <w:r w:rsidRPr="00CD5183">
        <w:t>ende daer over ghetransporteert inde hande van eenen Vrancke</w:t>
      </w:r>
    </w:p>
    <w:p w14:paraId="78D59459" w14:textId="7B63A35D" w:rsidR="006F31B8" w:rsidRPr="00CD5183" w:rsidRDefault="006F31B8" w:rsidP="004B2083">
      <w:pPr>
        <w:spacing w:after="0"/>
        <w:contextualSpacing/>
      </w:pPr>
      <w:r w:rsidRPr="00CD5183">
        <w:t>Van Welle tsurpluus vande gheldre jaerscare vande jare</w:t>
      </w:r>
    </w:p>
    <w:p w14:paraId="387F19F3" w14:textId="1F087094" w:rsidR="006F31B8" w:rsidRPr="00CD5183" w:rsidRDefault="006F31B8" w:rsidP="004B2083">
      <w:pPr>
        <w:spacing w:after="0"/>
        <w:contextualSpacing/>
      </w:pPr>
      <w:r w:rsidRPr="00CD5183">
        <w:t>beghinnende te Bamesse LXXXVI (</w:t>
      </w:r>
      <w:r w:rsidRPr="00E43AAD">
        <w:rPr>
          <w:b/>
          <w:bCs/>
        </w:rPr>
        <w:t>1486)</w:t>
      </w:r>
      <w:r w:rsidRPr="00CD5183">
        <w:t xml:space="preserve"> ende sluitende te Bamesse anno</w:t>
      </w:r>
    </w:p>
    <w:p w14:paraId="21D390CB" w14:textId="6CDB165D" w:rsidR="006F31B8" w:rsidRPr="00CD5183" w:rsidRDefault="006F31B8" w:rsidP="004B2083">
      <w:pPr>
        <w:spacing w:after="0"/>
        <w:contextualSpacing/>
      </w:pPr>
      <w:r w:rsidRPr="00CD5183">
        <w:t>LXXXVII (</w:t>
      </w:r>
      <w:r w:rsidRPr="00E43AAD">
        <w:rPr>
          <w:b/>
          <w:bCs/>
        </w:rPr>
        <w:t>1487)</w:t>
      </w:r>
      <w:r w:rsidRPr="00CD5183">
        <w:t xml:space="preserve"> over</w:t>
      </w:r>
      <w:r w:rsidR="00081F49" w:rsidRPr="00CD5183">
        <w:t xml:space="preserve"> V</w:t>
      </w:r>
      <w:r w:rsidR="00081F49" w:rsidRPr="00CD5183">
        <w:rPr>
          <w:vertAlign w:val="superscript"/>
        </w:rPr>
        <w:t>e</w:t>
      </w:r>
      <w:r w:rsidR="00081F49" w:rsidRPr="00CD5183">
        <w:t xml:space="preserve"> pacht van VI</w:t>
      </w:r>
      <w:r w:rsidR="00081F49" w:rsidRPr="00CD5183">
        <w:rPr>
          <w:vertAlign w:val="superscript"/>
        </w:rPr>
        <w:t>e</w:t>
      </w:r>
      <w:r w:rsidR="00081F49" w:rsidRPr="00CD5183">
        <w:t xml:space="preserve"> naer dinhout vander vorworde</w:t>
      </w:r>
    </w:p>
    <w:p w14:paraId="2BF5D257" w14:textId="78E4A96B" w:rsidR="00081F49" w:rsidRPr="00CD5183" w:rsidRDefault="00081F49" w:rsidP="004B2083">
      <w:pPr>
        <w:spacing w:after="0"/>
        <w:contextualSpacing/>
      </w:pPr>
      <w:r w:rsidRPr="00CD5183">
        <w:t>dies ghewaghende 60 sacke corens mate van Herselle daer</w:t>
      </w:r>
    </w:p>
    <w:p w14:paraId="77447497" w14:textId="0D243AD9" w:rsidR="00081F49" w:rsidRPr="00CD5183" w:rsidRDefault="00081F49" w:rsidP="004B2083">
      <w:pPr>
        <w:spacing w:after="0"/>
        <w:contextualSpacing/>
      </w:pPr>
      <w:r w:rsidRPr="00CD5183">
        <w:t>ic bewijs af doen sal int bewijs vande corne</w:t>
      </w:r>
      <w:r w:rsidRPr="00CD5183">
        <w:tab/>
      </w:r>
      <w:r w:rsidRPr="00CD5183">
        <w:tab/>
      </w:r>
      <w:r w:rsidRPr="00CD5183">
        <w:tab/>
      </w:r>
      <w:r w:rsidRPr="00CD5183">
        <w:tab/>
        <w:t>memorie</w:t>
      </w:r>
    </w:p>
    <w:p w14:paraId="738F0E65" w14:textId="03850011" w:rsidR="00081F49" w:rsidRPr="00CD5183" w:rsidRDefault="00081F49" w:rsidP="004B2083">
      <w:pPr>
        <w:spacing w:after="0"/>
        <w:contextualSpacing/>
      </w:pPr>
    </w:p>
    <w:p w14:paraId="20602BA6" w14:textId="5054ADBA" w:rsidR="00081F49" w:rsidRPr="00CD5183" w:rsidRDefault="00081F49" w:rsidP="004B2083">
      <w:pPr>
        <w:spacing w:after="0"/>
        <w:contextualSpacing/>
      </w:pPr>
      <w:r w:rsidRPr="00CD5183">
        <w:t>Item de selven molenaren sijn sculdich tsamen vand</w:t>
      </w:r>
      <w:r w:rsidR="00DD607C">
        <w:t xml:space="preserve">re </w:t>
      </w:r>
      <w:r w:rsidRPr="00CD5183">
        <w:t>selvere</w:t>
      </w:r>
    </w:p>
    <w:p w14:paraId="67233EE6" w14:textId="2E6226F8" w:rsidR="00081F49" w:rsidRPr="00CD5183" w:rsidRDefault="00081F49" w:rsidP="004B2083">
      <w:pPr>
        <w:spacing w:after="0"/>
        <w:contextualSpacing/>
      </w:pPr>
      <w:r w:rsidRPr="00CD5183">
        <w:t>jaerscare te deckene elc tsjaers upde huuse vand</w:t>
      </w:r>
      <w:r w:rsidR="00DD607C">
        <w:t>re</w:t>
      </w:r>
      <w:r w:rsidRPr="00CD5183">
        <w:t xml:space="preserve"> watermolen</w:t>
      </w:r>
    </w:p>
    <w:p w14:paraId="09274BE1" w14:textId="1B714885" w:rsidR="00081F49" w:rsidRPr="00CD5183" w:rsidRDefault="00081F49" w:rsidP="004B2083">
      <w:pPr>
        <w:spacing w:after="0"/>
        <w:contextualSpacing/>
      </w:pPr>
      <w:r w:rsidRPr="00CD5183">
        <w:t>sondre mijns vors. heeren cost een hondert ghelus al te</w:t>
      </w:r>
    </w:p>
    <w:p w14:paraId="63F7DB19" w14:textId="3AF3AF20" w:rsidR="00081F49" w:rsidRPr="00CD5183" w:rsidRDefault="00081F49" w:rsidP="004B2083">
      <w:pPr>
        <w:spacing w:after="0"/>
        <w:contextualSpacing/>
      </w:pPr>
      <w:r w:rsidRPr="00CD5183">
        <w:t>leverene ende betalene dat daeran cleeft/ dwelc hij vandre</w:t>
      </w:r>
    </w:p>
    <w:p w14:paraId="3192218A" w14:textId="57FDAAA0" w:rsidR="00081F49" w:rsidRPr="00CD5183" w:rsidRDefault="00081F49" w:rsidP="004B2083">
      <w:pPr>
        <w:spacing w:after="0"/>
        <w:contextualSpacing/>
      </w:pPr>
      <w:r w:rsidRPr="00CD5183">
        <w:t>selve jaerscare niet ghedaen en heeft aldus reste een 100</w:t>
      </w:r>
    </w:p>
    <w:p w14:paraId="3987B1D7" w14:textId="41F254CC" w:rsidR="00081F49" w:rsidRPr="00CD5183" w:rsidRDefault="00081F49" w:rsidP="004B2083">
      <w:pPr>
        <w:spacing w:after="0"/>
        <w:contextualSpacing/>
      </w:pPr>
      <w:r w:rsidRPr="00CD5183">
        <w:t>ghelus daermede de coste vande</w:t>
      </w:r>
      <w:r w:rsidR="00CD2897">
        <w:t>n</w:t>
      </w:r>
      <w:r w:rsidRPr="00CD5183">
        <w:t xml:space="preserve"> deckene met dat daeran cleeft</w:t>
      </w:r>
      <w:r w:rsidRPr="00CD5183">
        <w:tab/>
        <w:t>memorie</w:t>
      </w:r>
      <w:r w:rsidR="00E43AAD">
        <w:rPr>
          <w:rStyle w:val="Voetnootmarkering"/>
        </w:rPr>
        <w:footnoteReference w:id="8"/>
      </w:r>
    </w:p>
    <w:p w14:paraId="6611C4CC" w14:textId="77777777" w:rsidR="00081F49" w:rsidRPr="004B2083" w:rsidRDefault="00081F49" w:rsidP="004B2083">
      <w:pPr>
        <w:spacing w:after="0"/>
        <w:contextualSpacing/>
        <w:rPr>
          <w:b/>
          <w:bCs/>
          <w:u w:val="single"/>
        </w:rPr>
      </w:pPr>
      <w:r w:rsidRPr="004B2083">
        <w:rPr>
          <w:b/>
          <w:bCs/>
          <w:u w:val="single"/>
        </w:rPr>
        <w:br w:type="page"/>
      </w:r>
    </w:p>
    <w:p w14:paraId="03BB4555" w14:textId="4596D512" w:rsidR="00081F49" w:rsidRPr="004B2083" w:rsidRDefault="00081F49" w:rsidP="004B2083">
      <w:pPr>
        <w:spacing w:after="0"/>
        <w:contextualSpacing/>
        <w:rPr>
          <w:b/>
          <w:bCs/>
          <w:u w:val="single"/>
        </w:rPr>
      </w:pPr>
      <w:r w:rsidRPr="004B2083">
        <w:rPr>
          <w:b/>
          <w:bCs/>
          <w:u w:val="single"/>
        </w:rPr>
        <w:t>Blz 7</w:t>
      </w:r>
    </w:p>
    <w:p w14:paraId="4678FAA4" w14:textId="0BBBF122" w:rsidR="00081F49" w:rsidRPr="004B2083" w:rsidRDefault="00081F49" w:rsidP="004B2083">
      <w:pPr>
        <w:spacing w:after="0"/>
        <w:contextualSpacing/>
        <w:rPr>
          <w:b/>
          <w:bCs/>
          <w:u w:val="single"/>
        </w:rPr>
      </w:pPr>
      <w:r w:rsidRPr="004B2083">
        <w:rPr>
          <w:b/>
          <w:bCs/>
          <w:u w:val="single"/>
        </w:rPr>
        <w:t>folio 3 recto</w:t>
      </w:r>
    </w:p>
    <w:p w14:paraId="441E6CFC" w14:textId="5E47CBE6" w:rsidR="00081F49" w:rsidRPr="004B2083" w:rsidRDefault="00081F49" w:rsidP="004B2083">
      <w:pPr>
        <w:spacing w:after="0"/>
        <w:contextualSpacing/>
        <w:rPr>
          <w:b/>
          <w:bCs/>
          <w:u w:val="single"/>
        </w:rPr>
      </w:pPr>
    </w:p>
    <w:p w14:paraId="6B7EAD32" w14:textId="279F0573" w:rsidR="00081F49" w:rsidRPr="00E43AAD" w:rsidRDefault="008A6FF2" w:rsidP="004B2083">
      <w:pPr>
        <w:spacing w:after="0"/>
        <w:contextualSpacing/>
      </w:pPr>
      <w:r w:rsidRPr="00E43AAD">
        <w:t>Item o</w:t>
      </w:r>
      <w:r w:rsidR="002F582C" w:rsidRPr="00E43AAD">
        <w:t>ntfaen van Janne</w:t>
      </w:r>
      <w:r w:rsidR="00E43AAD">
        <w:t xml:space="preserve"> </w:t>
      </w:r>
      <w:r w:rsidR="00081F49" w:rsidRPr="00E43AAD">
        <w:t xml:space="preserve">Den </w:t>
      </w:r>
      <w:r w:rsidR="002F582C" w:rsidRPr="00E43AAD">
        <w:t>Vos</w:t>
      </w:r>
      <w:r w:rsidR="00081F49" w:rsidRPr="00E43AAD">
        <w:rPr>
          <w:rStyle w:val="Voetnootmarkering"/>
        </w:rPr>
        <w:footnoteReference w:id="9"/>
      </w:r>
      <w:r w:rsidR="002F582C" w:rsidRPr="00E43AAD">
        <w:t xml:space="preserve"> </w:t>
      </w:r>
      <w:r w:rsidR="00081F49" w:rsidRPr="00E43AAD">
        <w:t>over sinen eerste jaerscare van</w:t>
      </w:r>
    </w:p>
    <w:p w14:paraId="61A00B19" w14:textId="77777777" w:rsidR="008A6FF2" w:rsidRPr="00E43AAD" w:rsidRDefault="00081F49" w:rsidP="004B2083">
      <w:pPr>
        <w:spacing w:after="0"/>
        <w:contextualSpacing/>
      </w:pPr>
      <w:r w:rsidRPr="00E43AAD">
        <w:t xml:space="preserve">drien </w:t>
      </w:r>
      <w:r w:rsidR="00310AFB" w:rsidRPr="00E43AAD">
        <w:t>vanden to</w:t>
      </w:r>
      <w:r w:rsidR="002F582C" w:rsidRPr="00E43AAD">
        <w:t>lle</w:t>
      </w:r>
      <w:r w:rsidR="00310AFB" w:rsidRPr="00E43AAD">
        <w:t xml:space="preserve"> </w:t>
      </w:r>
      <w:r w:rsidR="002F582C" w:rsidRPr="00E43AAD">
        <w:t xml:space="preserve">ende onghelde dat valt </w:t>
      </w:r>
      <w:r w:rsidRPr="00E43AAD">
        <w:t>/</w:t>
      </w:r>
      <w:r w:rsidR="00310AFB" w:rsidRPr="00E43AAD">
        <w:t xml:space="preserve">des </w:t>
      </w:r>
      <w:r w:rsidR="002F582C" w:rsidRPr="00E43AAD">
        <w:t>woendaech</w:t>
      </w:r>
      <w:r w:rsidR="008A6FF2" w:rsidRPr="00E43AAD">
        <w:t>s</w:t>
      </w:r>
    </w:p>
    <w:p w14:paraId="50C7E3EF" w14:textId="08ABF845" w:rsidR="002F582C" w:rsidRPr="00E43AAD" w:rsidRDefault="002F582C" w:rsidP="004B2083">
      <w:pPr>
        <w:spacing w:after="0"/>
        <w:contextualSpacing/>
      </w:pPr>
      <w:r w:rsidRPr="00E43AAD">
        <w:t>inde Paeschdaghe</w:t>
      </w:r>
      <w:r w:rsidR="00310AFB" w:rsidRPr="00E43AAD">
        <w:t xml:space="preserve"> </w:t>
      </w:r>
      <w:r w:rsidRPr="00E43AAD">
        <w:t>up den jaerm</w:t>
      </w:r>
      <w:r w:rsidR="00310AFB" w:rsidRPr="00E43AAD">
        <w:t>e</w:t>
      </w:r>
      <w:r w:rsidRPr="00E43AAD">
        <w:t xml:space="preserve">rctdach int jaer </w:t>
      </w:r>
      <w:r w:rsidR="008A6FF2" w:rsidRPr="00E43AAD">
        <w:t>XIIII</w:t>
      </w:r>
      <w:r w:rsidR="008A6FF2" w:rsidRPr="00E43AAD">
        <w:rPr>
          <w:vertAlign w:val="superscript"/>
        </w:rPr>
        <w:t>C</w:t>
      </w:r>
      <w:r w:rsidR="008A6FF2" w:rsidRPr="00E43AAD">
        <w:t xml:space="preserve"> </w:t>
      </w:r>
      <w:r w:rsidRPr="00E43AAD">
        <w:t>LXX</w:t>
      </w:r>
      <w:r w:rsidR="00310AFB" w:rsidRPr="00E43AAD">
        <w:t>X</w:t>
      </w:r>
      <w:r w:rsidR="008A6FF2" w:rsidRPr="00E43AAD">
        <w:t>VII</w:t>
      </w:r>
      <w:r w:rsidRPr="00E43AAD">
        <w:t xml:space="preserve"> (</w:t>
      </w:r>
      <w:r w:rsidRPr="00E43AAD">
        <w:rPr>
          <w:b/>
          <w:bCs/>
        </w:rPr>
        <w:t>14</w:t>
      </w:r>
      <w:r w:rsidR="00310AFB" w:rsidRPr="00E43AAD">
        <w:rPr>
          <w:b/>
          <w:bCs/>
        </w:rPr>
        <w:t>8</w:t>
      </w:r>
      <w:r w:rsidR="008A6FF2" w:rsidRPr="00E43AAD">
        <w:rPr>
          <w:b/>
          <w:bCs/>
        </w:rPr>
        <w:t>7</w:t>
      </w:r>
      <w:r w:rsidRPr="00E43AAD">
        <w:t>)</w:t>
      </w:r>
      <w:r w:rsidRPr="00E43AAD">
        <w:tab/>
      </w:r>
      <w:r w:rsidR="008A6FF2" w:rsidRPr="00E43AAD">
        <w:t>3</w:t>
      </w:r>
      <w:r w:rsidRPr="00E43AAD">
        <w:t xml:space="preserve"> lb.</w:t>
      </w:r>
      <w:r w:rsidR="008A6FF2" w:rsidRPr="00E43AAD">
        <w:t xml:space="preserve"> 10</w:t>
      </w:r>
      <w:r w:rsidR="00310AFB" w:rsidRPr="00E43AAD">
        <w:t xml:space="preserve"> s. </w:t>
      </w:r>
      <w:r w:rsidRPr="00E43AAD">
        <w:t>par.</w:t>
      </w:r>
    </w:p>
    <w:p w14:paraId="65D29FF1" w14:textId="77777777" w:rsidR="008A6FF2" w:rsidRPr="00E43AAD" w:rsidRDefault="008A6FF2" w:rsidP="004B2083">
      <w:pPr>
        <w:spacing w:after="0"/>
        <w:contextualSpacing/>
      </w:pPr>
    </w:p>
    <w:p w14:paraId="5BD5EA00" w14:textId="067DD4EF" w:rsidR="008A6FF2" w:rsidRPr="00E43AAD" w:rsidRDefault="008A6FF2" w:rsidP="004B2083">
      <w:pPr>
        <w:spacing w:after="0"/>
        <w:contextualSpacing/>
      </w:pPr>
      <w:r w:rsidRPr="00E43AAD">
        <w:t>Item ontfaen vanden selven  Janne De</w:t>
      </w:r>
      <w:r w:rsidR="003A2247" w:rsidRPr="00E43AAD">
        <w:t>n</w:t>
      </w:r>
      <w:r w:rsidRPr="00E43AAD">
        <w:t xml:space="preserve"> Vos over sine eerste jaer-</w:t>
      </w:r>
    </w:p>
    <w:p w14:paraId="04E364A4" w14:textId="5FEB2E07" w:rsidR="008A6FF2" w:rsidRPr="00E43AAD" w:rsidRDefault="008A6FF2" w:rsidP="004B2083">
      <w:pPr>
        <w:spacing w:after="0"/>
        <w:contextualSpacing/>
      </w:pPr>
      <w:r w:rsidRPr="00E43AAD">
        <w:t>scare van drien vanden onghelde, besie</w:t>
      </w:r>
      <w:r w:rsidR="00CD2897">
        <w:t>de</w:t>
      </w:r>
      <w:r w:rsidRPr="00E43AAD">
        <w:t>ghelde</w:t>
      </w:r>
      <w:r w:rsidR="00F05FF1">
        <w:rPr>
          <w:rStyle w:val="Voetnootmarkering"/>
        </w:rPr>
        <w:footnoteReference w:id="10"/>
      </w:r>
      <w:r w:rsidRPr="00E43AAD">
        <w:t>,  gru</w:t>
      </w:r>
      <w:r w:rsidR="00CD2897">
        <w:t>y</w:t>
      </w:r>
      <w:r w:rsidRPr="00E43AAD">
        <w:t>tghelde</w:t>
      </w:r>
    </w:p>
    <w:p w14:paraId="637A4C2A" w14:textId="77777777" w:rsidR="008A6FF2" w:rsidRPr="00E43AAD" w:rsidRDefault="008A6FF2" w:rsidP="004B2083">
      <w:pPr>
        <w:spacing w:after="0"/>
        <w:contextualSpacing/>
      </w:pPr>
      <w:r w:rsidRPr="00E43AAD">
        <w:t>ende up de suuvelmerct met dat daer toebehort / vallende te</w:t>
      </w:r>
    </w:p>
    <w:p w14:paraId="67DE6A8C" w14:textId="48602098" w:rsidR="008A6FF2" w:rsidRPr="00E43AAD" w:rsidRDefault="008A6FF2" w:rsidP="004B2083">
      <w:pPr>
        <w:spacing w:after="0"/>
        <w:contextualSpacing/>
      </w:pPr>
      <w:r w:rsidRPr="00E43AAD">
        <w:t>Sente Jansmesse inde somere LXXXVII (</w:t>
      </w:r>
      <w:r w:rsidRPr="00E43AAD">
        <w:rPr>
          <w:b/>
          <w:bCs/>
        </w:rPr>
        <w:t>1487)</w:t>
      </w:r>
      <w:r w:rsidRPr="00E43AAD">
        <w:t xml:space="preserve"> omme</w:t>
      </w:r>
      <w:r w:rsidRPr="00E43AAD">
        <w:tab/>
      </w:r>
      <w:r w:rsidRPr="00E43AAD">
        <w:tab/>
      </w:r>
      <w:r w:rsidRPr="00E43AAD">
        <w:tab/>
        <w:t>8 lb. 10 s. par.</w:t>
      </w:r>
    </w:p>
    <w:p w14:paraId="30BFA712" w14:textId="6B47CFDE" w:rsidR="002F582C" w:rsidRPr="00E43AAD" w:rsidRDefault="002F582C" w:rsidP="004B2083">
      <w:pPr>
        <w:spacing w:after="0"/>
        <w:contextualSpacing/>
      </w:pPr>
    </w:p>
    <w:p w14:paraId="61A2093F" w14:textId="77777777" w:rsidR="003A2247" w:rsidRPr="00E43AAD" w:rsidRDefault="003A2247" w:rsidP="004B2083">
      <w:pPr>
        <w:spacing w:after="0"/>
        <w:contextualSpacing/>
      </w:pPr>
      <w:r w:rsidRPr="00E43AAD">
        <w:t xml:space="preserve">Item ontfaen van Janne Den Porre over sinen eersten pacht van </w:t>
      </w:r>
    </w:p>
    <w:p w14:paraId="1DCDF06E" w14:textId="245E8A53" w:rsidR="003A2247" w:rsidRPr="00E43AAD" w:rsidRDefault="003A2247" w:rsidP="004B2083">
      <w:pPr>
        <w:spacing w:after="0"/>
        <w:contextualSpacing/>
      </w:pPr>
      <w:r w:rsidRPr="00E43AAD">
        <w:t xml:space="preserve">drien van tolle upde garenmarct ende dat daer toebehort </w:t>
      </w:r>
    </w:p>
    <w:p w14:paraId="61DD8605" w14:textId="77777777" w:rsidR="003A2247" w:rsidRPr="00E43AAD" w:rsidRDefault="003A2247" w:rsidP="004B2083">
      <w:pPr>
        <w:spacing w:after="0"/>
        <w:contextualSpacing/>
      </w:pPr>
      <w:r w:rsidRPr="00E43AAD">
        <w:t xml:space="preserve">des </w:t>
      </w:r>
      <w:r w:rsidRPr="00DD607C">
        <w:t>woensdaechs in elcke weke</w:t>
      </w:r>
      <w:r w:rsidRPr="00E43AAD">
        <w:t xml:space="preserve"> vallende te Baemesse int </w:t>
      </w:r>
    </w:p>
    <w:p w14:paraId="79F07432" w14:textId="2ACF4388" w:rsidR="003A2247" w:rsidRPr="00E43AAD" w:rsidRDefault="003A2247" w:rsidP="004B2083">
      <w:pPr>
        <w:spacing w:after="0"/>
        <w:contextualSpacing/>
      </w:pPr>
      <w:r w:rsidRPr="00E43AAD">
        <w:t>jaer XIIII</w:t>
      </w:r>
      <w:r w:rsidRPr="00E43AAD">
        <w:rPr>
          <w:vertAlign w:val="superscript"/>
        </w:rPr>
        <w:t>C</w:t>
      </w:r>
      <w:r w:rsidRPr="00E43AAD">
        <w:t xml:space="preserve">  ende  LXXXVII  (</w:t>
      </w:r>
      <w:r w:rsidRPr="00E43AAD">
        <w:rPr>
          <w:b/>
          <w:bCs/>
        </w:rPr>
        <w:t>1487)</w:t>
      </w:r>
      <w:r w:rsidRPr="00E43AAD">
        <w:tab/>
      </w:r>
      <w:r w:rsidRPr="00E43AAD">
        <w:tab/>
      </w:r>
      <w:r w:rsidRPr="00E43AAD">
        <w:tab/>
      </w:r>
      <w:r w:rsidRPr="00E43AAD">
        <w:tab/>
      </w:r>
      <w:r w:rsidRPr="00E43AAD">
        <w:tab/>
      </w:r>
      <w:r w:rsidRPr="00E43AAD">
        <w:tab/>
        <w:t>2 lb. 10 s. par.</w:t>
      </w:r>
    </w:p>
    <w:p w14:paraId="3CFE69FD" w14:textId="0734EFF2" w:rsidR="008A6FF2" w:rsidRPr="00E43AAD" w:rsidRDefault="008A6FF2" w:rsidP="004B2083">
      <w:pPr>
        <w:spacing w:after="0"/>
        <w:contextualSpacing/>
      </w:pPr>
    </w:p>
    <w:p w14:paraId="0DE7275C" w14:textId="1AF2237D" w:rsidR="003A2247" w:rsidRPr="00E43AAD" w:rsidRDefault="00121C9B" w:rsidP="004B2083">
      <w:pPr>
        <w:spacing w:after="0"/>
        <w:contextualSpacing/>
      </w:pPr>
      <w:r w:rsidRPr="00E43AAD">
        <w:t>Item o</w:t>
      </w:r>
      <w:r w:rsidR="003A2247" w:rsidRPr="00E43AAD">
        <w:t>ntfaen van Pieteren Vanden Houwe van eendre jaerscare</w:t>
      </w:r>
    </w:p>
    <w:p w14:paraId="09DC1883" w14:textId="59ED6027" w:rsidR="003A2247" w:rsidRPr="00E43AAD" w:rsidRDefault="003A2247" w:rsidP="004B2083">
      <w:pPr>
        <w:spacing w:after="0"/>
        <w:contextualSpacing/>
      </w:pPr>
      <w:r w:rsidRPr="00E43AAD">
        <w:t xml:space="preserve">vanden onghelde vander </w:t>
      </w:r>
      <w:r w:rsidRPr="00F05FF1">
        <w:t>cruy</w:t>
      </w:r>
      <w:r w:rsidR="00121C9B" w:rsidRPr="00F05FF1">
        <w:t>c</w:t>
      </w:r>
      <w:r w:rsidRPr="00F05FF1">
        <w:t>e</w:t>
      </w:r>
      <w:r w:rsidRPr="00F05FF1">
        <w:rPr>
          <w:rStyle w:val="Voetnootmarkering"/>
        </w:rPr>
        <w:footnoteReference w:id="11"/>
      </w:r>
      <w:r w:rsidRPr="00F05FF1">
        <w:t>ende vandre halle</w:t>
      </w:r>
      <w:r w:rsidRPr="00E43AAD">
        <w:t xml:space="preserve"> met dat</w:t>
      </w:r>
    </w:p>
    <w:p w14:paraId="710A80EF" w14:textId="6C5E89DA" w:rsidR="003A2247" w:rsidRPr="00E43AAD" w:rsidRDefault="003A2247" w:rsidP="004B2083">
      <w:pPr>
        <w:spacing w:after="0"/>
        <w:contextualSpacing/>
      </w:pPr>
      <w:r w:rsidRPr="00E43AAD">
        <w:t>daer  toe</w:t>
      </w:r>
      <w:r w:rsidR="00121C9B" w:rsidRPr="00E43AAD">
        <w:t xml:space="preserve"> </w:t>
      </w:r>
      <w:r w:rsidRPr="00E43AAD">
        <w:t>behort vallende te Bamesse LXXX</w:t>
      </w:r>
      <w:r w:rsidR="00121C9B" w:rsidRPr="00E43AAD">
        <w:t>VII</w:t>
      </w:r>
      <w:r w:rsidRPr="00E43AAD">
        <w:t xml:space="preserve"> </w:t>
      </w:r>
      <w:r w:rsidRPr="00170DE1">
        <w:rPr>
          <w:b/>
          <w:bCs/>
        </w:rPr>
        <w:t>(148</w:t>
      </w:r>
      <w:r w:rsidR="00121C9B" w:rsidRPr="00170DE1">
        <w:rPr>
          <w:b/>
          <w:bCs/>
        </w:rPr>
        <w:t>7</w:t>
      </w:r>
      <w:r w:rsidRPr="00170DE1">
        <w:rPr>
          <w:b/>
          <w:bCs/>
        </w:rPr>
        <w:t>)</w:t>
      </w:r>
      <w:r w:rsidR="00121C9B" w:rsidRPr="00E43AAD">
        <w:t xml:space="preserve"> omme</w:t>
      </w:r>
      <w:r w:rsidR="00121C9B" w:rsidRPr="00E43AAD">
        <w:tab/>
      </w:r>
      <w:r w:rsidRPr="00E43AAD">
        <w:tab/>
        <w:t>3 lb. par.</w:t>
      </w:r>
    </w:p>
    <w:p w14:paraId="2372F100" w14:textId="0B94565C" w:rsidR="00121C9B" w:rsidRPr="00E43AAD" w:rsidRDefault="00121C9B" w:rsidP="004B2083">
      <w:pPr>
        <w:spacing w:after="0"/>
        <w:contextualSpacing/>
      </w:pPr>
    </w:p>
    <w:p w14:paraId="08F3028A" w14:textId="028E9562" w:rsidR="00121C9B" w:rsidRPr="00E43AAD" w:rsidRDefault="00121C9B" w:rsidP="004B2083">
      <w:pPr>
        <w:spacing w:after="0"/>
        <w:contextualSpacing/>
      </w:pPr>
      <w:r w:rsidRPr="00E43AAD">
        <w:t>Item ontfaen van Joesse Vierende</w:t>
      </w:r>
      <w:r w:rsidR="00DD607C">
        <w:t>e</w:t>
      </w:r>
      <w:r w:rsidRPr="00E43AAD">
        <w:t>l</w:t>
      </w:r>
      <w:r w:rsidR="00170DE1">
        <w:t>e</w:t>
      </w:r>
      <w:r w:rsidRPr="00E43AAD">
        <w:t xml:space="preserve"> van eendre jaerscare</w:t>
      </w:r>
    </w:p>
    <w:p w14:paraId="4B0726F7" w14:textId="77777777" w:rsidR="00121C9B" w:rsidRPr="00E43AAD" w:rsidRDefault="00121C9B" w:rsidP="004B2083">
      <w:pPr>
        <w:spacing w:after="0"/>
        <w:contextualSpacing/>
      </w:pPr>
      <w:r w:rsidRPr="00E43AAD">
        <w:t xml:space="preserve">vanden assise vanden dobbelen ende cleenen biere dat van buten </w:t>
      </w:r>
    </w:p>
    <w:p w14:paraId="330A7ADA" w14:textId="01DB5B0C" w:rsidR="00121C9B" w:rsidRPr="00E43AAD" w:rsidRDefault="00121C9B" w:rsidP="004B2083">
      <w:pPr>
        <w:spacing w:after="0"/>
        <w:contextualSpacing/>
      </w:pPr>
      <w:r w:rsidRPr="00E43AAD">
        <w:t>inne comt / vallende te Bamesse LXXXVII (</w:t>
      </w:r>
      <w:r w:rsidRPr="00170DE1">
        <w:rPr>
          <w:b/>
          <w:bCs/>
        </w:rPr>
        <w:t>1487</w:t>
      </w:r>
      <w:r w:rsidRPr="00E43AAD">
        <w:t>) omme</w:t>
      </w:r>
      <w:r w:rsidRPr="00E43AAD">
        <w:tab/>
      </w:r>
      <w:r w:rsidRPr="00E43AAD">
        <w:tab/>
      </w:r>
      <w:r w:rsidRPr="00E43AAD">
        <w:tab/>
        <w:t>2 lb. 16 s. par.</w:t>
      </w:r>
    </w:p>
    <w:p w14:paraId="54C1B43A" w14:textId="262C06BD" w:rsidR="00121C9B" w:rsidRPr="00E43AAD" w:rsidRDefault="00121C9B" w:rsidP="004B2083">
      <w:pPr>
        <w:spacing w:after="0"/>
        <w:contextualSpacing/>
      </w:pPr>
    </w:p>
    <w:p w14:paraId="6CE58818" w14:textId="406691DF" w:rsidR="00121C9B" w:rsidRPr="00E43AAD" w:rsidRDefault="00121C9B" w:rsidP="004B2083">
      <w:pPr>
        <w:spacing w:after="0"/>
        <w:contextualSpacing/>
      </w:pPr>
      <w:r w:rsidRPr="00E43AAD">
        <w:t>Item ontfaen van drie vleesschouwers van Hersel</w:t>
      </w:r>
      <w:r w:rsidR="003A331D" w:rsidRPr="00E43AAD">
        <w:t>l</w:t>
      </w:r>
      <w:r w:rsidRPr="00E43AAD">
        <w:t>e/ te wetene Janne</w:t>
      </w:r>
    </w:p>
    <w:p w14:paraId="5F3B0FCE" w14:textId="56C96BDD" w:rsidR="003A331D" w:rsidRPr="00E43AAD" w:rsidRDefault="00121C9B" w:rsidP="004B2083">
      <w:pPr>
        <w:spacing w:after="0"/>
        <w:contextualSpacing/>
      </w:pPr>
      <w:r w:rsidRPr="00E43AAD">
        <w:t>Vanden Sijpe , Collaert Vanden Sijpe</w:t>
      </w:r>
      <w:r w:rsidR="00170DE1">
        <w:t xml:space="preserve"> </w:t>
      </w:r>
      <w:r w:rsidRPr="00E43AAD">
        <w:t>ende Joes De Praet/ over</w:t>
      </w:r>
      <w:r w:rsidR="003A331D" w:rsidRPr="00E43AAD">
        <w:t>e</w:t>
      </w:r>
    </w:p>
    <w:p w14:paraId="237558F9" w14:textId="3270A43C" w:rsidR="00121C9B" w:rsidRPr="00E43AAD" w:rsidRDefault="00121C9B" w:rsidP="004B2083">
      <w:pPr>
        <w:spacing w:after="0"/>
        <w:contextualSpacing/>
      </w:pPr>
      <w:r w:rsidRPr="00E43AAD">
        <w:t>ha</w:t>
      </w:r>
      <w:r w:rsidR="00DD607C">
        <w:t>re</w:t>
      </w:r>
      <w:r w:rsidRPr="00E43AAD">
        <w:t>lied</w:t>
      </w:r>
      <w:r w:rsidR="003A331D" w:rsidRPr="00E43AAD">
        <w:t xml:space="preserve">re </w:t>
      </w:r>
      <w:r w:rsidRPr="00E43AAD">
        <w:t>cavelghelt</w:t>
      </w:r>
      <w:r w:rsidR="003A331D" w:rsidRPr="00E43AAD">
        <w:t>/</w:t>
      </w:r>
      <w:r w:rsidRPr="00E43AAD">
        <w:t xml:space="preserve"> vallende te Palmsondaghe </w:t>
      </w:r>
      <w:r w:rsidR="003A331D" w:rsidRPr="00E43AAD">
        <w:t>anno</w:t>
      </w:r>
      <w:r w:rsidRPr="00E43AAD">
        <w:t xml:space="preserve"> LXXX</w:t>
      </w:r>
      <w:r w:rsidR="003A331D" w:rsidRPr="00E43AAD">
        <w:t>V</w:t>
      </w:r>
      <w:r w:rsidRPr="00E43AAD">
        <w:t xml:space="preserve">I </w:t>
      </w:r>
      <w:r w:rsidRPr="00170DE1">
        <w:rPr>
          <w:b/>
          <w:bCs/>
        </w:rPr>
        <w:t>(148</w:t>
      </w:r>
      <w:r w:rsidR="003A331D" w:rsidRPr="00170DE1">
        <w:rPr>
          <w:b/>
          <w:bCs/>
        </w:rPr>
        <w:t>6</w:t>
      </w:r>
      <w:r w:rsidRPr="00E43AAD">
        <w:t xml:space="preserve">) </w:t>
      </w:r>
    </w:p>
    <w:p w14:paraId="67E2FE54" w14:textId="57408FBC" w:rsidR="00121C9B" w:rsidRPr="00E43AAD" w:rsidRDefault="00121C9B" w:rsidP="004B2083">
      <w:pPr>
        <w:spacing w:after="0"/>
        <w:contextualSpacing/>
      </w:pPr>
      <w:r w:rsidRPr="00E43AAD">
        <w:t>van el</w:t>
      </w:r>
      <w:r w:rsidR="003A331D" w:rsidRPr="00E43AAD">
        <w:t>c</w:t>
      </w:r>
      <w:r w:rsidRPr="00E43AAD">
        <w:t>ken perso</w:t>
      </w:r>
      <w:r w:rsidR="003A331D" w:rsidRPr="00E43AAD">
        <w:t>e</w:t>
      </w:r>
      <w:r w:rsidRPr="00E43AAD">
        <w:t>n 12 s. par. comt</w:t>
      </w:r>
      <w:r w:rsidR="003A331D" w:rsidRPr="00E43AAD">
        <w:t xml:space="preserve"> tsamen</w:t>
      </w:r>
      <w:r w:rsidRPr="00E43AAD">
        <w:tab/>
      </w:r>
      <w:r w:rsidRPr="00E43AAD">
        <w:tab/>
      </w:r>
      <w:r w:rsidRPr="00E43AAD">
        <w:tab/>
      </w:r>
      <w:r w:rsidRPr="00E43AAD">
        <w:tab/>
        <w:t>36 s. par.</w:t>
      </w:r>
    </w:p>
    <w:p w14:paraId="7B1FBCCF" w14:textId="77777777" w:rsidR="003A331D" w:rsidRPr="00E43AAD" w:rsidRDefault="003A331D" w:rsidP="004B2083">
      <w:pPr>
        <w:spacing w:after="0"/>
        <w:contextualSpacing/>
      </w:pPr>
    </w:p>
    <w:p w14:paraId="46C0534B" w14:textId="1FC9A836" w:rsidR="003A331D" w:rsidRPr="00E43AAD" w:rsidRDefault="003A331D" w:rsidP="004B2083">
      <w:pPr>
        <w:spacing w:after="0"/>
        <w:contextualSpacing/>
      </w:pPr>
      <w:r w:rsidRPr="00E43AAD">
        <w:t>Item ontfaen van her Cornelis Mo</w:t>
      </w:r>
      <w:r w:rsidR="00170DE1">
        <w:t>nn</w:t>
      </w:r>
      <w:r w:rsidRPr="00E43AAD">
        <w:t>aert</w:t>
      </w:r>
      <w:r w:rsidR="00796C57">
        <w:rPr>
          <w:rStyle w:val="Voetnootmarkering"/>
        </w:rPr>
        <w:footnoteReference w:id="12"/>
      </w:r>
      <w:r w:rsidRPr="00E43AAD">
        <w:t xml:space="preserve"> / prochiaen van Herselle</w:t>
      </w:r>
    </w:p>
    <w:p w14:paraId="5B484DE5" w14:textId="35883077" w:rsidR="003A331D" w:rsidRPr="00E43AAD" w:rsidRDefault="003A331D" w:rsidP="004B2083">
      <w:pPr>
        <w:spacing w:after="0"/>
        <w:contextualSpacing/>
      </w:pPr>
      <w:r w:rsidRPr="00E43AAD">
        <w:t>up sinen II</w:t>
      </w:r>
      <w:r w:rsidRPr="00E43AAD">
        <w:rPr>
          <w:vertAlign w:val="superscript"/>
        </w:rPr>
        <w:t>e</w:t>
      </w:r>
      <w:r w:rsidRPr="00E43AAD">
        <w:t xml:space="preserve">  pacht van drien vandre offerande/  comende</w:t>
      </w:r>
    </w:p>
    <w:p w14:paraId="45D7FB1F" w14:textId="77777777" w:rsidR="003A331D" w:rsidRPr="00E43AAD" w:rsidRDefault="003A331D" w:rsidP="004B2083">
      <w:pPr>
        <w:spacing w:after="0"/>
        <w:contextualSpacing/>
      </w:pPr>
      <w:r w:rsidRPr="00E43AAD">
        <w:t>ten autaere over mijns vors. heeren recht welc es de II deel</w:t>
      </w:r>
    </w:p>
    <w:p w14:paraId="3AE2258A" w14:textId="77777777" w:rsidR="003A331D" w:rsidRPr="00E43AAD" w:rsidRDefault="003A331D" w:rsidP="004B2083">
      <w:pPr>
        <w:spacing w:after="0"/>
        <w:contextualSpacing/>
      </w:pPr>
      <w:r w:rsidRPr="00E43AAD">
        <w:t>vandre gheeldre offerande vallende te Kerssavent anno</w:t>
      </w:r>
    </w:p>
    <w:p w14:paraId="15B0B72C" w14:textId="62D6F7DD" w:rsidR="003A331D" w:rsidRPr="00E43AAD" w:rsidRDefault="003A331D" w:rsidP="004B2083">
      <w:pPr>
        <w:spacing w:after="0"/>
        <w:contextualSpacing/>
      </w:pPr>
      <w:r w:rsidRPr="00E43AAD">
        <w:t>LXXXVI (</w:t>
      </w:r>
      <w:r w:rsidRPr="00170DE1">
        <w:rPr>
          <w:b/>
          <w:bCs/>
        </w:rPr>
        <w:t>1486)</w:t>
      </w:r>
      <w:r w:rsidRPr="00E43AAD">
        <w:tab/>
      </w:r>
      <w:r w:rsidRPr="00E43AAD">
        <w:tab/>
      </w:r>
      <w:r w:rsidRPr="00E43AAD">
        <w:tab/>
      </w:r>
      <w:r w:rsidRPr="00E43AAD">
        <w:tab/>
      </w:r>
      <w:r w:rsidRPr="00E43AAD">
        <w:tab/>
      </w:r>
      <w:r w:rsidRPr="00E43AAD">
        <w:tab/>
      </w:r>
      <w:r w:rsidRPr="00E43AAD">
        <w:tab/>
      </w:r>
      <w:r w:rsidRPr="00E43AAD">
        <w:tab/>
        <w:t>6 lb.</w:t>
      </w:r>
    </w:p>
    <w:p w14:paraId="7FE1285F" w14:textId="376FDE83" w:rsidR="003A331D" w:rsidRPr="00E43AAD" w:rsidRDefault="003A331D" w:rsidP="004B2083">
      <w:pPr>
        <w:spacing w:after="0"/>
        <w:contextualSpacing/>
      </w:pPr>
    </w:p>
    <w:p w14:paraId="020B4932" w14:textId="234BA0B3" w:rsidR="003A331D" w:rsidRPr="00E43AAD" w:rsidRDefault="003A331D" w:rsidP="004B2083">
      <w:pPr>
        <w:spacing w:after="0"/>
        <w:contextualSpacing/>
      </w:pPr>
      <w:r w:rsidRPr="00E43AAD">
        <w:br w:type="page"/>
      </w:r>
    </w:p>
    <w:p w14:paraId="2CAB6E7A" w14:textId="09449D9F" w:rsidR="003A331D" w:rsidRPr="004B2083" w:rsidRDefault="003A331D" w:rsidP="004B2083">
      <w:pPr>
        <w:spacing w:after="0"/>
        <w:contextualSpacing/>
        <w:rPr>
          <w:b/>
          <w:bCs/>
          <w:u w:val="single"/>
        </w:rPr>
      </w:pPr>
      <w:r w:rsidRPr="004B2083">
        <w:rPr>
          <w:b/>
          <w:bCs/>
          <w:u w:val="single"/>
        </w:rPr>
        <w:t>Blz 8</w:t>
      </w:r>
    </w:p>
    <w:p w14:paraId="47BA189C" w14:textId="75ABC024" w:rsidR="003A331D" w:rsidRPr="004B2083" w:rsidRDefault="003A331D" w:rsidP="004B2083">
      <w:pPr>
        <w:spacing w:after="0"/>
        <w:contextualSpacing/>
        <w:rPr>
          <w:b/>
          <w:bCs/>
          <w:u w:val="single"/>
        </w:rPr>
      </w:pPr>
      <w:r w:rsidRPr="004B2083">
        <w:rPr>
          <w:b/>
          <w:bCs/>
          <w:u w:val="single"/>
        </w:rPr>
        <w:t>folio 4 recto</w:t>
      </w:r>
    </w:p>
    <w:p w14:paraId="2760A8E7" w14:textId="77777777" w:rsidR="00121C9B" w:rsidRPr="004B2083" w:rsidRDefault="00121C9B" w:rsidP="004B2083">
      <w:pPr>
        <w:spacing w:after="0"/>
        <w:contextualSpacing/>
        <w:rPr>
          <w:b/>
          <w:bCs/>
          <w:u w:val="single"/>
        </w:rPr>
      </w:pPr>
    </w:p>
    <w:p w14:paraId="7D00DCFE" w14:textId="5601E6E3" w:rsidR="003A331D" w:rsidRPr="00170DE1" w:rsidRDefault="003A331D" w:rsidP="004B2083">
      <w:pPr>
        <w:spacing w:after="0"/>
        <w:contextualSpacing/>
      </w:pPr>
      <w:r w:rsidRPr="00170DE1">
        <w:t>Ontfaen van Piet</w:t>
      </w:r>
      <w:r w:rsidR="003C1B63">
        <w:t>e</w:t>
      </w:r>
      <w:r w:rsidRPr="00170DE1">
        <w:t>ren Vande Velde over sinen II</w:t>
      </w:r>
      <w:r w:rsidRPr="00170DE1">
        <w:rPr>
          <w:vertAlign w:val="superscript"/>
        </w:rPr>
        <w:t xml:space="preserve">e </w:t>
      </w:r>
      <w:r w:rsidRPr="00170DE1">
        <w:t xml:space="preserve">pacht van </w:t>
      </w:r>
    </w:p>
    <w:p w14:paraId="3DC646E8" w14:textId="22038542" w:rsidR="0094230A" w:rsidRPr="00170DE1" w:rsidRDefault="003A331D" w:rsidP="004B2083">
      <w:pPr>
        <w:spacing w:after="0"/>
        <w:contextualSpacing/>
      </w:pPr>
      <w:r w:rsidRPr="00170DE1">
        <w:t>III</w:t>
      </w:r>
      <w:r w:rsidRPr="00170DE1">
        <w:rPr>
          <w:vertAlign w:val="superscript"/>
        </w:rPr>
        <w:t>e</w:t>
      </w:r>
      <w:r w:rsidRPr="00170DE1">
        <w:t xml:space="preserve"> vander cueyte assise</w:t>
      </w:r>
      <w:r w:rsidRPr="00170DE1">
        <w:rPr>
          <w:rStyle w:val="Voetnootmarkering"/>
        </w:rPr>
        <w:footnoteReference w:id="13"/>
      </w:r>
      <w:r w:rsidRPr="00170DE1">
        <w:t xml:space="preserve"> vallende te Bamesse LXXX</w:t>
      </w:r>
      <w:r w:rsidR="0094230A" w:rsidRPr="00170DE1">
        <w:t>VI</w:t>
      </w:r>
      <w:r w:rsidRPr="00170DE1">
        <w:t>I (</w:t>
      </w:r>
      <w:r w:rsidRPr="00170DE1">
        <w:rPr>
          <w:b/>
          <w:bCs/>
        </w:rPr>
        <w:t>148</w:t>
      </w:r>
      <w:r w:rsidR="0094230A" w:rsidRPr="00170DE1">
        <w:rPr>
          <w:b/>
          <w:bCs/>
        </w:rPr>
        <w:t>7</w:t>
      </w:r>
      <w:r w:rsidRPr="00170DE1">
        <w:rPr>
          <w:b/>
          <w:bCs/>
        </w:rPr>
        <w:t>)</w:t>
      </w:r>
      <w:r w:rsidRPr="00170DE1">
        <w:rPr>
          <w:b/>
          <w:bCs/>
        </w:rPr>
        <w:tab/>
      </w:r>
      <w:r w:rsidR="00170DE1" w:rsidRPr="00170DE1">
        <w:t>te</w:t>
      </w:r>
    </w:p>
    <w:p w14:paraId="7BFF7341" w14:textId="6BEFBE96" w:rsidR="003A331D" w:rsidRPr="00170DE1" w:rsidRDefault="0094230A" w:rsidP="004B2083">
      <w:pPr>
        <w:spacing w:after="0"/>
        <w:contextualSpacing/>
      </w:pPr>
      <w:r w:rsidRPr="00170DE1">
        <w:t>betalene sijn II</w:t>
      </w:r>
      <w:r w:rsidRPr="00170DE1">
        <w:rPr>
          <w:vertAlign w:val="superscript"/>
        </w:rPr>
        <w:t>e</w:t>
      </w:r>
      <w:r w:rsidRPr="00170DE1">
        <w:t xml:space="preserve"> jaescare omme</w:t>
      </w:r>
      <w:r w:rsidR="003A331D" w:rsidRPr="00170DE1">
        <w:tab/>
      </w:r>
      <w:r w:rsidR="003A331D" w:rsidRPr="00170DE1">
        <w:tab/>
      </w:r>
      <w:r w:rsidR="003A331D" w:rsidRPr="00170DE1">
        <w:tab/>
      </w:r>
      <w:r w:rsidR="003A331D" w:rsidRPr="00170DE1">
        <w:tab/>
      </w:r>
      <w:r w:rsidR="003A331D" w:rsidRPr="00170DE1">
        <w:tab/>
      </w:r>
      <w:r w:rsidR="003A331D" w:rsidRPr="00170DE1">
        <w:tab/>
      </w:r>
      <w:r w:rsidRPr="00170DE1">
        <w:t>5</w:t>
      </w:r>
      <w:r w:rsidR="003A331D" w:rsidRPr="00170DE1">
        <w:t xml:space="preserve"> lb.</w:t>
      </w:r>
      <w:r w:rsidRPr="00170DE1">
        <w:rPr>
          <w:rStyle w:val="Voetnootmarkering"/>
        </w:rPr>
        <w:footnoteReference w:id="14"/>
      </w:r>
      <w:r w:rsidR="003A331D" w:rsidRPr="00170DE1">
        <w:t xml:space="preserve"> </w:t>
      </w:r>
    </w:p>
    <w:p w14:paraId="11F589B0" w14:textId="77777777" w:rsidR="003A331D" w:rsidRPr="00170DE1" w:rsidRDefault="003A331D" w:rsidP="004B2083">
      <w:pPr>
        <w:spacing w:after="0"/>
        <w:contextualSpacing/>
      </w:pPr>
    </w:p>
    <w:p w14:paraId="4EE9B2DF" w14:textId="024C4C03" w:rsidR="0094230A" w:rsidRPr="00170DE1" w:rsidRDefault="0094230A" w:rsidP="004B2083">
      <w:pPr>
        <w:spacing w:after="0"/>
        <w:contextualSpacing/>
      </w:pPr>
      <w:bookmarkStart w:id="2" w:name="_Hlk106270042"/>
      <w:r w:rsidRPr="00170DE1">
        <w:t>Item ontfaen van Lodewijc Creminc ba</w:t>
      </w:r>
      <w:r w:rsidR="00170DE1">
        <w:t>e</w:t>
      </w:r>
      <w:r w:rsidRPr="00170DE1">
        <w:t>lliu van Herselle overe</w:t>
      </w:r>
    </w:p>
    <w:p w14:paraId="2EDE1282" w14:textId="38B0A4EE" w:rsidR="0094230A" w:rsidRPr="00170DE1" w:rsidRDefault="0094230A" w:rsidP="004B2083">
      <w:pPr>
        <w:spacing w:after="0"/>
        <w:contextualSpacing/>
      </w:pPr>
      <w:r w:rsidRPr="00170DE1">
        <w:t>sinen II</w:t>
      </w:r>
      <w:r w:rsidRPr="00170DE1">
        <w:rPr>
          <w:vertAlign w:val="superscript"/>
        </w:rPr>
        <w:t>e</w:t>
      </w:r>
      <w:r w:rsidRPr="00170DE1">
        <w:t xml:space="preserve"> pacht VI</w:t>
      </w:r>
      <w:r w:rsidR="00170DE1">
        <w:rPr>
          <w:vertAlign w:val="superscript"/>
        </w:rPr>
        <w:t>e</w:t>
      </w:r>
      <w:r w:rsidRPr="00170DE1">
        <w:t xml:space="preserve"> upt goedincken van minen heere/ vande</w:t>
      </w:r>
      <w:r w:rsidR="00170DE1">
        <w:t>n</w:t>
      </w:r>
    </w:p>
    <w:p w14:paraId="11998E5A" w14:textId="2C7BE839" w:rsidR="0094230A" w:rsidRPr="00170DE1" w:rsidRDefault="0094230A" w:rsidP="004B2083">
      <w:pPr>
        <w:spacing w:after="0"/>
        <w:contextualSpacing/>
      </w:pPr>
      <w:r w:rsidRPr="00170DE1">
        <w:t>veldekine of weede gheleghen acher den lochtinc die wilen</w:t>
      </w:r>
    </w:p>
    <w:p w14:paraId="2888AC19" w14:textId="5C8B5F47" w:rsidR="0094230A" w:rsidRPr="00170DE1" w:rsidRDefault="0094230A" w:rsidP="004B2083">
      <w:pPr>
        <w:spacing w:after="0"/>
        <w:contextualSpacing/>
      </w:pPr>
      <w:r w:rsidRPr="00170DE1">
        <w:t>t</w:t>
      </w:r>
      <w:r w:rsidR="00170DE1">
        <w:t>oe</w:t>
      </w:r>
      <w:r w:rsidRPr="00170DE1">
        <w:t xml:space="preserve"> behorde Gheerart Vande Heetvelde vallende te Bamesse</w:t>
      </w:r>
    </w:p>
    <w:p w14:paraId="4A819B03" w14:textId="676F7082" w:rsidR="0094230A" w:rsidRPr="00170DE1" w:rsidRDefault="0094230A" w:rsidP="004B2083">
      <w:pPr>
        <w:spacing w:after="0"/>
        <w:contextualSpacing/>
      </w:pPr>
      <w:r w:rsidRPr="00170DE1">
        <w:t>int jaer XIIII</w:t>
      </w:r>
      <w:r w:rsidRPr="00170DE1">
        <w:rPr>
          <w:vertAlign w:val="superscript"/>
        </w:rPr>
        <w:t>C</w:t>
      </w:r>
      <w:r w:rsidRPr="00170DE1">
        <w:t xml:space="preserve"> en</w:t>
      </w:r>
      <w:r w:rsidR="003C1B63">
        <w:t>de</w:t>
      </w:r>
      <w:r w:rsidRPr="00170DE1">
        <w:t xml:space="preserve"> LXXXVII (</w:t>
      </w:r>
      <w:r w:rsidRPr="00170DE1">
        <w:rPr>
          <w:b/>
          <w:bCs/>
        </w:rPr>
        <w:t>1487</w:t>
      </w:r>
      <w:r w:rsidRPr="00170DE1">
        <w:t xml:space="preserve">) </w:t>
      </w:r>
      <w:r w:rsidR="00170DE1">
        <w:t xml:space="preserve">te </w:t>
      </w:r>
      <w:r w:rsidRPr="00170DE1">
        <w:t>betalen</w:t>
      </w:r>
      <w:r w:rsidR="00170DE1">
        <w:t>e</w:t>
      </w:r>
      <w:r w:rsidRPr="00170DE1">
        <w:tab/>
      </w:r>
      <w:r w:rsidRPr="00170DE1">
        <w:tab/>
      </w:r>
      <w:r w:rsidRPr="00170DE1">
        <w:tab/>
      </w:r>
      <w:r w:rsidRPr="00170DE1">
        <w:tab/>
        <w:t>6 lb. par.</w:t>
      </w:r>
      <w:r w:rsidR="00E01B98">
        <w:rPr>
          <w:rStyle w:val="Voetnootmarkering"/>
        </w:rPr>
        <w:footnoteReference w:id="15"/>
      </w:r>
    </w:p>
    <w:bookmarkEnd w:id="2"/>
    <w:p w14:paraId="75E3DFD2" w14:textId="420E7E1D" w:rsidR="0094230A" w:rsidRPr="00170DE1" w:rsidRDefault="0094230A" w:rsidP="004B2083">
      <w:pPr>
        <w:spacing w:after="0"/>
        <w:contextualSpacing/>
      </w:pPr>
    </w:p>
    <w:p w14:paraId="4108FE12" w14:textId="61891509" w:rsidR="0094230A" w:rsidRPr="00170DE1" w:rsidRDefault="0094230A" w:rsidP="004B2083">
      <w:pPr>
        <w:spacing w:after="0"/>
        <w:contextualSpacing/>
      </w:pPr>
      <w:r w:rsidRPr="00170DE1">
        <w:t>Item den meersch inde Melkenbeke die stont up Lieven Den Pape</w:t>
      </w:r>
    </w:p>
    <w:p w14:paraId="62F8E9D6" w14:textId="0965C380" w:rsidR="0094230A" w:rsidRPr="00170DE1" w:rsidRDefault="0094230A" w:rsidP="004B2083">
      <w:pPr>
        <w:spacing w:after="0"/>
        <w:contextualSpacing/>
      </w:pPr>
      <w:r w:rsidRPr="00170DE1">
        <w:t>heeft minen heere selve dese dese (sic) jaerscare inne ghedaen</w:t>
      </w:r>
    </w:p>
    <w:p w14:paraId="2009A86B" w14:textId="393C1A59" w:rsidR="0094230A" w:rsidRPr="00170DE1" w:rsidRDefault="0094230A" w:rsidP="004B2083">
      <w:pPr>
        <w:spacing w:after="0"/>
        <w:contextualSpacing/>
      </w:pPr>
      <w:r w:rsidRPr="003C1B63">
        <w:t>tsindre theer</w:t>
      </w:r>
      <w:r w:rsidR="005F0323" w:rsidRPr="003C1B63">
        <w:t>r</w:t>
      </w:r>
      <w:r w:rsidRPr="003C1B63">
        <w:t>e</w:t>
      </w:r>
      <w:r w:rsidRPr="003C1B63">
        <w:rPr>
          <w:rStyle w:val="Voetnootmarkering"/>
        </w:rPr>
        <w:footnoteReference w:id="16"/>
      </w:r>
      <w:r w:rsidRPr="00170DE1">
        <w:tab/>
      </w:r>
      <w:r w:rsidRPr="00170DE1">
        <w:tab/>
      </w:r>
      <w:r w:rsidRPr="00170DE1">
        <w:tab/>
      </w:r>
      <w:r w:rsidRPr="00170DE1">
        <w:tab/>
      </w:r>
      <w:r w:rsidRPr="00170DE1">
        <w:tab/>
      </w:r>
      <w:r w:rsidRPr="00170DE1">
        <w:tab/>
      </w:r>
      <w:r w:rsidRPr="00170DE1">
        <w:tab/>
        <w:t>memorie</w:t>
      </w:r>
    </w:p>
    <w:p w14:paraId="6512AE8A" w14:textId="1506ACDC" w:rsidR="0094230A" w:rsidRPr="00170DE1" w:rsidRDefault="0094230A" w:rsidP="004B2083">
      <w:pPr>
        <w:spacing w:after="0"/>
        <w:contextualSpacing/>
      </w:pPr>
    </w:p>
    <w:p w14:paraId="3C2232F0" w14:textId="5F0961E2" w:rsidR="0094230A" w:rsidRPr="00170DE1" w:rsidRDefault="0094230A" w:rsidP="004B2083">
      <w:pPr>
        <w:spacing w:after="0"/>
        <w:contextualSpacing/>
      </w:pPr>
      <w:r w:rsidRPr="00170DE1">
        <w:t>Item ontfaen van Janne Vanden Dale/ ende Janne Den Deckere te</w:t>
      </w:r>
    </w:p>
    <w:p w14:paraId="05FD07FA" w14:textId="26CD7552" w:rsidR="0094230A" w:rsidRPr="00170DE1" w:rsidRDefault="0094230A" w:rsidP="004B2083">
      <w:pPr>
        <w:spacing w:after="0"/>
        <w:contextualSpacing/>
      </w:pPr>
      <w:r w:rsidRPr="00170DE1">
        <w:t>samen vande toemate vande selven meerssche ghevallen sijnde</w:t>
      </w:r>
    </w:p>
    <w:p w14:paraId="331AA18F" w14:textId="51CB8A1E" w:rsidR="0094230A" w:rsidRPr="00170DE1" w:rsidRDefault="0094230A" w:rsidP="004B2083">
      <w:pPr>
        <w:spacing w:after="0"/>
        <w:contextualSpacing/>
      </w:pPr>
      <w:r w:rsidRPr="00170DE1">
        <w:t>te Bamesse LXXXVII (</w:t>
      </w:r>
      <w:r w:rsidRPr="005F0323">
        <w:rPr>
          <w:b/>
          <w:bCs/>
        </w:rPr>
        <w:t>1487</w:t>
      </w:r>
      <w:r w:rsidRPr="00170DE1">
        <w:t>) omme een jaerscare</w:t>
      </w:r>
      <w:r w:rsidRPr="00170DE1">
        <w:tab/>
      </w:r>
      <w:r w:rsidRPr="00170DE1">
        <w:tab/>
      </w:r>
      <w:r w:rsidRPr="00170DE1">
        <w:tab/>
      </w:r>
      <w:r w:rsidR="00C54D4B" w:rsidRPr="00170DE1">
        <w:t>4 lb. 10 s. par.</w:t>
      </w:r>
    </w:p>
    <w:p w14:paraId="6BCF457E" w14:textId="1EF8E7BD" w:rsidR="0094230A" w:rsidRPr="00170DE1" w:rsidRDefault="0094230A" w:rsidP="004B2083">
      <w:pPr>
        <w:spacing w:after="0"/>
        <w:contextualSpacing/>
      </w:pPr>
    </w:p>
    <w:p w14:paraId="4DDF07EA" w14:textId="7BB14F19" w:rsidR="00C54D4B" w:rsidRPr="00170DE1" w:rsidRDefault="00C54D4B" w:rsidP="004B2083">
      <w:pPr>
        <w:spacing w:after="0"/>
        <w:contextualSpacing/>
      </w:pPr>
      <w:r w:rsidRPr="00170DE1">
        <w:t>Item ontfaen van Danneelle Fierins moldre van Herselle wilen</w:t>
      </w:r>
    </w:p>
    <w:p w14:paraId="5C346791" w14:textId="3341BD89" w:rsidR="00C54D4B" w:rsidRPr="00170DE1" w:rsidRDefault="00C54D4B" w:rsidP="004B2083">
      <w:pPr>
        <w:spacing w:after="0"/>
        <w:contextualSpacing/>
      </w:pPr>
      <w:r w:rsidRPr="00170DE1">
        <w:t>was van sinen V</w:t>
      </w:r>
      <w:r w:rsidRPr="00170DE1">
        <w:rPr>
          <w:vertAlign w:val="superscript"/>
        </w:rPr>
        <w:t>e</w:t>
      </w:r>
      <w:r w:rsidRPr="00170DE1">
        <w:t xml:space="preserve"> pacht vandre weeden ter </w:t>
      </w:r>
      <w:r w:rsidR="00C602DD">
        <w:t>w</w:t>
      </w:r>
      <w:r w:rsidRPr="00170DE1">
        <w:t>aterm</w:t>
      </w:r>
      <w:r w:rsidR="003C1B63">
        <w:t>ol</w:t>
      </w:r>
      <w:r w:rsidRPr="00170DE1">
        <w:t>en</w:t>
      </w:r>
    </w:p>
    <w:p w14:paraId="4E4AB8CF" w14:textId="087E8D2C" w:rsidR="00C54D4B" w:rsidRPr="00170DE1" w:rsidRDefault="00C54D4B" w:rsidP="004B2083">
      <w:pPr>
        <w:spacing w:after="0"/>
        <w:contextualSpacing/>
      </w:pPr>
      <w:r w:rsidRPr="00170DE1">
        <w:t>vallende te Bamesse of Marttensmesse LXXXVII (</w:t>
      </w:r>
      <w:r w:rsidRPr="005F0323">
        <w:rPr>
          <w:b/>
          <w:bCs/>
        </w:rPr>
        <w:t>1487</w:t>
      </w:r>
      <w:r w:rsidRPr="00170DE1">
        <w:t>)</w:t>
      </w:r>
      <w:r w:rsidRPr="00170DE1">
        <w:tab/>
      </w:r>
      <w:r w:rsidRPr="00170DE1">
        <w:tab/>
      </w:r>
      <w:r w:rsidRPr="00170DE1">
        <w:tab/>
        <w:t>2 lb. 17 s. par.</w:t>
      </w:r>
      <w:r w:rsidRPr="00170DE1">
        <w:rPr>
          <w:rStyle w:val="Voetnootmarkering"/>
        </w:rPr>
        <w:footnoteReference w:id="17"/>
      </w:r>
    </w:p>
    <w:p w14:paraId="584D77CA" w14:textId="625136AC" w:rsidR="00C54D4B" w:rsidRPr="00170DE1" w:rsidRDefault="00C54D4B" w:rsidP="004B2083">
      <w:pPr>
        <w:spacing w:after="0"/>
        <w:contextualSpacing/>
      </w:pPr>
    </w:p>
    <w:p w14:paraId="60AB4597" w14:textId="536A36DF" w:rsidR="00C54D4B" w:rsidRPr="00170DE1" w:rsidRDefault="00C54D4B" w:rsidP="004B2083">
      <w:pPr>
        <w:spacing w:after="0"/>
        <w:contextualSpacing/>
      </w:pPr>
      <w:r w:rsidRPr="00170DE1">
        <w:t xml:space="preserve">Item ontfaen vandre orye van Gillijs Den </w:t>
      </w:r>
      <w:r w:rsidR="003C1B63">
        <w:t>H</w:t>
      </w:r>
      <w:r w:rsidRPr="00170DE1">
        <w:t>ocht vanden cleenen</w:t>
      </w:r>
    </w:p>
    <w:p w14:paraId="03EAD9EB" w14:textId="0FF2548F" w:rsidR="00C54D4B" w:rsidRPr="00170DE1" w:rsidRDefault="00C54D4B" w:rsidP="004B2083">
      <w:pPr>
        <w:spacing w:after="0"/>
        <w:contextualSpacing/>
      </w:pPr>
      <w:r w:rsidRPr="00170DE1">
        <w:t>lochtinc die Tonin Baellet placht te houdene omme eene</w:t>
      </w:r>
    </w:p>
    <w:p w14:paraId="5EA2AC64" w14:textId="79FA9684" w:rsidR="00C54D4B" w:rsidRPr="003C1B63" w:rsidRDefault="00C54D4B" w:rsidP="004B2083">
      <w:pPr>
        <w:spacing w:after="0"/>
        <w:contextualSpacing/>
      </w:pPr>
      <w:r w:rsidRPr="00170DE1">
        <w:t>jaerscare ghevallen sijnde te Martensmesse LXXXVII (</w:t>
      </w:r>
      <w:r w:rsidRPr="005F0323">
        <w:rPr>
          <w:b/>
          <w:bCs/>
        </w:rPr>
        <w:t>1487</w:t>
      </w:r>
      <w:r w:rsidRPr="00170DE1">
        <w:t>) omme</w:t>
      </w:r>
      <w:r w:rsidRPr="00170DE1">
        <w:tab/>
      </w:r>
      <w:r w:rsidRPr="003C1B63">
        <w:t>16 s. par.</w:t>
      </w:r>
      <w:r w:rsidR="005F0323" w:rsidRPr="003C1B63">
        <w:rPr>
          <w:rStyle w:val="Voetnootmarkering"/>
        </w:rPr>
        <w:footnoteReference w:id="18"/>
      </w:r>
    </w:p>
    <w:p w14:paraId="7CBF8D70" w14:textId="5BA2027D" w:rsidR="00C54D4B" w:rsidRPr="00170DE1" w:rsidRDefault="00C54D4B" w:rsidP="004B2083">
      <w:pPr>
        <w:spacing w:after="0"/>
        <w:contextualSpacing/>
      </w:pPr>
    </w:p>
    <w:p w14:paraId="7146588A" w14:textId="6417D459" w:rsidR="00C54D4B" w:rsidRPr="00170DE1" w:rsidRDefault="00C54D4B" w:rsidP="004B2083">
      <w:pPr>
        <w:spacing w:after="0"/>
        <w:contextualSpacing/>
      </w:pPr>
      <w:r w:rsidRPr="00170DE1">
        <w:t>Item ontfaen van Mart</w:t>
      </w:r>
      <w:r w:rsidR="005F0323">
        <w:t>e</w:t>
      </w:r>
      <w:r w:rsidRPr="00170DE1">
        <w:t>ne Den Grave vande pachte vande</w:t>
      </w:r>
      <w:r w:rsidR="005F0323">
        <w:t>n</w:t>
      </w:r>
    </w:p>
    <w:p w14:paraId="021AF463" w14:textId="013A4D47" w:rsidR="00C54D4B" w:rsidRPr="00170DE1" w:rsidRDefault="00C54D4B" w:rsidP="004B2083">
      <w:pPr>
        <w:spacing w:after="0"/>
        <w:contextualSpacing/>
      </w:pPr>
      <w:r w:rsidRPr="00170DE1">
        <w:t>Coreelweede over sinen (doorstreept: eersten) II</w:t>
      </w:r>
      <w:r w:rsidRPr="00170DE1">
        <w:rPr>
          <w:vertAlign w:val="superscript"/>
        </w:rPr>
        <w:t xml:space="preserve">e </w:t>
      </w:r>
      <w:r w:rsidRPr="00170DE1">
        <w:t>pacht van III</w:t>
      </w:r>
      <w:r w:rsidR="005F0323">
        <w:rPr>
          <w:vertAlign w:val="superscript"/>
        </w:rPr>
        <w:t>e</w:t>
      </w:r>
      <w:r w:rsidRPr="00170DE1">
        <w:t xml:space="preserve"> ghevallen</w:t>
      </w:r>
    </w:p>
    <w:p w14:paraId="6F702D2B" w14:textId="1D6D3560" w:rsidR="00C54D4B" w:rsidRPr="00170DE1" w:rsidRDefault="00C54D4B" w:rsidP="004B2083">
      <w:pPr>
        <w:spacing w:after="0"/>
        <w:contextualSpacing/>
      </w:pPr>
      <w:r w:rsidRPr="00170DE1">
        <w:t>sijnde te betalene te Sente Martensmesse LXXXVII (</w:t>
      </w:r>
      <w:r w:rsidRPr="005F0323">
        <w:rPr>
          <w:b/>
          <w:bCs/>
        </w:rPr>
        <w:t>1487)</w:t>
      </w:r>
      <w:r w:rsidRPr="00170DE1">
        <w:tab/>
      </w:r>
      <w:r w:rsidRPr="00170DE1">
        <w:tab/>
        <w:t>5 lb. par.</w:t>
      </w:r>
    </w:p>
    <w:p w14:paraId="0C6F260D" w14:textId="1F137B2B" w:rsidR="00C54D4B" w:rsidRPr="00170DE1" w:rsidRDefault="00C54D4B" w:rsidP="004B2083">
      <w:pPr>
        <w:spacing w:after="0"/>
        <w:contextualSpacing/>
      </w:pPr>
    </w:p>
    <w:p w14:paraId="4968EE2C" w14:textId="026D380D" w:rsidR="00C54D4B" w:rsidRPr="00170DE1" w:rsidRDefault="00C54D4B" w:rsidP="004B2083">
      <w:pPr>
        <w:spacing w:after="0"/>
        <w:contextualSpacing/>
      </w:pPr>
      <w:r w:rsidRPr="00170DE1">
        <w:t>Item ontfaen van Janne Claeus vanden Abbeelputte overe</w:t>
      </w:r>
    </w:p>
    <w:p w14:paraId="330BF129" w14:textId="71AB0FB8" w:rsidR="00C54D4B" w:rsidRPr="00170DE1" w:rsidRDefault="00C54D4B" w:rsidP="004B2083">
      <w:pPr>
        <w:spacing w:after="0"/>
        <w:contextualSpacing/>
      </w:pPr>
      <w:r w:rsidRPr="00170DE1">
        <w:t>sinen lesten pacht van IX</w:t>
      </w:r>
      <w:r w:rsidRPr="00170DE1">
        <w:rPr>
          <w:vertAlign w:val="superscript"/>
        </w:rPr>
        <w:t>e</w:t>
      </w:r>
      <w:r w:rsidRPr="00170DE1">
        <w:t xml:space="preserve"> ghevallen sijnde te Bamesse</w:t>
      </w:r>
    </w:p>
    <w:p w14:paraId="1AAACA41" w14:textId="01A55B40" w:rsidR="00C54D4B" w:rsidRPr="00170DE1" w:rsidRDefault="00C54D4B" w:rsidP="004B2083">
      <w:pPr>
        <w:spacing w:after="0"/>
        <w:contextualSpacing/>
      </w:pPr>
      <w:r w:rsidRPr="00170DE1">
        <w:t>int jaer XIIII</w:t>
      </w:r>
      <w:r w:rsidRPr="00170DE1">
        <w:rPr>
          <w:vertAlign w:val="superscript"/>
        </w:rPr>
        <w:t xml:space="preserve">C </w:t>
      </w:r>
      <w:r w:rsidRPr="00170DE1">
        <w:t>ende LXXXVII tich (</w:t>
      </w:r>
      <w:r w:rsidRPr="005F0323">
        <w:rPr>
          <w:b/>
          <w:bCs/>
        </w:rPr>
        <w:t>1487</w:t>
      </w:r>
      <w:r w:rsidRPr="00170DE1">
        <w:t>) omme</w:t>
      </w:r>
      <w:r w:rsidRPr="00170DE1">
        <w:tab/>
      </w:r>
      <w:r w:rsidRPr="00170DE1">
        <w:tab/>
      </w:r>
      <w:r w:rsidRPr="00170DE1">
        <w:tab/>
      </w:r>
      <w:r w:rsidRPr="00170DE1">
        <w:tab/>
        <w:t>9 s. par.</w:t>
      </w:r>
    </w:p>
    <w:p w14:paraId="07FADFB5" w14:textId="77777777" w:rsidR="00C54D4B" w:rsidRPr="004B2083" w:rsidRDefault="00C54D4B" w:rsidP="004B2083">
      <w:pPr>
        <w:spacing w:after="0"/>
        <w:contextualSpacing/>
        <w:rPr>
          <w:b/>
          <w:bCs/>
          <w:u w:val="single"/>
        </w:rPr>
      </w:pPr>
      <w:r w:rsidRPr="004B2083">
        <w:rPr>
          <w:b/>
          <w:bCs/>
          <w:u w:val="single"/>
        </w:rPr>
        <w:br w:type="page"/>
      </w:r>
    </w:p>
    <w:p w14:paraId="0FCA011D" w14:textId="77777777" w:rsidR="00590D89" w:rsidRPr="004B2083" w:rsidRDefault="00590D89" w:rsidP="004B2083">
      <w:pPr>
        <w:spacing w:after="0"/>
        <w:contextualSpacing/>
        <w:rPr>
          <w:b/>
          <w:bCs/>
          <w:u w:val="single"/>
        </w:rPr>
      </w:pPr>
      <w:r w:rsidRPr="004B2083">
        <w:rPr>
          <w:b/>
          <w:bCs/>
          <w:u w:val="single"/>
        </w:rPr>
        <w:t>Blz 9</w:t>
      </w:r>
    </w:p>
    <w:p w14:paraId="327D7DCF" w14:textId="65922FBB" w:rsidR="00590D89" w:rsidRPr="004B2083" w:rsidRDefault="00590D89" w:rsidP="004B2083">
      <w:pPr>
        <w:spacing w:after="0"/>
        <w:contextualSpacing/>
        <w:rPr>
          <w:b/>
          <w:bCs/>
          <w:u w:val="single"/>
        </w:rPr>
      </w:pPr>
      <w:r w:rsidRPr="004B2083">
        <w:rPr>
          <w:b/>
          <w:bCs/>
          <w:u w:val="single"/>
        </w:rPr>
        <w:t>folio  4 verso</w:t>
      </w:r>
    </w:p>
    <w:p w14:paraId="07B512A8" w14:textId="77777777" w:rsidR="00590D89" w:rsidRPr="004B2083" w:rsidRDefault="00590D89" w:rsidP="004B2083">
      <w:pPr>
        <w:spacing w:after="0"/>
        <w:contextualSpacing/>
        <w:rPr>
          <w:b/>
          <w:bCs/>
          <w:u w:val="single"/>
        </w:rPr>
      </w:pPr>
    </w:p>
    <w:p w14:paraId="71F40DC8" w14:textId="77777777" w:rsidR="00590D89" w:rsidRPr="005F0323" w:rsidRDefault="00590D89" w:rsidP="004B2083">
      <w:pPr>
        <w:spacing w:after="0"/>
        <w:contextualSpacing/>
      </w:pPr>
      <w:r w:rsidRPr="005F0323">
        <w:t>Item ontfaen van Janne Martens van eenen halven buendre</w:t>
      </w:r>
    </w:p>
    <w:p w14:paraId="15C72F1B" w14:textId="4F3172E5" w:rsidR="00590D89" w:rsidRPr="005F0323" w:rsidRDefault="00590D89" w:rsidP="004B2083">
      <w:pPr>
        <w:spacing w:after="0"/>
        <w:contextualSpacing/>
      </w:pPr>
      <w:r w:rsidRPr="005F0323">
        <w:t>lants ghelegen int veldekin ter Ee</w:t>
      </w:r>
      <w:r w:rsidR="00C54304">
        <w:t>c</w:t>
      </w:r>
      <w:r w:rsidRPr="005F0323">
        <w:t>ken over sinen IIII</w:t>
      </w:r>
      <w:r w:rsidRPr="005F0323">
        <w:rPr>
          <w:vertAlign w:val="superscript"/>
        </w:rPr>
        <w:t xml:space="preserve">e </w:t>
      </w:r>
      <w:r w:rsidRPr="005F0323">
        <w:t xml:space="preserve">pacht </w:t>
      </w:r>
    </w:p>
    <w:p w14:paraId="0F26DB30" w14:textId="34B34255" w:rsidR="00590D89" w:rsidRPr="005F0323" w:rsidRDefault="00590D89" w:rsidP="004B2083">
      <w:pPr>
        <w:spacing w:after="0"/>
        <w:contextualSpacing/>
      </w:pPr>
      <w:r w:rsidRPr="005F0323">
        <w:t>van IX</w:t>
      </w:r>
      <w:r w:rsidRPr="005F0323">
        <w:rPr>
          <w:vertAlign w:val="superscript"/>
        </w:rPr>
        <w:t>e</w:t>
      </w:r>
      <w:r w:rsidRPr="005F0323">
        <w:t xml:space="preserve"> ghevallen te betaelene te Kerssavent  int jaer</w:t>
      </w:r>
    </w:p>
    <w:p w14:paraId="0713B515" w14:textId="3FAA62A4" w:rsidR="00590D89" w:rsidRPr="005F0323" w:rsidRDefault="00590D89" w:rsidP="004B2083">
      <w:pPr>
        <w:spacing w:after="0"/>
        <w:contextualSpacing/>
      </w:pPr>
      <w:r w:rsidRPr="005F0323">
        <w:t>XIIII</w:t>
      </w:r>
      <w:r w:rsidRPr="005F0323">
        <w:rPr>
          <w:vertAlign w:val="superscript"/>
        </w:rPr>
        <w:t xml:space="preserve">C </w:t>
      </w:r>
      <w:r w:rsidRPr="005F0323">
        <w:t xml:space="preserve">ende  LXXXVI </w:t>
      </w:r>
      <w:r w:rsidR="005F0323" w:rsidRPr="005F0323">
        <w:t>tich</w:t>
      </w:r>
      <w:r w:rsidR="005F0323" w:rsidRPr="005F0323">
        <w:rPr>
          <w:b/>
          <w:bCs/>
        </w:rPr>
        <w:t xml:space="preserve"> </w:t>
      </w:r>
      <w:r w:rsidRPr="005F0323">
        <w:rPr>
          <w:b/>
          <w:bCs/>
        </w:rPr>
        <w:t>(1486</w:t>
      </w:r>
      <w:r w:rsidRPr="005F0323">
        <w:t>)</w:t>
      </w:r>
      <w:r w:rsidRPr="005F0323">
        <w:tab/>
      </w:r>
      <w:r w:rsidRPr="005F0323">
        <w:tab/>
      </w:r>
      <w:r w:rsidRPr="005F0323">
        <w:tab/>
      </w:r>
      <w:r w:rsidRPr="005F0323">
        <w:tab/>
      </w:r>
      <w:r w:rsidRPr="005F0323">
        <w:tab/>
      </w:r>
      <w:r w:rsidRPr="005F0323">
        <w:tab/>
        <w:t>3 lb. par.</w:t>
      </w:r>
    </w:p>
    <w:p w14:paraId="0EDC4436" w14:textId="77777777" w:rsidR="00590D89" w:rsidRPr="005F0323" w:rsidRDefault="00590D89" w:rsidP="004B2083">
      <w:pPr>
        <w:spacing w:after="0"/>
        <w:contextualSpacing/>
        <w:rPr>
          <w:color w:val="FF0000"/>
        </w:rPr>
      </w:pPr>
    </w:p>
    <w:p w14:paraId="66A05B4F" w14:textId="5CB20CD6" w:rsidR="0038664F" w:rsidRPr="005F0323" w:rsidRDefault="0038664F" w:rsidP="004B2083">
      <w:pPr>
        <w:spacing w:after="0"/>
        <w:contextualSpacing/>
      </w:pPr>
      <w:r w:rsidRPr="005F0323">
        <w:t>Item ontfaen vanden meest</w:t>
      </w:r>
      <w:r w:rsidR="00D03C38">
        <w:t>re</w:t>
      </w:r>
      <w:r w:rsidRPr="005F0323">
        <w:t xml:space="preserve"> Gilles Van Canengijs over sinen</w:t>
      </w:r>
    </w:p>
    <w:p w14:paraId="145F3069" w14:textId="77777777" w:rsidR="0038664F" w:rsidRPr="005F0323" w:rsidRDefault="0038664F" w:rsidP="004B2083">
      <w:pPr>
        <w:spacing w:after="0"/>
        <w:contextualSpacing/>
      </w:pPr>
      <w:r w:rsidRPr="005F0323">
        <w:t>II</w:t>
      </w:r>
      <w:r w:rsidRPr="005F0323">
        <w:rPr>
          <w:vertAlign w:val="superscript"/>
        </w:rPr>
        <w:t xml:space="preserve">e </w:t>
      </w:r>
      <w:r w:rsidRPr="005F0323">
        <w:t>pacht van III</w:t>
      </w:r>
      <w:r w:rsidRPr="005F0323">
        <w:rPr>
          <w:vertAlign w:val="superscript"/>
        </w:rPr>
        <w:t>en</w:t>
      </w:r>
      <w:r w:rsidRPr="005F0323">
        <w:t xml:space="preserve"> vanden lochtinc upden vivere wilen</w:t>
      </w:r>
    </w:p>
    <w:p w14:paraId="26A3E487" w14:textId="2DF3D1D3" w:rsidR="0038664F" w:rsidRPr="005F0323" w:rsidRDefault="0038664F" w:rsidP="004B2083">
      <w:pPr>
        <w:spacing w:after="0"/>
        <w:contextualSpacing/>
      </w:pPr>
      <w:r w:rsidRPr="005F0323">
        <w:t>toebehoerde Gheraert Vanden Heetvelde da</w:t>
      </w:r>
      <w:r w:rsidR="000F3349">
        <w:t>er</w:t>
      </w:r>
      <w:r w:rsidRPr="005F0323">
        <w:t xml:space="preserve"> inne begrepen</w:t>
      </w:r>
    </w:p>
    <w:p w14:paraId="461EBECD" w14:textId="5D2500C4" w:rsidR="0038664F" w:rsidRPr="005F0323" w:rsidRDefault="0038664F" w:rsidP="004B2083">
      <w:pPr>
        <w:spacing w:after="0"/>
        <w:contextualSpacing/>
      </w:pPr>
      <w:r w:rsidRPr="005F0323">
        <w:t>eenen cleene</w:t>
      </w:r>
      <w:r w:rsidR="000F3349">
        <w:t>n</w:t>
      </w:r>
      <w:r w:rsidRPr="005F0323">
        <w:t xml:space="preserve"> lochtinc neffens dien vallende te betalene</w:t>
      </w:r>
    </w:p>
    <w:p w14:paraId="2ADDD641" w14:textId="069716DB" w:rsidR="0038664F" w:rsidRPr="005F0323" w:rsidRDefault="0038664F" w:rsidP="004B2083">
      <w:pPr>
        <w:spacing w:after="0"/>
        <w:contextualSpacing/>
      </w:pPr>
      <w:r w:rsidRPr="005F0323">
        <w:t>te Sente Marttens messe int jaer XIIII</w:t>
      </w:r>
      <w:r w:rsidRPr="005F0323">
        <w:rPr>
          <w:vertAlign w:val="superscript"/>
        </w:rPr>
        <w:t xml:space="preserve">C </w:t>
      </w:r>
      <w:r w:rsidRPr="005F0323">
        <w:t>ende LXXXVII (</w:t>
      </w:r>
      <w:r w:rsidRPr="005F0323">
        <w:rPr>
          <w:b/>
          <w:bCs/>
        </w:rPr>
        <w:t>1487</w:t>
      </w:r>
      <w:r w:rsidRPr="005F0323">
        <w:t>)</w:t>
      </w:r>
      <w:r w:rsidR="000F3349">
        <w:t xml:space="preserve"> omme</w:t>
      </w:r>
      <w:r w:rsidRPr="005F0323">
        <w:tab/>
        <w:t>4 lb. par.</w:t>
      </w:r>
      <w:r w:rsidR="00CE12B0">
        <w:rPr>
          <w:rStyle w:val="Voetnootmarkering"/>
        </w:rPr>
        <w:footnoteReference w:id="19"/>
      </w:r>
    </w:p>
    <w:p w14:paraId="564C519E" w14:textId="77777777" w:rsidR="0038664F" w:rsidRPr="005F0323" w:rsidRDefault="0038664F" w:rsidP="004B2083">
      <w:pPr>
        <w:spacing w:after="0"/>
        <w:contextualSpacing/>
        <w:rPr>
          <w:color w:val="FF0000"/>
        </w:rPr>
      </w:pPr>
    </w:p>
    <w:p w14:paraId="2DE4C401" w14:textId="66E35F47" w:rsidR="0038664F" w:rsidRPr="005F0323" w:rsidRDefault="009E66E1" w:rsidP="004B2083">
      <w:pPr>
        <w:spacing w:after="0"/>
        <w:contextualSpacing/>
      </w:pPr>
      <w:r w:rsidRPr="005F0323">
        <w:t>Item o</w:t>
      </w:r>
      <w:r w:rsidR="0038664F" w:rsidRPr="005F0323">
        <w:t>ntfaen van Martine Den Graeve over sinen II</w:t>
      </w:r>
      <w:r w:rsidR="0038664F" w:rsidRPr="005F0323">
        <w:rPr>
          <w:vertAlign w:val="superscript"/>
        </w:rPr>
        <w:t>e</w:t>
      </w:r>
      <w:r w:rsidR="0038664F" w:rsidRPr="005F0323">
        <w:t xml:space="preserve"> pacht</w:t>
      </w:r>
    </w:p>
    <w:p w14:paraId="170D099D" w14:textId="77777777" w:rsidR="0038664F" w:rsidRPr="005F0323" w:rsidRDefault="0038664F" w:rsidP="004B2083">
      <w:pPr>
        <w:spacing w:after="0"/>
        <w:contextualSpacing/>
      </w:pPr>
      <w:r w:rsidRPr="005F0323">
        <w:t>van III</w:t>
      </w:r>
      <w:r w:rsidRPr="005F0323">
        <w:rPr>
          <w:vertAlign w:val="superscript"/>
        </w:rPr>
        <w:t>e</w:t>
      </w:r>
      <w:r w:rsidRPr="005F0323">
        <w:t xml:space="preserve"> van de lochtinc die dient ant huus wilen toe</w:t>
      </w:r>
    </w:p>
    <w:p w14:paraId="16DE2DBF" w14:textId="794B2525" w:rsidR="0038664F" w:rsidRPr="005F0323" w:rsidRDefault="0038664F" w:rsidP="004B2083">
      <w:pPr>
        <w:spacing w:after="0"/>
        <w:contextualSpacing/>
      </w:pPr>
      <w:r w:rsidRPr="005F0323">
        <w:t>behoerne meest</w:t>
      </w:r>
      <w:r w:rsidR="000F3349">
        <w:t>re</w:t>
      </w:r>
      <w:r w:rsidRPr="005F0323">
        <w:t xml:space="preserve"> Dieric</w:t>
      </w:r>
      <w:r w:rsidR="000F3349">
        <w:t>h</w:t>
      </w:r>
      <w:r w:rsidRPr="005F0323">
        <w:t xml:space="preserve"> Van Blidenberghe</w:t>
      </w:r>
      <w:r w:rsidR="009E66E1" w:rsidRPr="005F0323">
        <w:t xml:space="preserve"> </w:t>
      </w:r>
      <w:r w:rsidR="005F0323">
        <w:t>e</w:t>
      </w:r>
      <w:r w:rsidR="009E66E1" w:rsidRPr="005F0323">
        <w:t>nde de huuse</w:t>
      </w:r>
    </w:p>
    <w:p w14:paraId="336F6949" w14:textId="5D80B913" w:rsidR="009E66E1" w:rsidRPr="000F3349" w:rsidRDefault="009E66E1" w:rsidP="004B2083">
      <w:pPr>
        <w:spacing w:after="0"/>
        <w:contextualSpacing/>
      </w:pPr>
      <w:r w:rsidRPr="005F0323">
        <w:t xml:space="preserve">sijnde metten hove </w:t>
      </w:r>
      <w:r w:rsidR="005F0323" w:rsidRPr="000F3349">
        <w:t>i</w:t>
      </w:r>
      <w:r w:rsidRPr="000F3349">
        <w:t xml:space="preserve">nde </w:t>
      </w:r>
      <w:r w:rsidR="005F0323" w:rsidRPr="000F3349">
        <w:t>h</w:t>
      </w:r>
      <w:r w:rsidRPr="000F3349">
        <w:t>ande van minen vors. heere ghe-</w:t>
      </w:r>
    </w:p>
    <w:p w14:paraId="61196093" w14:textId="77777777" w:rsidR="00527E13" w:rsidRDefault="009E66E1" w:rsidP="004B2083">
      <w:pPr>
        <w:spacing w:after="0"/>
        <w:contextualSpacing/>
      </w:pPr>
      <w:r w:rsidRPr="000F3349">
        <w:t>vallen</w:t>
      </w:r>
      <w:r w:rsidR="00ED67E0" w:rsidRPr="000F3349">
        <w:rPr>
          <w:rStyle w:val="Voetnootmarkering"/>
        </w:rPr>
        <w:footnoteReference w:id="20"/>
      </w:r>
      <w:r w:rsidRPr="000F3349">
        <w:t xml:space="preserve"> sijnde te betalen</w:t>
      </w:r>
      <w:r w:rsidRPr="005F0323">
        <w:t>e te Sente Martinsmesse anno LXXXVII (</w:t>
      </w:r>
      <w:r w:rsidRPr="00ED67E0">
        <w:rPr>
          <w:b/>
          <w:bCs/>
        </w:rPr>
        <w:t>1487</w:t>
      </w:r>
      <w:r w:rsidRPr="005F0323">
        <w:t>) omme</w:t>
      </w:r>
      <w:r w:rsidRPr="005F0323">
        <w:tab/>
      </w:r>
    </w:p>
    <w:p w14:paraId="57DA99CC" w14:textId="6D54965D" w:rsidR="009E66E1" w:rsidRPr="005F0323" w:rsidRDefault="009E66E1" w:rsidP="00527E13">
      <w:pPr>
        <w:spacing w:after="0"/>
        <w:ind w:left="5664" w:firstLine="708"/>
        <w:contextualSpacing/>
      </w:pPr>
      <w:r w:rsidRPr="005F0323">
        <w:t>2 lb. 8 s. par.</w:t>
      </w:r>
    </w:p>
    <w:p w14:paraId="67684B9F" w14:textId="272A0E05" w:rsidR="009E66E1" w:rsidRPr="005F0323" w:rsidRDefault="009E66E1" w:rsidP="004B2083">
      <w:pPr>
        <w:spacing w:after="0"/>
        <w:contextualSpacing/>
      </w:pPr>
    </w:p>
    <w:p w14:paraId="601D4EB2" w14:textId="77777777" w:rsidR="009E66E1" w:rsidRPr="005F0323" w:rsidRDefault="009E66E1" w:rsidP="004B2083">
      <w:pPr>
        <w:spacing w:after="0"/>
        <w:contextualSpacing/>
      </w:pPr>
      <w:r w:rsidRPr="005F0323">
        <w:t>Item ontfaen van Raessen Vierendeel vandre scutterie</w:t>
      </w:r>
    </w:p>
    <w:p w14:paraId="60F531C3" w14:textId="77777777" w:rsidR="009E66E1" w:rsidRPr="005F0323" w:rsidRDefault="009E66E1" w:rsidP="004B2083">
      <w:pPr>
        <w:spacing w:after="0"/>
        <w:contextualSpacing/>
      </w:pPr>
      <w:r w:rsidRPr="005F0323">
        <w:t>weede over sinen II</w:t>
      </w:r>
      <w:r w:rsidRPr="005F0323">
        <w:rPr>
          <w:vertAlign w:val="superscript"/>
        </w:rPr>
        <w:t xml:space="preserve">e </w:t>
      </w:r>
      <w:r w:rsidRPr="005F0323">
        <w:t>pacht van III</w:t>
      </w:r>
      <w:r w:rsidRPr="005F0323">
        <w:rPr>
          <w:vertAlign w:val="superscript"/>
        </w:rPr>
        <w:t>e</w:t>
      </w:r>
      <w:r w:rsidRPr="005F0323">
        <w:t xml:space="preserve"> vallende te Sente Marttens </w:t>
      </w:r>
    </w:p>
    <w:p w14:paraId="2D24A22C" w14:textId="259ACBBC" w:rsidR="009E66E1" w:rsidRPr="00466F72" w:rsidRDefault="009E66E1" w:rsidP="004B2083">
      <w:pPr>
        <w:spacing w:after="0"/>
        <w:contextualSpacing/>
      </w:pPr>
      <w:r w:rsidRPr="00466F72">
        <w:t>Messe int jaer XIIII</w:t>
      </w:r>
      <w:r w:rsidRPr="00466F72">
        <w:rPr>
          <w:vertAlign w:val="superscript"/>
        </w:rPr>
        <w:t>C</w:t>
      </w:r>
      <w:r w:rsidRPr="00466F72">
        <w:t xml:space="preserve"> ende LXXXVII tich (</w:t>
      </w:r>
      <w:r w:rsidRPr="00466F72">
        <w:rPr>
          <w:b/>
          <w:bCs/>
        </w:rPr>
        <w:t>1487</w:t>
      </w:r>
      <w:r w:rsidRPr="00466F72">
        <w:t>)</w:t>
      </w:r>
      <w:r w:rsidR="000F3349" w:rsidRPr="00466F72">
        <w:t xml:space="preserve"> omme</w:t>
      </w:r>
      <w:r w:rsidRPr="00466F72">
        <w:tab/>
      </w:r>
      <w:r w:rsidRPr="00466F72">
        <w:tab/>
      </w:r>
      <w:r w:rsidRPr="00466F72">
        <w:tab/>
        <w:t>2 lb. 8 s. par.</w:t>
      </w:r>
    </w:p>
    <w:p w14:paraId="1368A7F1" w14:textId="77777777" w:rsidR="009E66E1" w:rsidRPr="00466F72" w:rsidRDefault="009E66E1" w:rsidP="004B2083">
      <w:pPr>
        <w:spacing w:after="0"/>
        <w:contextualSpacing/>
      </w:pPr>
    </w:p>
    <w:p w14:paraId="23AF7433" w14:textId="2805D8E6" w:rsidR="009E66E1" w:rsidRPr="005F0323" w:rsidRDefault="009E66E1" w:rsidP="004B2083">
      <w:pPr>
        <w:spacing w:after="0"/>
        <w:contextualSpacing/>
      </w:pPr>
      <w:r w:rsidRPr="005F0323">
        <w:t>Item ontfaen van Lodewijc Creminc baelliu van Herselle</w:t>
      </w:r>
      <w:r w:rsidRPr="005F0323">
        <w:rPr>
          <w:rStyle w:val="Voetnootmarkering"/>
        </w:rPr>
        <w:footnoteReference w:id="21"/>
      </w:r>
    </w:p>
    <w:p w14:paraId="62E00017" w14:textId="3D6225A6" w:rsidR="00193AEB" w:rsidRPr="005F0323" w:rsidRDefault="000F3349" w:rsidP="004B2083">
      <w:pPr>
        <w:spacing w:after="0"/>
        <w:contextualSpacing/>
      </w:pPr>
      <w:r>
        <w:t>van</w:t>
      </w:r>
      <w:r w:rsidR="009E66E1" w:rsidRPr="005F0323">
        <w:t xml:space="preserve">den </w:t>
      </w:r>
      <w:r w:rsidR="00193AEB" w:rsidRPr="005F0323">
        <w:t>veldekine ach</w:t>
      </w:r>
      <w:r>
        <w:t>tre</w:t>
      </w:r>
      <w:r w:rsidR="00193AEB" w:rsidRPr="005F0323">
        <w:t xml:space="preserve"> de Coreelweeden over sinen pacht toet</w:t>
      </w:r>
    </w:p>
    <w:p w14:paraId="67109088" w14:textId="272D2C06" w:rsidR="00193AEB" w:rsidRPr="005F0323" w:rsidRDefault="00193AEB" w:rsidP="004B2083">
      <w:pPr>
        <w:spacing w:after="0"/>
        <w:contextualSpacing/>
      </w:pPr>
      <w:r w:rsidRPr="005F0323">
        <w:t>den rappeelle van minen heere ghevallen</w:t>
      </w:r>
      <w:r w:rsidR="00B45740">
        <w:t xml:space="preserve"> </w:t>
      </w:r>
      <w:r w:rsidRPr="005F0323">
        <w:t>sijnde te Sente</w:t>
      </w:r>
    </w:p>
    <w:p w14:paraId="505A9B61" w14:textId="3E86A717" w:rsidR="009E66E1" w:rsidRPr="005F0323" w:rsidRDefault="00193AEB" w:rsidP="004B2083">
      <w:pPr>
        <w:spacing w:after="0"/>
        <w:contextualSpacing/>
        <w:rPr>
          <w:lang w:val="en-US"/>
        </w:rPr>
      </w:pPr>
      <w:r w:rsidRPr="005F0323">
        <w:rPr>
          <w:lang w:val="en-US"/>
        </w:rPr>
        <w:t xml:space="preserve">Martinsmesse </w:t>
      </w:r>
      <w:r w:rsidR="009E66E1" w:rsidRPr="005F0323">
        <w:rPr>
          <w:lang w:val="en-US"/>
        </w:rPr>
        <w:t>LXXX</w:t>
      </w:r>
      <w:r w:rsidRPr="005F0323">
        <w:rPr>
          <w:lang w:val="en-US"/>
        </w:rPr>
        <w:t>VII</w:t>
      </w:r>
      <w:r w:rsidR="009E66E1" w:rsidRPr="005F0323">
        <w:rPr>
          <w:lang w:val="en-US"/>
        </w:rPr>
        <w:t xml:space="preserve"> (</w:t>
      </w:r>
      <w:r w:rsidR="009E66E1" w:rsidRPr="003E527B">
        <w:rPr>
          <w:b/>
          <w:bCs/>
          <w:lang w:val="en-US"/>
        </w:rPr>
        <w:t>148</w:t>
      </w:r>
      <w:r w:rsidRPr="003E527B">
        <w:rPr>
          <w:b/>
          <w:bCs/>
          <w:lang w:val="en-US"/>
        </w:rPr>
        <w:t>7</w:t>
      </w:r>
      <w:r w:rsidR="009E66E1" w:rsidRPr="003E527B">
        <w:rPr>
          <w:b/>
          <w:bCs/>
          <w:lang w:val="en-US"/>
        </w:rPr>
        <w:t>)</w:t>
      </w:r>
      <w:r w:rsidR="003E527B">
        <w:rPr>
          <w:b/>
          <w:bCs/>
          <w:lang w:val="en-US"/>
        </w:rPr>
        <w:t xml:space="preserve"> </w:t>
      </w:r>
      <w:r w:rsidRPr="005F0323">
        <w:rPr>
          <w:lang w:val="en-US"/>
        </w:rPr>
        <w:t>omme</w:t>
      </w:r>
      <w:r w:rsidR="009E66E1" w:rsidRPr="005F0323">
        <w:rPr>
          <w:lang w:val="en-US"/>
        </w:rPr>
        <w:tab/>
      </w:r>
      <w:r w:rsidR="009E66E1" w:rsidRPr="005F0323">
        <w:rPr>
          <w:lang w:val="en-US"/>
        </w:rPr>
        <w:tab/>
      </w:r>
      <w:r w:rsidR="009E66E1" w:rsidRPr="005F0323">
        <w:rPr>
          <w:lang w:val="en-US"/>
        </w:rPr>
        <w:tab/>
      </w:r>
      <w:r w:rsidR="009E66E1" w:rsidRPr="005F0323">
        <w:rPr>
          <w:lang w:val="en-US"/>
        </w:rPr>
        <w:tab/>
      </w:r>
      <w:r w:rsidR="009E66E1" w:rsidRPr="005F0323">
        <w:rPr>
          <w:lang w:val="en-US"/>
        </w:rPr>
        <w:tab/>
        <w:t>3 lb. 1</w:t>
      </w:r>
      <w:r w:rsidRPr="005F0323">
        <w:rPr>
          <w:lang w:val="en-US"/>
        </w:rPr>
        <w:t xml:space="preserve"> s.</w:t>
      </w:r>
      <w:r w:rsidR="009E66E1" w:rsidRPr="005F0323">
        <w:rPr>
          <w:lang w:val="en-US"/>
        </w:rPr>
        <w:t xml:space="preserve"> par.</w:t>
      </w:r>
      <w:r w:rsidRPr="005F0323">
        <w:rPr>
          <w:rStyle w:val="Voetnootmarkering"/>
          <w:lang w:val="en-US"/>
        </w:rPr>
        <w:footnoteReference w:id="22"/>
      </w:r>
    </w:p>
    <w:p w14:paraId="29D5392C" w14:textId="77777777" w:rsidR="00193AEB" w:rsidRPr="005F0323" w:rsidRDefault="00193AEB" w:rsidP="004B2083">
      <w:pPr>
        <w:spacing w:after="0"/>
        <w:contextualSpacing/>
        <w:rPr>
          <w:lang w:val="en-US"/>
        </w:rPr>
      </w:pPr>
    </w:p>
    <w:p w14:paraId="5312F3B4" w14:textId="0F6D31D0" w:rsidR="00193AEB" w:rsidRPr="005F0323" w:rsidRDefault="00193AEB" w:rsidP="004B2083">
      <w:pPr>
        <w:spacing w:after="0"/>
        <w:contextualSpacing/>
      </w:pPr>
      <w:r w:rsidRPr="005F0323">
        <w:t xml:space="preserve">Item ontfaen van Janne Vanden Sijpe Den </w:t>
      </w:r>
      <w:r w:rsidR="003E527B">
        <w:t>V</w:t>
      </w:r>
      <w:r w:rsidRPr="005F0323">
        <w:t>os ende der weduwe</w:t>
      </w:r>
    </w:p>
    <w:p w14:paraId="7BF77C2C" w14:textId="77777777" w:rsidR="00193AEB" w:rsidRPr="005F0323" w:rsidRDefault="00193AEB" w:rsidP="004B2083">
      <w:pPr>
        <w:spacing w:after="0"/>
        <w:contextualSpacing/>
      </w:pPr>
      <w:r w:rsidRPr="005F0323">
        <w:t>van Pietren Bogaert vandre tiende van Herselle te wetene</w:t>
      </w:r>
    </w:p>
    <w:p w14:paraId="418111AB" w14:textId="77777777" w:rsidR="00193AEB" w:rsidRPr="005F0323" w:rsidRDefault="00193AEB" w:rsidP="004B2083">
      <w:pPr>
        <w:spacing w:after="0"/>
        <w:contextualSpacing/>
      </w:pPr>
      <w:r w:rsidRPr="005F0323">
        <w:t>van corne/ evenen/ boonen/ saede/ erwete/ vleessche/ vlasse/ ende</w:t>
      </w:r>
    </w:p>
    <w:p w14:paraId="24296D7D" w14:textId="561A587D" w:rsidR="00193AEB" w:rsidRPr="005F0323" w:rsidRDefault="00193AEB" w:rsidP="004B2083">
      <w:pPr>
        <w:spacing w:after="0"/>
        <w:contextualSpacing/>
      </w:pPr>
      <w:r w:rsidRPr="005F0323">
        <w:t>allerande cr</w:t>
      </w:r>
      <w:r w:rsidR="00D03C38">
        <w:t>u</w:t>
      </w:r>
      <w:r w:rsidRPr="005F0323">
        <w:t>yde ten II paeyemente in elc jaer deerste</w:t>
      </w:r>
    </w:p>
    <w:p w14:paraId="37749E78" w14:textId="77777777" w:rsidR="00193AEB" w:rsidRPr="005F0323" w:rsidRDefault="00193AEB" w:rsidP="004B2083">
      <w:pPr>
        <w:spacing w:after="0"/>
        <w:contextualSpacing/>
      </w:pPr>
      <w:r w:rsidRPr="005F0323">
        <w:t>paeyement te Kerssavent LXXXVI (</w:t>
      </w:r>
      <w:r w:rsidRPr="003E527B">
        <w:rPr>
          <w:b/>
          <w:bCs/>
        </w:rPr>
        <w:t>1486)</w:t>
      </w:r>
      <w:r w:rsidRPr="005F0323">
        <w:t xml:space="preserve"> ende dandre te Sente Jans</w:t>
      </w:r>
    </w:p>
    <w:p w14:paraId="0E0D87A2" w14:textId="4EC4F53F" w:rsidR="00193AEB" w:rsidRPr="005F0323" w:rsidRDefault="00193AEB" w:rsidP="004B2083">
      <w:pPr>
        <w:spacing w:after="0"/>
        <w:contextualSpacing/>
      </w:pPr>
      <w:r w:rsidRPr="005F0323">
        <w:t>messe daernaer volghende LXXXVII</w:t>
      </w:r>
      <w:r w:rsidR="00871DCA" w:rsidRPr="005F0323">
        <w:t xml:space="preserve"> (</w:t>
      </w:r>
      <w:r w:rsidR="00871DCA" w:rsidRPr="003E527B">
        <w:rPr>
          <w:b/>
          <w:bCs/>
        </w:rPr>
        <w:t>1487)</w:t>
      </w:r>
      <w:r w:rsidRPr="005F0323">
        <w:t xml:space="preserve"> tsamen de somme van</w:t>
      </w:r>
      <w:r w:rsidRPr="005F0323">
        <w:tab/>
        <w:t>1</w:t>
      </w:r>
      <w:r w:rsidR="00871DCA" w:rsidRPr="005F0323">
        <w:t>68 lb. par.</w:t>
      </w:r>
    </w:p>
    <w:p w14:paraId="3D9DC513" w14:textId="689E43F7" w:rsidR="00871DCA" w:rsidRPr="004B2083" w:rsidRDefault="00871DCA" w:rsidP="004B2083">
      <w:pPr>
        <w:spacing w:after="0"/>
        <w:contextualSpacing/>
        <w:rPr>
          <w:b/>
          <w:bCs/>
          <w:color w:val="FF0000"/>
          <w:u w:val="single"/>
        </w:rPr>
      </w:pPr>
    </w:p>
    <w:p w14:paraId="1AA2414F" w14:textId="4E21CBF9" w:rsidR="00871DCA" w:rsidRPr="003E527B" w:rsidRDefault="00871DCA" w:rsidP="004B2083">
      <w:pPr>
        <w:spacing w:after="0"/>
        <w:contextualSpacing/>
      </w:pPr>
      <w:r w:rsidRPr="003E527B">
        <w:t xml:space="preserve">Ende plach te gheldene vor dorloghe LXXXV </w:t>
      </w:r>
      <w:r w:rsidRPr="003E527B">
        <w:rPr>
          <w:b/>
          <w:bCs/>
        </w:rPr>
        <w:t>(1485</w:t>
      </w:r>
      <w:r w:rsidRPr="003E527B">
        <w:t xml:space="preserve">) 216 lb. par. </w:t>
      </w:r>
      <w:r w:rsidR="00527E13">
        <w:tab/>
      </w:r>
      <w:r w:rsidR="00527E13">
        <w:tab/>
      </w:r>
      <w:r w:rsidRPr="003E527B">
        <w:t>memorie</w:t>
      </w:r>
      <w:r w:rsidRPr="003E527B">
        <w:rPr>
          <w:rStyle w:val="Voetnootmarkering"/>
        </w:rPr>
        <w:footnoteReference w:id="23"/>
      </w:r>
    </w:p>
    <w:p w14:paraId="6F6ABD2D" w14:textId="77777777" w:rsidR="00871DCA" w:rsidRPr="004B2083" w:rsidRDefault="00871DCA" w:rsidP="004B2083">
      <w:pPr>
        <w:spacing w:after="0"/>
        <w:contextualSpacing/>
        <w:rPr>
          <w:b/>
          <w:bCs/>
          <w:color w:val="FF0000"/>
          <w:u w:val="single"/>
        </w:rPr>
      </w:pPr>
      <w:r w:rsidRPr="004B2083">
        <w:rPr>
          <w:b/>
          <w:bCs/>
          <w:color w:val="FF0000"/>
          <w:u w:val="single"/>
        </w:rPr>
        <w:br w:type="page"/>
      </w:r>
    </w:p>
    <w:p w14:paraId="0C767922" w14:textId="16575F07" w:rsidR="00871DCA" w:rsidRPr="004B2083" w:rsidRDefault="00871DCA" w:rsidP="004B2083">
      <w:pPr>
        <w:spacing w:after="0"/>
        <w:contextualSpacing/>
        <w:rPr>
          <w:b/>
          <w:bCs/>
          <w:u w:val="single"/>
        </w:rPr>
      </w:pPr>
      <w:r w:rsidRPr="004B2083">
        <w:rPr>
          <w:b/>
          <w:bCs/>
          <w:u w:val="single"/>
        </w:rPr>
        <w:t>Blz 10</w:t>
      </w:r>
    </w:p>
    <w:p w14:paraId="3811CAF2" w14:textId="0732E056" w:rsidR="00871DCA" w:rsidRPr="004B2083" w:rsidRDefault="00871DCA" w:rsidP="004B2083">
      <w:pPr>
        <w:spacing w:after="0"/>
        <w:contextualSpacing/>
        <w:rPr>
          <w:b/>
          <w:bCs/>
          <w:u w:val="single"/>
        </w:rPr>
      </w:pPr>
      <w:r w:rsidRPr="004B2083">
        <w:rPr>
          <w:b/>
          <w:bCs/>
          <w:u w:val="single"/>
        </w:rPr>
        <w:t>folio 5 recto</w:t>
      </w:r>
    </w:p>
    <w:p w14:paraId="206F4E92" w14:textId="77777777" w:rsidR="00871DCA" w:rsidRPr="004B2083" w:rsidRDefault="00871DCA" w:rsidP="004B2083">
      <w:pPr>
        <w:spacing w:after="0"/>
        <w:contextualSpacing/>
        <w:rPr>
          <w:b/>
          <w:bCs/>
          <w:color w:val="FF0000"/>
          <w:u w:val="single"/>
        </w:rPr>
      </w:pPr>
    </w:p>
    <w:p w14:paraId="6EB99A96" w14:textId="5D7C788D" w:rsidR="00871DCA" w:rsidRPr="00B45740" w:rsidRDefault="00871DCA" w:rsidP="004B2083">
      <w:pPr>
        <w:spacing w:after="0"/>
        <w:contextualSpacing/>
      </w:pPr>
      <w:r w:rsidRPr="00B45740">
        <w:t>Item ontfaen van Janne Tursscaens ende Maerten Den Grave tsamen</w:t>
      </w:r>
    </w:p>
    <w:p w14:paraId="0B29B169" w14:textId="1E84CEA0" w:rsidR="00871DCA" w:rsidRPr="00B45740" w:rsidRDefault="00871DCA" w:rsidP="004B2083">
      <w:pPr>
        <w:spacing w:after="0"/>
        <w:contextualSpacing/>
      </w:pPr>
      <w:r w:rsidRPr="00B45740">
        <w:t>vande scove van Herselle te wetene van corne/ evene</w:t>
      </w:r>
      <w:r w:rsidR="00B45740">
        <w:t>,</w:t>
      </w:r>
      <w:r w:rsidRPr="00B45740">
        <w:t xml:space="preserve"> sade</w:t>
      </w:r>
      <w:r w:rsidR="00B45740">
        <w:t>,</w:t>
      </w:r>
      <w:r w:rsidRPr="00B45740">
        <w:t xml:space="preserve"> boonen</w:t>
      </w:r>
    </w:p>
    <w:p w14:paraId="1AB03283" w14:textId="010AC245" w:rsidR="00871DCA" w:rsidRPr="00B45740" w:rsidRDefault="00871DCA" w:rsidP="004B2083">
      <w:pPr>
        <w:spacing w:after="0"/>
        <w:contextualSpacing/>
      </w:pPr>
      <w:r w:rsidRPr="00B45740">
        <w:t>erweten ende allerande cruyde vallende in II payementen deerste</w:t>
      </w:r>
    </w:p>
    <w:p w14:paraId="14CB764F" w14:textId="62066BC0" w:rsidR="00871DCA" w:rsidRPr="00B45740" w:rsidRDefault="00871DCA" w:rsidP="004B2083">
      <w:pPr>
        <w:spacing w:after="0"/>
        <w:contextualSpacing/>
      </w:pPr>
      <w:r w:rsidRPr="00B45740">
        <w:t>te Kerssaevende LXXXVI (</w:t>
      </w:r>
      <w:r w:rsidRPr="00B45740">
        <w:rPr>
          <w:b/>
          <w:bCs/>
        </w:rPr>
        <w:t>1486</w:t>
      </w:r>
      <w:r w:rsidRPr="00B45740">
        <w:t>) ende dandre te Sente Jansmesse LXXXVII (</w:t>
      </w:r>
      <w:r w:rsidRPr="00B45740">
        <w:rPr>
          <w:b/>
          <w:bCs/>
        </w:rPr>
        <w:t>1487</w:t>
      </w:r>
      <w:r w:rsidRPr="00B45740">
        <w:t>) tsamen</w:t>
      </w:r>
    </w:p>
    <w:p w14:paraId="391D249E" w14:textId="77777777" w:rsidR="00527E13" w:rsidRDefault="00871DCA" w:rsidP="004B2083">
      <w:pPr>
        <w:spacing w:after="0"/>
        <w:contextualSpacing/>
      </w:pPr>
      <w:r w:rsidRPr="00B45740">
        <w:t>omme die jaer sond</w:t>
      </w:r>
      <w:r w:rsidR="000F3349">
        <w:t>re</w:t>
      </w:r>
      <w:r w:rsidR="00D27F81" w:rsidRPr="00B45740">
        <w:t xml:space="preserve"> meer de somme van 10 lb. 10 s. 6 d. gr. comt</w:t>
      </w:r>
      <w:r w:rsidR="00D27F81" w:rsidRPr="00B45740">
        <w:tab/>
      </w:r>
    </w:p>
    <w:p w14:paraId="0B264109" w14:textId="31843CCC" w:rsidR="00871DCA" w:rsidRPr="00B45740" w:rsidRDefault="00D27F81" w:rsidP="00527E13">
      <w:pPr>
        <w:spacing w:after="0"/>
        <w:ind w:left="5664" w:firstLine="708"/>
        <w:contextualSpacing/>
      </w:pPr>
      <w:r w:rsidRPr="00B45740">
        <w:t>125 lb. 6 s. par.</w:t>
      </w:r>
    </w:p>
    <w:p w14:paraId="47E2BB86" w14:textId="6040DD38" w:rsidR="00D27F81" w:rsidRPr="00B45740" w:rsidRDefault="00D27F81" w:rsidP="004B2083">
      <w:pPr>
        <w:spacing w:after="0"/>
        <w:contextualSpacing/>
      </w:pPr>
    </w:p>
    <w:p w14:paraId="33738982" w14:textId="5A23EFA1" w:rsidR="00D27F81" w:rsidRPr="00B45740" w:rsidRDefault="00D27F81" w:rsidP="004B2083">
      <w:pPr>
        <w:spacing w:after="0"/>
        <w:contextualSpacing/>
      </w:pPr>
      <w:r w:rsidRPr="00B45740">
        <w:t>Ende galt vor</w:t>
      </w:r>
      <w:r w:rsidR="00D03C38">
        <w:t>e</w:t>
      </w:r>
      <w:r w:rsidRPr="00B45740">
        <w:t xml:space="preserve"> jaer LXXXV (</w:t>
      </w:r>
      <w:r w:rsidRPr="00B45740">
        <w:rPr>
          <w:b/>
          <w:bCs/>
        </w:rPr>
        <w:t>1485</w:t>
      </w:r>
      <w:r w:rsidRPr="00B45740">
        <w:t>) 200. lb. par. memorie</w:t>
      </w:r>
      <w:r w:rsidRPr="00B45740">
        <w:rPr>
          <w:rStyle w:val="Voetnootmarkering"/>
        </w:rPr>
        <w:footnoteReference w:id="24"/>
      </w:r>
    </w:p>
    <w:p w14:paraId="3523E3D0" w14:textId="77777777" w:rsidR="00D27F81" w:rsidRPr="00B45740" w:rsidRDefault="00D27F81" w:rsidP="004B2083">
      <w:pPr>
        <w:spacing w:after="0"/>
        <w:contextualSpacing/>
      </w:pPr>
    </w:p>
    <w:p w14:paraId="185071E1" w14:textId="59E305DE" w:rsidR="00871DCA" w:rsidRPr="00B45740" w:rsidRDefault="00D27F81" w:rsidP="004B2083">
      <w:pPr>
        <w:spacing w:after="0"/>
        <w:contextualSpacing/>
      </w:pPr>
      <w:r w:rsidRPr="00B45740">
        <w:t xml:space="preserve">Item ontfaen van Janne Bogaert </w:t>
      </w:r>
      <w:r w:rsidRPr="005C7E05">
        <w:t>ende Heindric Boudins</w:t>
      </w:r>
      <w:r w:rsidRPr="00B45740">
        <w:t xml:space="preserve"> van</w:t>
      </w:r>
    </w:p>
    <w:p w14:paraId="75650237" w14:textId="60A38D13" w:rsidR="00D27F81" w:rsidRPr="00B45740" w:rsidRDefault="00D27F81" w:rsidP="004B2083">
      <w:pPr>
        <w:spacing w:after="0"/>
        <w:contextualSpacing/>
      </w:pPr>
      <w:r w:rsidRPr="00B45740">
        <w:t xml:space="preserve">eendre jaerscare vander </w:t>
      </w:r>
      <w:r w:rsidR="0086566E" w:rsidRPr="00B45740">
        <w:t>L</w:t>
      </w:r>
      <w:r w:rsidRPr="00B45740">
        <w:t>anmeerssche ghevallen sijnde te betalen</w:t>
      </w:r>
    </w:p>
    <w:p w14:paraId="7A3FE6E3" w14:textId="2E12A3D1" w:rsidR="00D27F81" w:rsidRPr="00B45740" w:rsidRDefault="00D27F81" w:rsidP="004B2083">
      <w:pPr>
        <w:spacing w:after="0"/>
        <w:contextualSpacing/>
        <w:rPr>
          <w:lang w:val="en-US"/>
        </w:rPr>
      </w:pPr>
      <w:r w:rsidRPr="00B45740">
        <w:rPr>
          <w:lang w:val="en-US"/>
        </w:rPr>
        <w:t>te Sente Martinsmesse int jaer XIIII</w:t>
      </w:r>
      <w:r w:rsidRPr="00B45740">
        <w:rPr>
          <w:vertAlign w:val="superscript"/>
          <w:lang w:val="en-US"/>
        </w:rPr>
        <w:t xml:space="preserve">C </w:t>
      </w:r>
      <w:r w:rsidRPr="00B45740">
        <w:rPr>
          <w:lang w:val="en-US"/>
        </w:rPr>
        <w:t>LXXXVII (</w:t>
      </w:r>
      <w:r w:rsidRPr="00C602DD">
        <w:rPr>
          <w:b/>
          <w:bCs/>
          <w:lang w:val="en-US"/>
        </w:rPr>
        <w:t>1487)</w:t>
      </w:r>
      <w:r w:rsidRPr="00B45740">
        <w:rPr>
          <w:lang w:val="en-US"/>
        </w:rPr>
        <w:tab/>
      </w:r>
      <w:r w:rsidRPr="00B45740">
        <w:rPr>
          <w:lang w:val="en-US"/>
        </w:rPr>
        <w:tab/>
      </w:r>
      <w:r w:rsidRPr="00B45740">
        <w:rPr>
          <w:lang w:val="en-US"/>
        </w:rPr>
        <w:tab/>
        <w:t>22 lb. par.</w:t>
      </w:r>
    </w:p>
    <w:p w14:paraId="6D88230C" w14:textId="06D7E9E3" w:rsidR="0086566E" w:rsidRPr="00F97141" w:rsidRDefault="0086566E" w:rsidP="004B2083">
      <w:pPr>
        <w:spacing w:after="0"/>
        <w:contextualSpacing/>
        <w:rPr>
          <w:lang w:val="en-US"/>
        </w:rPr>
      </w:pPr>
      <w:r w:rsidRPr="00B45740">
        <w:rPr>
          <w:b/>
          <w:bCs/>
          <w:lang w:val="en-US"/>
        </w:rPr>
        <w:t>[</w:t>
      </w:r>
      <w:r w:rsidR="00B45740" w:rsidRPr="00F97141">
        <w:rPr>
          <w:lang w:val="en-US"/>
        </w:rPr>
        <w:t>M</w:t>
      </w:r>
      <w:r w:rsidRPr="00F97141">
        <w:rPr>
          <w:lang w:val="en-US"/>
        </w:rPr>
        <w:t>emorie que cest 22 lb. de Jehan Boghaert mon seigneur les</w:t>
      </w:r>
    </w:p>
    <w:p w14:paraId="1AB579C0" w14:textId="0058A199" w:rsidR="0086566E" w:rsidRPr="00F97141" w:rsidRDefault="0086566E" w:rsidP="004B2083">
      <w:pPr>
        <w:spacing w:after="0"/>
        <w:contextualSpacing/>
        <w:rPr>
          <w:lang w:val="en-US"/>
        </w:rPr>
      </w:pPr>
      <w:r w:rsidRPr="00F97141">
        <w:rPr>
          <w:lang w:val="en-US"/>
        </w:rPr>
        <w:t>as rabatus a Josse Meganc en son compte fini a le Saint Remy l’an IIII</w:t>
      </w:r>
      <w:r w:rsidRPr="00F97141">
        <w:rPr>
          <w:vertAlign w:val="superscript"/>
          <w:lang w:val="en-US"/>
        </w:rPr>
        <w:t>XX</w:t>
      </w:r>
      <w:r w:rsidRPr="00F97141">
        <w:rPr>
          <w:lang w:val="en-US"/>
        </w:rPr>
        <w:t xml:space="preserve"> et dix</w:t>
      </w:r>
      <w:r w:rsidR="00C602DD">
        <w:rPr>
          <w:lang w:val="en-US"/>
        </w:rPr>
        <w:t xml:space="preserve"> (</w:t>
      </w:r>
      <w:r w:rsidR="00C602DD" w:rsidRPr="00C602DD">
        <w:rPr>
          <w:b/>
          <w:bCs/>
          <w:lang w:val="en-US"/>
        </w:rPr>
        <w:t>1490</w:t>
      </w:r>
      <w:r w:rsidR="00C602DD">
        <w:rPr>
          <w:lang w:val="en-US"/>
        </w:rPr>
        <w:t>)</w:t>
      </w:r>
      <w:r w:rsidRPr="00F97141">
        <w:rPr>
          <w:lang w:val="en-US"/>
        </w:rPr>
        <w:t>]</w:t>
      </w:r>
      <w:r w:rsidRPr="00F97141">
        <w:rPr>
          <w:rStyle w:val="Voetnootmarkering"/>
          <w:lang w:val="en-US"/>
        </w:rPr>
        <w:footnoteReference w:id="25"/>
      </w:r>
    </w:p>
    <w:p w14:paraId="5F0124AA" w14:textId="49E872B0" w:rsidR="00D27F81" w:rsidRPr="00B45740" w:rsidRDefault="00D27F81" w:rsidP="004B2083">
      <w:pPr>
        <w:spacing w:after="0"/>
        <w:contextualSpacing/>
        <w:rPr>
          <w:lang w:val="en-US"/>
        </w:rPr>
      </w:pPr>
    </w:p>
    <w:p w14:paraId="7584971C" w14:textId="74B08F0B" w:rsidR="00D27F81" w:rsidRPr="00B45740" w:rsidRDefault="00D27F81" w:rsidP="004B2083">
      <w:pPr>
        <w:spacing w:after="0"/>
        <w:contextualSpacing/>
      </w:pPr>
      <w:r w:rsidRPr="00B45740">
        <w:t>Item ontfaen van Pieteren Vanden Houwe vande cleene loch-</w:t>
      </w:r>
    </w:p>
    <w:p w14:paraId="346C9BD2" w14:textId="5FF3314E" w:rsidR="00D27F81" w:rsidRPr="00B45740" w:rsidRDefault="00D27F81" w:rsidP="004B2083">
      <w:pPr>
        <w:spacing w:after="0"/>
        <w:contextualSpacing/>
      </w:pPr>
      <w:r w:rsidRPr="00B45740">
        <w:t>tinc acher de kercke ende den putte upde oost sijde</w:t>
      </w:r>
    </w:p>
    <w:p w14:paraId="0FB760FE" w14:textId="0B3BBC85" w:rsidR="00D27F81" w:rsidRPr="00B45740" w:rsidRDefault="00D27F81" w:rsidP="004B2083">
      <w:pPr>
        <w:spacing w:after="0"/>
        <w:contextualSpacing/>
      </w:pPr>
      <w:r w:rsidRPr="00B45740">
        <w:t>daer jeghen ove</w:t>
      </w:r>
      <w:r w:rsidR="00F97141">
        <w:t xml:space="preserve">re </w:t>
      </w:r>
      <w:r w:rsidRPr="00B45740">
        <w:t>sinen II</w:t>
      </w:r>
      <w:r w:rsidRPr="00B45740">
        <w:rPr>
          <w:vertAlign w:val="superscript"/>
        </w:rPr>
        <w:t>e</w:t>
      </w:r>
      <w:r w:rsidRPr="00B45740">
        <w:t xml:space="preserve"> pacht van III</w:t>
      </w:r>
      <w:r w:rsidRPr="00B45740">
        <w:rPr>
          <w:vertAlign w:val="superscript"/>
        </w:rPr>
        <w:t>e</w:t>
      </w:r>
      <w:r w:rsidRPr="00B45740">
        <w:t xml:space="preserve"> vallende te be-</w:t>
      </w:r>
    </w:p>
    <w:p w14:paraId="26C65BCE" w14:textId="1C2365FD" w:rsidR="00D27F81" w:rsidRPr="00B45740" w:rsidRDefault="00D27F81" w:rsidP="004B2083">
      <w:pPr>
        <w:spacing w:after="0"/>
        <w:contextualSpacing/>
      </w:pPr>
      <w:r w:rsidRPr="00B45740">
        <w:t>talene te Sente Martinsmesse LXXXVII (</w:t>
      </w:r>
      <w:r w:rsidRPr="00B45740">
        <w:rPr>
          <w:b/>
          <w:bCs/>
        </w:rPr>
        <w:t>1487)</w:t>
      </w:r>
      <w:r w:rsidRPr="00B45740">
        <w:t xml:space="preserve"> omme</w:t>
      </w:r>
      <w:r w:rsidRPr="00B45740">
        <w:tab/>
      </w:r>
      <w:r w:rsidRPr="00B45740">
        <w:tab/>
      </w:r>
      <w:r w:rsidRPr="00B45740">
        <w:tab/>
      </w:r>
      <w:r w:rsidR="0086566E" w:rsidRPr="00B45740">
        <w:t>18 s. par.</w:t>
      </w:r>
    </w:p>
    <w:p w14:paraId="441A0A1E" w14:textId="7D67EB4A" w:rsidR="0086566E" w:rsidRPr="00B45740" w:rsidRDefault="0086566E" w:rsidP="004B2083">
      <w:pPr>
        <w:spacing w:after="0"/>
        <w:contextualSpacing/>
      </w:pPr>
    </w:p>
    <w:p w14:paraId="16BA6A79" w14:textId="2B94BFFF" w:rsidR="0086566E" w:rsidRPr="00B45740" w:rsidRDefault="0086566E" w:rsidP="004B2083">
      <w:pPr>
        <w:spacing w:after="0"/>
        <w:contextualSpacing/>
      </w:pPr>
      <w:r w:rsidRPr="00B45740">
        <w:t>Item ontfaen</w:t>
      </w:r>
      <w:r w:rsidR="00B45740">
        <w:t xml:space="preserve"> </w:t>
      </w:r>
      <w:r w:rsidRPr="00B45740">
        <w:t>van Lieven Den Mets ende Pieteren Stevens</w:t>
      </w:r>
    </w:p>
    <w:p w14:paraId="4450A9C9" w14:textId="04966BB0" w:rsidR="0086566E" w:rsidRPr="00B45740" w:rsidRDefault="0086566E" w:rsidP="004B2083">
      <w:pPr>
        <w:spacing w:after="0"/>
        <w:contextualSpacing/>
      </w:pPr>
      <w:r w:rsidRPr="00B45740">
        <w:t xml:space="preserve">vande houte upt Sondrehout </w:t>
      </w:r>
      <w:r w:rsidRPr="00F97141">
        <w:t>welcke ontvroemt</w:t>
      </w:r>
      <w:r w:rsidR="00B45740" w:rsidRPr="00F97141">
        <w:rPr>
          <w:rStyle w:val="Voetnootmarkering"/>
        </w:rPr>
        <w:footnoteReference w:id="26"/>
      </w:r>
      <w:r w:rsidRPr="00B45740">
        <w:t xml:space="preserve"> was</w:t>
      </w:r>
    </w:p>
    <w:p w14:paraId="56E04AA7" w14:textId="1B591F56" w:rsidR="0086566E" w:rsidRPr="00B45740" w:rsidRDefault="0086566E" w:rsidP="004B2083">
      <w:pPr>
        <w:spacing w:after="0"/>
        <w:contextualSpacing/>
      </w:pPr>
      <w:r w:rsidRPr="00B45740">
        <w:t>te meye LXXVII (</w:t>
      </w:r>
      <w:r w:rsidRPr="00B45740">
        <w:rPr>
          <w:b/>
          <w:bCs/>
        </w:rPr>
        <w:t>1487</w:t>
      </w:r>
      <w:r w:rsidRPr="00B45740">
        <w:t>) ende valt te betale te Sente Martinsmesse</w:t>
      </w:r>
    </w:p>
    <w:p w14:paraId="4513E063" w14:textId="0F0663C2" w:rsidR="0086566E" w:rsidRPr="00B45740" w:rsidRDefault="0086566E" w:rsidP="004B2083">
      <w:pPr>
        <w:spacing w:after="0"/>
        <w:contextualSpacing/>
      </w:pPr>
      <w:r w:rsidRPr="00B45740">
        <w:t>LXXXVII (</w:t>
      </w:r>
      <w:r w:rsidRPr="00084312">
        <w:rPr>
          <w:b/>
          <w:bCs/>
        </w:rPr>
        <w:t>1487</w:t>
      </w:r>
      <w:r w:rsidRPr="00B45740">
        <w:t>) omme 11 lb. par. elc dachwant maer dies was be-</w:t>
      </w:r>
    </w:p>
    <w:p w14:paraId="032DBC0F" w14:textId="004F2409" w:rsidR="0086566E" w:rsidRPr="00B45740" w:rsidRDefault="0086566E" w:rsidP="004B2083">
      <w:pPr>
        <w:spacing w:after="0"/>
        <w:contextualSpacing/>
      </w:pPr>
      <w:r w:rsidRPr="00B45740">
        <w:t xml:space="preserve">sproken </w:t>
      </w:r>
      <w:r w:rsidRPr="00F97141">
        <w:t>inde comescap</w:t>
      </w:r>
      <w:r w:rsidR="00084312">
        <w:rPr>
          <w:rStyle w:val="Voetnootmarkering"/>
          <w:b/>
          <w:bCs/>
        </w:rPr>
        <w:footnoteReference w:id="27"/>
      </w:r>
      <w:r w:rsidRPr="00B45740">
        <w:t xml:space="preserve"> dat </w:t>
      </w:r>
      <w:r w:rsidR="00193C25" w:rsidRPr="00B45740">
        <w:t>25 roeden binnen gaen souden ende</w:t>
      </w:r>
    </w:p>
    <w:p w14:paraId="6E3491DC" w14:textId="633C1763" w:rsidR="00193C25" w:rsidRPr="00B45740" w:rsidRDefault="00193C25" w:rsidP="004B2083">
      <w:pPr>
        <w:spacing w:after="0"/>
        <w:contextualSpacing/>
      </w:pPr>
      <w:r w:rsidRPr="00B45740">
        <w:t>den hou es groet 3 dachwant 12 roeden</w:t>
      </w:r>
      <w:r w:rsidR="00C602DD">
        <w:t>.</w:t>
      </w:r>
      <w:r w:rsidR="00084312">
        <w:t xml:space="preserve"> </w:t>
      </w:r>
      <w:r w:rsidRPr="00B45740">
        <w:t>Aldus comt</w:t>
      </w:r>
    </w:p>
    <w:p w14:paraId="764E85BE" w14:textId="54C42729" w:rsidR="00193C25" w:rsidRPr="00B45740" w:rsidRDefault="00193C25" w:rsidP="004B2083">
      <w:pPr>
        <w:spacing w:after="0"/>
        <w:contextualSpacing/>
      </w:pPr>
      <w:r w:rsidRPr="00B45740">
        <w:t>te betalene 2 dachwant ende 1 half ende 13 roeden de</w:t>
      </w:r>
    </w:p>
    <w:p w14:paraId="041F28B0" w14:textId="285A59A1" w:rsidR="00193C25" w:rsidRPr="00B45740" w:rsidRDefault="00193C25" w:rsidP="004B2083">
      <w:pPr>
        <w:spacing w:after="0"/>
        <w:contextualSpacing/>
      </w:pPr>
      <w:r w:rsidRPr="00B45740">
        <w:t>welcke maeken tsamen in ghelde in eendre somme</w:t>
      </w:r>
      <w:r w:rsidRPr="00B45740">
        <w:tab/>
      </w:r>
      <w:r w:rsidRPr="00B45740">
        <w:tab/>
      </w:r>
      <w:r w:rsidRPr="00B45740">
        <w:tab/>
        <w:t>28 lb. 18 s. 8 d. obool par.</w:t>
      </w:r>
    </w:p>
    <w:p w14:paraId="7D7F5B15" w14:textId="2D2D4DD5" w:rsidR="00871DCA" w:rsidRPr="00B45740" w:rsidRDefault="00871DCA" w:rsidP="004B2083">
      <w:pPr>
        <w:spacing w:after="0"/>
        <w:contextualSpacing/>
        <w:rPr>
          <w:color w:val="FF0000"/>
        </w:rPr>
      </w:pPr>
    </w:p>
    <w:p w14:paraId="3E0F9DC6" w14:textId="7CBE2081" w:rsidR="00193C25" w:rsidRPr="00B45740" w:rsidRDefault="00193C25" w:rsidP="004B2083">
      <w:pPr>
        <w:spacing w:after="0"/>
        <w:contextualSpacing/>
      </w:pPr>
      <w:r w:rsidRPr="00B45740">
        <w:t xml:space="preserve">Memorie als vande lochtinc int </w:t>
      </w:r>
      <w:r w:rsidRPr="00F97141">
        <w:t>castela</w:t>
      </w:r>
      <w:r w:rsidR="00F97141" w:rsidRPr="00F97141">
        <w:t>i</w:t>
      </w:r>
      <w:r w:rsidRPr="00F97141">
        <w:t>nscip en</w:t>
      </w:r>
      <w:r w:rsidRPr="00B45740">
        <w:t xml:space="preserve"> es dit jaer</w:t>
      </w:r>
    </w:p>
    <w:p w14:paraId="1FDFF69D" w14:textId="2A158AE1" w:rsidR="00193C25" w:rsidRPr="00B45740" w:rsidRDefault="00193C25" w:rsidP="004B2083">
      <w:pPr>
        <w:spacing w:after="0"/>
        <w:contextualSpacing/>
      </w:pPr>
      <w:r w:rsidRPr="00B45740">
        <w:t>niet ontfaen omme da</w:t>
      </w:r>
      <w:r w:rsidR="00F97141">
        <w:t>t</w:t>
      </w:r>
      <w:r w:rsidRPr="00B45740">
        <w:t xml:space="preserve"> de bailliu in h</w:t>
      </w:r>
      <w:r w:rsidR="00F97141">
        <w:t>an</w:t>
      </w:r>
      <w:r w:rsidRPr="00B45740">
        <w:t>t ghehat heeft</w:t>
      </w:r>
      <w:r w:rsidRPr="00B45740">
        <w:rPr>
          <w:rStyle w:val="Voetnootmarkering"/>
        </w:rPr>
        <w:footnoteReference w:id="28"/>
      </w:r>
    </w:p>
    <w:p w14:paraId="5FAB71B6" w14:textId="77777777" w:rsidR="00193C25" w:rsidRPr="00B45740" w:rsidRDefault="00193C25" w:rsidP="004B2083">
      <w:pPr>
        <w:spacing w:after="0"/>
        <w:contextualSpacing/>
      </w:pPr>
    </w:p>
    <w:p w14:paraId="06D09545" w14:textId="6CF720F9" w:rsidR="00193C25" w:rsidRPr="00B45740" w:rsidRDefault="00193C25" w:rsidP="004B2083">
      <w:pPr>
        <w:spacing w:after="0"/>
        <w:contextualSpacing/>
      </w:pPr>
      <w:r w:rsidRPr="00B45740">
        <w:t>VII</w:t>
      </w:r>
      <w:r w:rsidRPr="00B45740">
        <w:rPr>
          <w:vertAlign w:val="superscript"/>
        </w:rPr>
        <w:t>e</w:t>
      </w:r>
      <w:r w:rsidRPr="00B45740">
        <w:tab/>
      </w:r>
      <w:r w:rsidRPr="00B45740">
        <w:tab/>
      </w:r>
      <w:r w:rsidRPr="00B45740">
        <w:tab/>
        <w:t>Somme</w:t>
      </w:r>
      <w:r w:rsidRPr="00B45740">
        <w:tab/>
      </w:r>
      <w:r w:rsidRPr="00B45740">
        <w:tab/>
      </w:r>
      <w:r w:rsidRPr="00B45740">
        <w:tab/>
      </w:r>
      <w:r w:rsidRPr="00B45740">
        <w:tab/>
      </w:r>
      <w:r w:rsidRPr="00B45740">
        <w:tab/>
      </w:r>
      <w:r w:rsidRPr="00B45740">
        <w:tab/>
        <w:t>1.013 lb. 13 s. 8 d. obool par.</w:t>
      </w:r>
    </w:p>
    <w:p w14:paraId="4064F25A" w14:textId="38DE6B38" w:rsidR="00193C25" w:rsidRPr="00B45740" w:rsidRDefault="00193C25" w:rsidP="004B2083">
      <w:pPr>
        <w:spacing w:after="0"/>
        <w:contextualSpacing/>
      </w:pPr>
      <w:r w:rsidRPr="00B45740">
        <w:br w:type="page"/>
      </w:r>
    </w:p>
    <w:p w14:paraId="288946C0" w14:textId="25367F2F" w:rsidR="00193C25" w:rsidRPr="004B2083" w:rsidRDefault="00193C25" w:rsidP="004B2083">
      <w:pPr>
        <w:spacing w:after="0"/>
        <w:contextualSpacing/>
        <w:rPr>
          <w:b/>
          <w:bCs/>
          <w:u w:val="single"/>
        </w:rPr>
      </w:pPr>
      <w:r w:rsidRPr="004B2083">
        <w:rPr>
          <w:b/>
          <w:bCs/>
          <w:u w:val="single"/>
        </w:rPr>
        <w:t>Blz 11</w:t>
      </w:r>
    </w:p>
    <w:p w14:paraId="356BEB7F" w14:textId="15845F16" w:rsidR="00193C25" w:rsidRPr="004B2083" w:rsidRDefault="00193C25" w:rsidP="004B2083">
      <w:pPr>
        <w:spacing w:after="0"/>
        <w:contextualSpacing/>
        <w:rPr>
          <w:b/>
          <w:bCs/>
          <w:u w:val="single"/>
        </w:rPr>
      </w:pPr>
      <w:r w:rsidRPr="004B2083">
        <w:rPr>
          <w:b/>
          <w:bCs/>
          <w:u w:val="single"/>
        </w:rPr>
        <w:t>folio 5 verso</w:t>
      </w:r>
    </w:p>
    <w:p w14:paraId="47C417CA" w14:textId="77777777" w:rsidR="00193C25" w:rsidRPr="004B2083" w:rsidRDefault="00193C25" w:rsidP="004B2083">
      <w:pPr>
        <w:spacing w:after="0"/>
        <w:contextualSpacing/>
        <w:rPr>
          <w:b/>
          <w:bCs/>
          <w:u w:val="single"/>
        </w:rPr>
      </w:pPr>
    </w:p>
    <w:p w14:paraId="31E079E7" w14:textId="77777777" w:rsidR="00193C25" w:rsidRPr="00084312" w:rsidRDefault="00193C25" w:rsidP="004B2083">
      <w:pPr>
        <w:spacing w:after="0"/>
        <w:contextualSpacing/>
      </w:pPr>
      <w:r w:rsidRPr="00084312">
        <w:t>Andren ontfanc ghedaen binnen desen jare</w:t>
      </w:r>
    </w:p>
    <w:p w14:paraId="42BF1DB3" w14:textId="77777777" w:rsidR="004333B5" w:rsidRPr="00084312" w:rsidRDefault="00193C25" w:rsidP="004B2083">
      <w:pPr>
        <w:spacing w:after="0"/>
        <w:contextualSpacing/>
      </w:pPr>
      <w:r w:rsidRPr="00084312">
        <w:t xml:space="preserve">van hofstoelen </w:t>
      </w:r>
      <w:r w:rsidR="004333B5" w:rsidRPr="00084312">
        <w:t>verscenen sijnde indre</w:t>
      </w:r>
    </w:p>
    <w:p w14:paraId="409D5649" w14:textId="77777777" w:rsidR="004333B5" w:rsidRPr="00084312" w:rsidRDefault="004333B5" w:rsidP="004B2083">
      <w:pPr>
        <w:spacing w:after="0"/>
        <w:contextualSpacing/>
      </w:pPr>
      <w:r w:rsidRPr="00084312">
        <w:t>manieren hier naer verclarende</w:t>
      </w:r>
    </w:p>
    <w:p w14:paraId="07E42D0E" w14:textId="77777777" w:rsidR="004333B5" w:rsidRPr="00084312" w:rsidRDefault="004333B5" w:rsidP="004B2083">
      <w:pPr>
        <w:spacing w:after="0"/>
        <w:contextualSpacing/>
      </w:pPr>
    </w:p>
    <w:p w14:paraId="5DAC05A7" w14:textId="0B764B8E" w:rsidR="004333B5" w:rsidRPr="00084312" w:rsidRDefault="004333B5" w:rsidP="004B2083">
      <w:pPr>
        <w:spacing w:after="0"/>
        <w:contextualSpacing/>
      </w:pPr>
      <w:r w:rsidRPr="00084312">
        <w:t>Item inden eersten ontfaen den hoefstoel verscenen sijnde</w:t>
      </w:r>
    </w:p>
    <w:p w14:paraId="543D4586" w14:textId="1C3FD0EB" w:rsidR="004333B5" w:rsidRPr="00084312" w:rsidRDefault="004333B5" w:rsidP="004B2083">
      <w:pPr>
        <w:spacing w:after="0"/>
        <w:contextualSpacing/>
      </w:pPr>
      <w:r w:rsidRPr="00084312">
        <w:t>bindre doot van Johannes Van Yvendaele/ daer af was</w:t>
      </w:r>
    </w:p>
    <w:p w14:paraId="573E96DE" w14:textId="4A1905C2" w:rsidR="004333B5" w:rsidRPr="00084312" w:rsidRDefault="004333B5" w:rsidP="004B2083">
      <w:pPr>
        <w:spacing w:after="0"/>
        <w:contextualSpacing/>
      </w:pPr>
      <w:r w:rsidRPr="00084312">
        <w:t>min vors. heere te vrede mette eene</w:t>
      </w:r>
      <w:r w:rsidR="00401759">
        <w:t>n</w:t>
      </w:r>
      <w:r w:rsidRPr="00084312">
        <w:t xml:space="preserve"> cleene</w:t>
      </w:r>
      <w:r w:rsidR="00401759">
        <w:t>n</w:t>
      </w:r>
      <w:r w:rsidRPr="00084312">
        <w:t xml:space="preserve"> beddekine</w:t>
      </w:r>
    </w:p>
    <w:p w14:paraId="1165D457" w14:textId="55056F64" w:rsidR="004333B5" w:rsidRPr="00084312" w:rsidRDefault="004333B5" w:rsidP="004B2083">
      <w:pPr>
        <w:spacing w:after="0"/>
        <w:contextualSpacing/>
      </w:pPr>
      <w:r w:rsidRPr="00084312">
        <w:t xml:space="preserve">metten </w:t>
      </w:r>
      <w:r w:rsidRPr="00401759">
        <w:t>hooetpuelwe</w:t>
      </w:r>
      <w:r w:rsidRPr="00401759">
        <w:rPr>
          <w:rStyle w:val="Voetnootmarkering"/>
        </w:rPr>
        <w:footnoteReference w:id="29"/>
      </w:r>
      <w:r w:rsidRPr="00401759">
        <w:t xml:space="preserve"> den</w:t>
      </w:r>
      <w:r w:rsidRPr="00084312">
        <w:t xml:space="preserve"> welken hoefstoel ic dede</w:t>
      </w:r>
    </w:p>
    <w:p w14:paraId="29691B3A" w14:textId="150C6551" w:rsidR="004333B5" w:rsidRPr="00084312" w:rsidRDefault="004333B5" w:rsidP="004B2083">
      <w:pPr>
        <w:spacing w:after="0"/>
        <w:contextualSpacing/>
        <w:rPr>
          <w:lang w:val="en-US"/>
        </w:rPr>
      </w:pPr>
      <w:r w:rsidRPr="00084312">
        <w:rPr>
          <w:lang w:val="en-US"/>
        </w:rPr>
        <w:t>upt casteel te Herselle</w:t>
      </w:r>
      <w:r w:rsidRPr="00084312">
        <w:rPr>
          <w:lang w:val="en-US"/>
        </w:rPr>
        <w:tab/>
      </w:r>
      <w:r w:rsidRPr="00084312">
        <w:rPr>
          <w:lang w:val="en-US"/>
        </w:rPr>
        <w:tab/>
      </w:r>
      <w:r w:rsidR="00084312">
        <w:rPr>
          <w:lang w:val="en-US"/>
        </w:rPr>
        <w:tab/>
      </w:r>
      <w:r w:rsidR="00084312">
        <w:rPr>
          <w:lang w:val="en-US"/>
        </w:rPr>
        <w:tab/>
      </w:r>
      <w:r w:rsidRPr="00084312">
        <w:rPr>
          <w:lang w:val="en-US"/>
        </w:rPr>
        <w:t>memorie</w:t>
      </w:r>
      <w:r w:rsidRPr="00084312">
        <w:rPr>
          <w:lang w:val="en-US"/>
        </w:rPr>
        <w:tab/>
      </w:r>
      <w:r w:rsidRPr="00084312">
        <w:rPr>
          <w:lang w:val="en-US"/>
        </w:rPr>
        <w:tab/>
        <w:t>memorie</w:t>
      </w:r>
    </w:p>
    <w:p w14:paraId="01F09E81" w14:textId="06FD607B" w:rsidR="004333B5" w:rsidRPr="00084312" w:rsidRDefault="004333B5" w:rsidP="004B2083">
      <w:pPr>
        <w:spacing w:after="0"/>
        <w:contextualSpacing/>
        <w:rPr>
          <w:lang w:val="en-US"/>
        </w:rPr>
      </w:pPr>
    </w:p>
    <w:p w14:paraId="416B0935" w14:textId="54F248AC" w:rsidR="004333B5" w:rsidRPr="00084312" w:rsidRDefault="004333B5" w:rsidP="004B2083">
      <w:pPr>
        <w:spacing w:after="0"/>
        <w:contextualSpacing/>
      </w:pPr>
      <w:r w:rsidRPr="00084312">
        <w:t>Item den hooefstoel</w:t>
      </w:r>
      <w:r w:rsidRPr="00084312">
        <w:rPr>
          <w:rStyle w:val="Voetnootmarkering"/>
          <w:lang w:val="en-US"/>
        </w:rPr>
        <w:footnoteReference w:id="30"/>
      </w:r>
      <w:r w:rsidRPr="00084312">
        <w:t xml:space="preserve"> verscenen bindre doot van Gillijs Den Hocht</w:t>
      </w:r>
    </w:p>
    <w:p w14:paraId="6DDADBE1" w14:textId="32C1EF23" w:rsidR="004333B5" w:rsidRPr="00084312" w:rsidRDefault="004333B5" w:rsidP="004B2083">
      <w:pPr>
        <w:spacing w:after="0"/>
        <w:contextualSpacing/>
      </w:pPr>
      <w:r w:rsidRPr="00084312">
        <w:t>dat was een quaet beddekin ende dat heeft min vors.</w:t>
      </w:r>
    </w:p>
    <w:p w14:paraId="3D8F74B0" w14:textId="168029C9" w:rsidR="004333B5" w:rsidRPr="00084312" w:rsidRDefault="004333B5" w:rsidP="004B2083">
      <w:pPr>
        <w:spacing w:after="0"/>
        <w:contextualSpacing/>
      </w:pPr>
      <w:r w:rsidRPr="00084312">
        <w:t>heere quite ghes</w:t>
      </w:r>
      <w:r w:rsidR="001A4022">
        <w:t>c</w:t>
      </w:r>
      <w:r w:rsidRPr="00084312">
        <w:t>olden omme Gods wille ende en was oec</w:t>
      </w:r>
    </w:p>
    <w:p w14:paraId="71D747C4" w14:textId="0A9251C0" w:rsidR="004333B5" w:rsidRPr="00084312" w:rsidRDefault="004333B5" w:rsidP="004B2083">
      <w:pPr>
        <w:spacing w:after="0"/>
        <w:contextualSpacing/>
      </w:pPr>
      <w:r w:rsidRPr="00084312">
        <w:t xml:space="preserve">niet </w:t>
      </w:r>
      <w:r w:rsidR="008E0E26">
        <w:t>b</w:t>
      </w:r>
      <w:r w:rsidRPr="00084312">
        <w:t xml:space="preserve">oven </w:t>
      </w:r>
      <w:r w:rsidR="0005060B" w:rsidRPr="00084312">
        <w:t>4 of 5 stuvers weert of daer ontrent want</w:t>
      </w:r>
    </w:p>
    <w:p w14:paraId="52E644B8" w14:textId="17979611" w:rsidR="0005060B" w:rsidRPr="00084312" w:rsidRDefault="0005060B" w:rsidP="004B2083">
      <w:pPr>
        <w:spacing w:after="0"/>
        <w:contextualSpacing/>
      </w:pPr>
      <w:r w:rsidRPr="00084312">
        <w:t xml:space="preserve">et was met vele </w:t>
      </w:r>
      <w:r w:rsidRPr="00401759">
        <w:t>lappen</w:t>
      </w:r>
      <w:r w:rsidRPr="00401759">
        <w:rPr>
          <w:rStyle w:val="Voetnootmarkering"/>
        </w:rPr>
        <w:footnoteReference w:id="31"/>
      </w:r>
      <w:r w:rsidRPr="00084312">
        <w:tab/>
      </w:r>
      <w:r w:rsidRPr="00084312">
        <w:tab/>
      </w:r>
      <w:r w:rsidRPr="00084312">
        <w:tab/>
      </w:r>
      <w:r w:rsidRPr="00084312">
        <w:tab/>
      </w:r>
      <w:r w:rsidRPr="00084312">
        <w:tab/>
      </w:r>
      <w:r w:rsidRPr="00084312">
        <w:tab/>
        <w:t>memorie</w:t>
      </w:r>
    </w:p>
    <w:p w14:paraId="6887E6B1" w14:textId="40A9F987" w:rsidR="0005060B" w:rsidRPr="00084312" w:rsidRDefault="0005060B" w:rsidP="004B2083">
      <w:pPr>
        <w:spacing w:after="0"/>
        <w:contextualSpacing/>
      </w:pPr>
    </w:p>
    <w:p w14:paraId="53D69917" w14:textId="1F0BEF25" w:rsidR="0005060B" w:rsidRPr="00084312" w:rsidRDefault="0005060B" w:rsidP="004B2083">
      <w:pPr>
        <w:spacing w:after="0"/>
        <w:contextualSpacing/>
      </w:pPr>
      <w:r w:rsidRPr="00084312">
        <w:t>Item den hoefstoel verscenen sijnde bi</w:t>
      </w:r>
      <w:r w:rsidR="008E0E26">
        <w:t>j</w:t>
      </w:r>
      <w:r w:rsidRPr="00084312">
        <w:t>dre doo</w:t>
      </w:r>
      <w:r w:rsidR="008E0E26">
        <w:t>t</w:t>
      </w:r>
      <w:r w:rsidRPr="00084312">
        <w:t xml:space="preserve"> van Jan Claeus</w:t>
      </w:r>
      <w:r w:rsidRPr="00084312">
        <w:rPr>
          <w:rStyle w:val="Voetnootmarkering"/>
        </w:rPr>
        <w:footnoteReference w:id="32"/>
      </w:r>
    </w:p>
    <w:p w14:paraId="0CC6801D" w14:textId="27E22327" w:rsidR="0005060B" w:rsidRPr="00084312" w:rsidRDefault="0005060B" w:rsidP="004B2083">
      <w:pPr>
        <w:spacing w:after="0"/>
        <w:contextualSpacing/>
      </w:pPr>
      <w:r w:rsidRPr="00084312">
        <w:t>moedre dat was een quaet keer</w:t>
      </w:r>
      <w:r w:rsidR="008E0E26">
        <w:t>e</w:t>
      </w:r>
      <w:r w:rsidRPr="00084312">
        <w:t>lkin ende dat heeft</w:t>
      </w:r>
    </w:p>
    <w:p w14:paraId="775AD751" w14:textId="2D64C226" w:rsidR="0005060B" w:rsidRPr="00084312" w:rsidRDefault="0005060B" w:rsidP="004B2083">
      <w:pPr>
        <w:spacing w:after="0"/>
        <w:contextualSpacing/>
      </w:pPr>
      <w:r w:rsidRPr="00084312">
        <w:t>min vors. heere hem quite ghes</w:t>
      </w:r>
      <w:r w:rsidR="001A4022">
        <w:t>c</w:t>
      </w:r>
      <w:r w:rsidRPr="00084312">
        <w:t>olden</w:t>
      </w:r>
      <w:r w:rsidRPr="00084312">
        <w:tab/>
        <w:t>memorie</w:t>
      </w:r>
      <w:r w:rsidRPr="00084312">
        <w:tab/>
      </w:r>
      <w:r w:rsidRPr="00084312">
        <w:tab/>
      </w:r>
      <w:r w:rsidRPr="00084312">
        <w:tab/>
        <w:t>memorie</w:t>
      </w:r>
    </w:p>
    <w:p w14:paraId="2A206E29" w14:textId="392EDD6E" w:rsidR="00F66C21" w:rsidRPr="00084312" w:rsidRDefault="00F66C21" w:rsidP="004B2083">
      <w:pPr>
        <w:spacing w:after="0"/>
        <w:contextualSpacing/>
      </w:pPr>
    </w:p>
    <w:p w14:paraId="55F1AA30" w14:textId="22EBAC2E" w:rsidR="00F66C21" w:rsidRPr="00084312" w:rsidRDefault="00F66C21" w:rsidP="004B2083">
      <w:pPr>
        <w:spacing w:after="0"/>
        <w:contextualSpacing/>
      </w:pPr>
      <w:r w:rsidRPr="00084312">
        <w:t>Item ontfaen vanden hoefstoele verscenen bi</w:t>
      </w:r>
      <w:r w:rsidR="00401759">
        <w:t>j</w:t>
      </w:r>
      <w:r w:rsidRPr="00084312">
        <w:t>dre</w:t>
      </w:r>
      <w:r w:rsidR="00401759">
        <w:t xml:space="preserve"> </w:t>
      </w:r>
      <w:r w:rsidRPr="00084312">
        <w:t>doot van</w:t>
      </w:r>
    </w:p>
    <w:p w14:paraId="3BF0A881" w14:textId="0B79C3BB" w:rsidR="00F66C21" w:rsidRPr="00084312" w:rsidRDefault="00F66C21" w:rsidP="004B2083">
      <w:pPr>
        <w:spacing w:after="0"/>
        <w:contextualSpacing/>
      </w:pPr>
      <w:r w:rsidRPr="00084312">
        <w:t>Lysbetten Cooels dat was</w:t>
      </w:r>
      <w:r w:rsidR="008E0E26">
        <w:t xml:space="preserve"> </w:t>
      </w:r>
      <w:r w:rsidRPr="00084312">
        <w:t>een sobere beddekin dat seere</w:t>
      </w:r>
    </w:p>
    <w:p w14:paraId="125C0C94" w14:textId="0D78F995" w:rsidR="00F66C21" w:rsidRPr="00084312" w:rsidRDefault="00F66C21" w:rsidP="004B2083">
      <w:pPr>
        <w:spacing w:after="0"/>
        <w:contextualSpacing/>
      </w:pPr>
      <w:r w:rsidRPr="00084312">
        <w:t>vele lappen hadde ende es ghecomposeert omme</w:t>
      </w:r>
      <w:r w:rsidRPr="00084312">
        <w:tab/>
      </w:r>
      <w:r w:rsidRPr="00084312">
        <w:tab/>
      </w:r>
      <w:r w:rsidRPr="00084312">
        <w:tab/>
        <w:t>24 s. par.</w:t>
      </w:r>
    </w:p>
    <w:p w14:paraId="59B0BA6E" w14:textId="6BECFC54" w:rsidR="00F66C21" w:rsidRPr="00084312" w:rsidRDefault="00F66C21" w:rsidP="004B2083">
      <w:pPr>
        <w:spacing w:after="0"/>
        <w:contextualSpacing/>
      </w:pPr>
    </w:p>
    <w:p w14:paraId="7D9911B5" w14:textId="5956841F" w:rsidR="00F66C21" w:rsidRPr="00084312" w:rsidRDefault="00F66C21" w:rsidP="004B2083">
      <w:pPr>
        <w:spacing w:after="0"/>
        <w:contextualSpacing/>
      </w:pPr>
      <w:r w:rsidRPr="00084312">
        <w:t>Item ontfaen den hoefstoel verscenen sijnde bi</w:t>
      </w:r>
      <w:r w:rsidR="008E0E26">
        <w:t>j</w:t>
      </w:r>
      <w:r w:rsidRPr="00084312">
        <w:t>dre doot van</w:t>
      </w:r>
    </w:p>
    <w:p w14:paraId="2DEB2B28" w14:textId="5413F10E" w:rsidR="00F66C21" w:rsidRPr="00084312" w:rsidRDefault="00F66C21" w:rsidP="004B2083">
      <w:pPr>
        <w:spacing w:after="0"/>
        <w:contextualSpacing/>
      </w:pPr>
      <w:r w:rsidRPr="00084312">
        <w:t>den wive van Heinderick Lauerdijs wilen was dat was</w:t>
      </w:r>
    </w:p>
    <w:p w14:paraId="1C13973B" w14:textId="750B916F" w:rsidR="00F66C21" w:rsidRPr="00084312" w:rsidRDefault="00F66C21" w:rsidP="004B2083">
      <w:pPr>
        <w:spacing w:after="0"/>
        <w:contextualSpacing/>
      </w:pPr>
      <w:r w:rsidRPr="00084312">
        <w:t>een bedde sondre hooetpuelwe sijnde upt casteel te Herselle</w:t>
      </w:r>
      <w:r w:rsidRPr="00084312">
        <w:tab/>
      </w:r>
      <w:r w:rsidRPr="00084312">
        <w:tab/>
        <w:t>memorie</w:t>
      </w:r>
      <w:r w:rsidRPr="00084312">
        <w:rPr>
          <w:rStyle w:val="Voetnootmarkering"/>
        </w:rPr>
        <w:footnoteReference w:id="33"/>
      </w:r>
    </w:p>
    <w:p w14:paraId="1395C33B" w14:textId="736F60DC" w:rsidR="00F66C21" w:rsidRPr="00084312" w:rsidRDefault="00F66C21" w:rsidP="004B2083">
      <w:pPr>
        <w:spacing w:after="0"/>
        <w:contextualSpacing/>
      </w:pPr>
    </w:p>
    <w:p w14:paraId="12E3BB21" w14:textId="67177306" w:rsidR="00F66C21" w:rsidRPr="00084312" w:rsidRDefault="00F66C21" w:rsidP="004B2083">
      <w:pPr>
        <w:spacing w:after="0"/>
        <w:contextualSpacing/>
      </w:pPr>
      <w:r w:rsidRPr="00084312">
        <w:t>VII</w:t>
      </w:r>
      <w:r w:rsidR="008E0E26">
        <w:rPr>
          <w:vertAlign w:val="superscript"/>
        </w:rPr>
        <w:t>e</w:t>
      </w:r>
      <w:r w:rsidRPr="00084312">
        <w:tab/>
        <w:t>Somme vande vorscreven hoeftstoelen</w:t>
      </w:r>
    </w:p>
    <w:p w14:paraId="296C4822" w14:textId="57D73407" w:rsidR="00F66C21" w:rsidRPr="00084312" w:rsidRDefault="00F66C21" w:rsidP="004B2083">
      <w:pPr>
        <w:spacing w:after="0"/>
        <w:contextualSpacing/>
      </w:pPr>
      <w:r w:rsidRPr="00084312">
        <w:tab/>
        <w:t>in ghelde tsamen draghen</w:t>
      </w:r>
      <w:r w:rsidRPr="00084312">
        <w:tab/>
      </w:r>
      <w:r w:rsidRPr="00084312">
        <w:tab/>
      </w:r>
      <w:r w:rsidRPr="00084312">
        <w:tab/>
      </w:r>
      <w:r w:rsidRPr="00084312">
        <w:tab/>
      </w:r>
      <w:r w:rsidRPr="00084312">
        <w:tab/>
        <w:t>24 s. par.</w:t>
      </w:r>
    </w:p>
    <w:p w14:paraId="1B83488C" w14:textId="77777777" w:rsidR="00F66C21" w:rsidRPr="00084312" w:rsidRDefault="00F66C21" w:rsidP="004B2083">
      <w:pPr>
        <w:spacing w:after="0"/>
        <w:contextualSpacing/>
      </w:pPr>
      <w:r w:rsidRPr="00084312">
        <w:br w:type="page"/>
      </w:r>
    </w:p>
    <w:p w14:paraId="018CE574" w14:textId="6CA85C9F" w:rsidR="00F66C21" w:rsidRPr="004B2083" w:rsidRDefault="00F66C21" w:rsidP="004B2083">
      <w:pPr>
        <w:spacing w:after="0"/>
        <w:contextualSpacing/>
        <w:rPr>
          <w:b/>
          <w:bCs/>
          <w:u w:val="single"/>
        </w:rPr>
      </w:pPr>
      <w:r w:rsidRPr="004B2083">
        <w:rPr>
          <w:b/>
          <w:bCs/>
          <w:u w:val="single"/>
        </w:rPr>
        <w:t>Blz 12</w:t>
      </w:r>
    </w:p>
    <w:p w14:paraId="154B4EB6" w14:textId="3EB41E3C" w:rsidR="00F66C21" w:rsidRPr="004B2083" w:rsidRDefault="00F66C21" w:rsidP="004B2083">
      <w:pPr>
        <w:spacing w:after="0"/>
        <w:contextualSpacing/>
        <w:rPr>
          <w:b/>
          <w:bCs/>
          <w:u w:val="single"/>
        </w:rPr>
      </w:pPr>
      <w:r w:rsidRPr="004B2083">
        <w:rPr>
          <w:b/>
          <w:bCs/>
          <w:u w:val="single"/>
        </w:rPr>
        <w:t>folio 6 recto</w:t>
      </w:r>
    </w:p>
    <w:p w14:paraId="1EF8B672" w14:textId="467BF44D" w:rsidR="00F66C21" w:rsidRPr="004B2083" w:rsidRDefault="00F66C21" w:rsidP="004B2083">
      <w:pPr>
        <w:spacing w:after="0"/>
        <w:contextualSpacing/>
        <w:rPr>
          <w:b/>
          <w:bCs/>
          <w:u w:val="single"/>
        </w:rPr>
      </w:pPr>
    </w:p>
    <w:p w14:paraId="1F38E5E7" w14:textId="3F015C01" w:rsidR="00F66C21" w:rsidRPr="008E0E26" w:rsidRDefault="00F66C21" w:rsidP="004B2083">
      <w:pPr>
        <w:spacing w:after="0"/>
        <w:contextualSpacing/>
      </w:pPr>
      <w:r w:rsidRPr="008E0E26">
        <w:t xml:space="preserve">Anderen </w:t>
      </w:r>
      <w:r w:rsidRPr="00401759">
        <w:t>ontfanc ghe</w:t>
      </w:r>
      <w:r w:rsidR="00401759" w:rsidRPr="00401759">
        <w:t>adt</w:t>
      </w:r>
      <w:r w:rsidR="00401759" w:rsidRPr="00401759">
        <w:rPr>
          <w:rStyle w:val="Voetnootmarkering"/>
        </w:rPr>
        <w:footnoteReference w:id="34"/>
      </w:r>
      <w:r w:rsidRPr="00401759">
        <w:t xml:space="preserve"> binnen</w:t>
      </w:r>
      <w:r w:rsidRPr="008E0E26">
        <w:t xml:space="preserve"> desen jare</w:t>
      </w:r>
    </w:p>
    <w:p w14:paraId="3FE6B8E9" w14:textId="13DE592C" w:rsidR="0015360C" w:rsidRPr="008E0E26" w:rsidRDefault="00F66C21" w:rsidP="004B2083">
      <w:pPr>
        <w:spacing w:after="0"/>
        <w:contextualSpacing/>
      </w:pPr>
      <w:r w:rsidRPr="008E0E26">
        <w:t>van c</w:t>
      </w:r>
      <w:r w:rsidR="008E0E26">
        <w:t>o</w:t>
      </w:r>
      <w:r w:rsidRPr="008E0E26">
        <w:t xml:space="preserve">pen </w:t>
      </w:r>
      <w:r w:rsidR="0015360C" w:rsidRPr="008E0E26">
        <w:t>indere manieren volghende</w:t>
      </w:r>
    </w:p>
    <w:p w14:paraId="46EF4789" w14:textId="77777777" w:rsidR="0015360C" w:rsidRPr="008E0E26" w:rsidRDefault="0015360C" w:rsidP="004B2083">
      <w:pPr>
        <w:spacing w:after="0"/>
        <w:contextualSpacing/>
      </w:pPr>
      <w:r w:rsidRPr="008E0E26">
        <w:t xml:space="preserve">ende tiende </w:t>
      </w:r>
      <w:r w:rsidR="00F66C21" w:rsidRPr="008E0E26">
        <w:t xml:space="preserve">penninghe </w:t>
      </w:r>
      <w:r w:rsidRPr="008E0E26">
        <w:t>verscenen sijnde</w:t>
      </w:r>
    </w:p>
    <w:p w14:paraId="3DE5A37B" w14:textId="599E4BAE" w:rsidR="0015360C" w:rsidRPr="008E0E26" w:rsidRDefault="0015360C" w:rsidP="004B2083">
      <w:pPr>
        <w:spacing w:after="0"/>
        <w:contextualSpacing/>
      </w:pPr>
    </w:p>
    <w:p w14:paraId="28CA290E" w14:textId="05AB6613" w:rsidR="0015360C" w:rsidRPr="008E0E26" w:rsidRDefault="00A36F87" w:rsidP="004B2083">
      <w:pPr>
        <w:spacing w:after="0"/>
        <w:contextualSpacing/>
      </w:pPr>
      <w:r w:rsidRPr="008E0E26">
        <w:t>Item inden eersten so heeft de weduwe Durmans vercocht</w:t>
      </w:r>
    </w:p>
    <w:p w14:paraId="1B77A279" w14:textId="7751F79D" w:rsidR="00A36F87" w:rsidRPr="008E0E26" w:rsidRDefault="00A36F87" w:rsidP="004B2083">
      <w:pPr>
        <w:spacing w:after="0"/>
        <w:contextualSpacing/>
      </w:pPr>
      <w:r w:rsidRPr="008E0E26">
        <w:t xml:space="preserve">Lowijc Creminc baelliu te Hersele </w:t>
      </w:r>
      <w:r w:rsidR="008E0E26">
        <w:t xml:space="preserve">/ </w:t>
      </w:r>
      <w:r w:rsidRPr="008E0E26">
        <w:t>vele cleene perseelkins</w:t>
      </w:r>
    </w:p>
    <w:p w14:paraId="09DF7002" w14:textId="69CDB947" w:rsidR="00A36F87" w:rsidRPr="008E0E26" w:rsidRDefault="00A36F87" w:rsidP="004B2083">
      <w:pPr>
        <w:spacing w:after="0"/>
        <w:contextualSpacing/>
      </w:pPr>
      <w:r w:rsidRPr="008E0E26">
        <w:t>van gronde van erve gheleghen in diversschen stucken daer</w:t>
      </w:r>
    </w:p>
    <w:p w14:paraId="67423A70" w14:textId="0FFB0693" w:rsidR="00A36F87" w:rsidRPr="008E0E26" w:rsidRDefault="00A36F87" w:rsidP="004B2083">
      <w:pPr>
        <w:spacing w:after="0"/>
        <w:contextualSpacing/>
      </w:pPr>
      <w:r w:rsidRPr="008E0E26">
        <w:t xml:space="preserve">Lowijc vors. te voeren recht in hadde/ ende galt </w:t>
      </w:r>
      <w:r w:rsidR="008E0E26">
        <w:t xml:space="preserve">/ </w:t>
      </w:r>
      <w:r w:rsidRPr="008E0E26">
        <w:t>altesamen</w:t>
      </w:r>
    </w:p>
    <w:p w14:paraId="4BCB14F0" w14:textId="114AE27B" w:rsidR="00A36F87" w:rsidRPr="008E0E26" w:rsidRDefault="00A36F87" w:rsidP="004B2083">
      <w:pPr>
        <w:spacing w:after="0"/>
        <w:contextualSpacing/>
      </w:pPr>
      <w:r w:rsidRPr="008E0E26">
        <w:t>16 scilde/ende leghet ontrent terde ondre Lowijc Van</w:t>
      </w:r>
    </w:p>
    <w:p w14:paraId="00DF3C2A" w14:textId="237EADF1" w:rsidR="00A36F87" w:rsidRPr="008E0E26" w:rsidRDefault="00A36F87" w:rsidP="004B2083">
      <w:pPr>
        <w:spacing w:after="0"/>
        <w:contextualSpacing/>
      </w:pPr>
      <w:r w:rsidRPr="008E0E26">
        <w:t>Marcke ende de tweedeel onder minen vorfs. heere Comt</w:t>
      </w:r>
    </w:p>
    <w:p w14:paraId="4DE3BBC9" w14:textId="5ECEBB8E" w:rsidR="00A36F87" w:rsidRPr="008E0E26" w:rsidRDefault="00A36F87" w:rsidP="004B2083">
      <w:pPr>
        <w:spacing w:after="0"/>
        <w:contextualSpacing/>
      </w:pPr>
      <w:r w:rsidRPr="008E0E26">
        <w:t>ontfaen over</w:t>
      </w:r>
      <w:r w:rsidR="00401759">
        <w:t>e</w:t>
      </w:r>
      <w:r w:rsidRPr="008E0E26">
        <w:t xml:space="preserve"> mijns heeren coop</w:t>
      </w:r>
      <w:r w:rsidRPr="008E0E26">
        <w:tab/>
      </w:r>
      <w:r w:rsidRPr="008E0E26">
        <w:tab/>
      </w:r>
      <w:r w:rsidRPr="008E0E26">
        <w:tab/>
      </w:r>
      <w:r w:rsidRPr="008E0E26">
        <w:tab/>
      </w:r>
      <w:r w:rsidRPr="008E0E26">
        <w:tab/>
        <w:t>24 s. par.</w:t>
      </w:r>
      <w:r w:rsidRPr="008E0E26">
        <w:rPr>
          <w:rStyle w:val="Voetnootmarkering"/>
        </w:rPr>
        <w:footnoteReference w:id="35"/>
      </w:r>
    </w:p>
    <w:p w14:paraId="02C93075" w14:textId="7B54B7D1" w:rsidR="0015360C" w:rsidRPr="008E0E26" w:rsidRDefault="0015360C" w:rsidP="004B2083">
      <w:pPr>
        <w:spacing w:after="0"/>
        <w:contextualSpacing/>
      </w:pPr>
    </w:p>
    <w:p w14:paraId="7C1CB96C" w14:textId="7BC64DF1" w:rsidR="0015360C" w:rsidRPr="008E0E26" w:rsidRDefault="0038751D" w:rsidP="004B2083">
      <w:pPr>
        <w:spacing w:after="0"/>
        <w:contextualSpacing/>
      </w:pPr>
      <w:r w:rsidRPr="008E0E26">
        <w:t>Item de selve weduwe heeft vercocht Joesse Vierendeels 58</w:t>
      </w:r>
    </w:p>
    <w:p w14:paraId="01A910FD" w14:textId="46CAD5AB" w:rsidR="0038751D" w:rsidRPr="008E0E26" w:rsidRDefault="0038751D" w:rsidP="004B2083">
      <w:pPr>
        <w:spacing w:after="0"/>
        <w:contextualSpacing/>
      </w:pPr>
      <w:r w:rsidRPr="008E0E26">
        <w:t>roen lans ligghende up Speeten coutere omme 6 s. par. de</w:t>
      </w:r>
    </w:p>
    <w:p w14:paraId="6E73D9C2" w14:textId="1F34112F" w:rsidR="0038751D" w:rsidRPr="008E0E26" w:rsidRDefault="0038751D" w:rsidP="004B2083">
      <w:pPr>
        <w:spacing w:after="0"/>
        <w:contextualSpacing/>
      </w:pPr>
      <w:r w:rsidRPr="008E0E26">
        <w:t>roede comt ontfaen over mijns heeren coop</w:t>
      </w:r>
      <w:r w:rsidRPr="008E0E26">
        <w:tab/>
      </w:r>
      <w:r w:rsidRPr="008E0E26">
        <w:tab/>
      </w:r>
      <w:r w:rsidRPr="008E0E26">
        <w:tab/>
      </w:r>
      <w:r w:rsidRPr="008E0E26">
        <w:tab/>
        <w:t>34 s. par.</w:t>
      </w:r>
    </w:p>
    <w:p w14:paraId="2B83F511" w14:textId="005D6179" w:rsidR="0038751D" w:rsidRPr="008E0E26" w:rsidRDefault="0038751D" w:rsidP="004B2083">
      <w:pPr>
        <w:spacing w:after="0"/>
        <w:contextualSpacing/>
      </w:pPr>
    </w:p>
    <w:p w14:paraId="19711FB3" w14:textId="11DCCDC5" w:rsidR="0038751D" w:rsidRPr="00401759" w:rsidRDefault="0038751D" w:rsidP="004B2083">
      <w:pPr>
        <w:spacing w:after="0"/>
        <w:contextualSpacing/>
      </w:pPr>
      <w:r w:rsidRPr="008E0E26">
        <w:t xml:space="preserve">Item Jan </w:t>
      </w:r>
      <w:r w:rsidRPr="00401759">
        <w:t>De Scer</w:t>
      </w:r>
      <w:r w:rsidR="00401759" w:rsidRPr="00401759">
        <w:t>m</w:t>
      </w:r>
      <w:r w:rsidRPr="00401759">
        <w:t xml:space="preserve">ere heeft vercocht </w:t>
      </w:r>
      <w:r w:rsidR="00F673A2" w:rsidRPr="00401759">
        <w:t xml:space="preserve">/ </w:t>
      </w:r>
      <w:r w:rsidRPr="00401759">
        <w:t>eenen s</w:t>
      </w:r>
      <w:r w:rsidR="00401759" w:rsidRPr="00401759">
        <w:t>inen s</w:t>
      </w:r>
      <w:r w:rsidRPr="00401759">
        <w:t>waghere te</w:t>
      </w:r>
    </w:p>
    <w:p w14:paraId="49782681" w14:textId="16D88F25" w:rsidR="0038751D" w:rsidRPr="008E0E26" w:rsidRDefault="00F673A2" w:rsidP="004B2083">
      <w:pPr>
        <w:spacing w:after="0"/>
        <w:contextualSpacing/>
      </w:pPr>
      <w:r w:rsidRPr="00401759">
        <w:t>G</w:t>
      </w:r>
      <w:r w:rsidR="0038751D" w:rsidRPr="00401759">
        <w:t>hend sekere cleene</w:t>
      </w:r>
      <w:r w:rsidR="0038751D" w:rsidRPr="008E0E26">
        <w:t xml:space="preserve"> persseelkins van gronde van erven</w:t>
      </w:r>
    </w:p>
    <w:p w14:paraId="3DEAAF0A" w14:textId="3C9B85F8" w:rsidR="0038751D" w:rsidRPr="008E0E26" w:rsidRDefault="0038751D" w:rsidP="004B2083">
      <w:pPr>
        <w:spacing w:after="0"/>
        <w:contextualSpacing/>
      </w:pPr>
      <w:r w:rsidRPr="008E0E26">
        <w:t>die hij tsamen onverde</w:t>
      </w:r>
      <w:r w:rsidR="00D03C38">
        <w:t>elt</w:t>
      </w:r>
      <w:r w:rsidRPr="008E0E26">
        <w:t xml:space="preserve"> hadde ligghende in vele diveerssche</w:t>
      </w:r>
    </w:p>
    <w:p w14:paraId="16190C01" w14:textId="5280C0CB" w:rsidR="0038751D" w:rsidRPr="008E0E26" w:rsidRDefault="0038751D" w:rsidP="004B2083">
      <w:pPr>
        <w:spacing w:after="0"/>
        <w:contextualSpacing/>
      </w:pPr>
      <w:r w:rsidRPr="008E0E26">
        <w:t>sticken ende galt tsamen 8 lb. 8 s. par. ontfaen over</w:t>
      </w:r>
    </w:p>
    <w:p w14:paraId="30711E9D" w14:textId="2BED2F61" w:rsidR="0038751D" w:rsidRPr="008E0E26" w:rsidRDefault="0038751D" w:rsidP="004B2083">
      <w:pPr>
        <w:spacing w:after="0"/>
        <w:contextualSpacing/>
      </w:pPr>
      <w:r w:rsidRPr="008E0E26">
        <w:t>mijns vors. heeren coop</w:t>
      </w:r>
      <w:r w:rsidRPr="008E0E26">
        <w:tab/>
      </w:r>
      <w:r w:rsidRPr="008E0E26">
        <w:tab/>
      </w:r>
      <w:r w:rsidRPr="008E0E26">
        <w:tab/>
      </w:r>
      <w:r w:rsidRPr="008E0E26">
        <w:tab/>
      </w:r>
      <w:r w:rsidRPr="008E0E26">
        <w:tab/>
      </w:r>
      <w:r w:rsidRPr="008E0E26">
        <w:tab/>
        <w:t>16 s. par.</w:t>
      </w:r>
      <w:r w:rsidRPr="008E0E26">
        <w:rPr>
          <w:rStyle w:val="Voetnootmarkering"/>
        </w:rPr>
        <w:footnoteReference w:id="36"/>
      </w:r>
    </w:p>
    <w:p w14:paraId="75A087C7" w14:textId="30E941BE" w:rsidR="0015360C" w:rsidRPr="008E0E26" w:rsidRDefault="0015360C" w:rsidP="004B2083">
      <w:pPr>
        <w:spacing w:after="0"/>
        <w:contextualSpacing/>
      </w:pPr>
    </w:p>
    <w:p w14:paraId="7F8BE37F" w14:textId="0C47F8EC" w:rsidR="0038751D" w:rsidRPr="008E0E26" w:rsidRDefault="0038751D" w:rsidP="004B2083">
      <w:pPr>
        <w:spacing w:after="0"/>
        <w:contextualSpacing/>
      </w:pPr>
      <w:r w:rsidRPr="008E0E26">
        <w:t>Item He</w:t>
      </w:r>
      <w:r w:rsidR="00E735C7" w:rsidRPr="008E0E26">
        <w:t>i</w:t>
      </w:r>
      <w:r w:rsidRPr="008E0E26">
        <w:t>nderich Van Racou</w:t>
      </w:r>
      <w:r w:rsidR="00D03C38">
        <w:t>r</w:t>
      </w:r>
      <w:r w:rsidRPr="008E0E26">
        <w:t>t heeft vercocht Matteusse Den</w:t>
      </w:r>
    </w:p>
    <w:p w14:paraId="76CD2D06" w14:textId="7BD292A4" w:rsidR="0038751D" w:rsidRPr="008E0E26" w:rsidRDefault="0038751D" w:rsidP="004B2083">
      <w:pPr>
        <w:spacing w:after="0"/>
        <w:contextualSpacing/>
      </w:pPr>
      <w:r w:rsidRPr="008E0E26">
        <w:t>Meyere 6 lb. gr. tsjaers lijfrente versekert met sijndre stede binnen</w:t>
      </w:r>
    </w:p>
    <w:p w14:paraId="58508B6C" w14:textId="113C1792" w:rsidR="0038751D" w:rsidRPr="008E0E26" w:rsidRDefault="0038751D" w:rsidP="004B2083">
      <w:pPr>
        <w:spacing w:after="0"/>
        <w:contextualSpacing/>
      </w:pPr>
      <w:r w:rsidRPr="008E0E26">
        <w:t xml:space="preserve">vrijhede </w:t>
      </w:r>
      <w:r w:rsidR="00401759">
        <w:t>w</w:t>
      </w:r>
      <w:r w:rsidRPr="008E0E26">
        <w:t>aer gheenen coop af negaet ende vort meer</w:t>
      </w:r>
    </w:p>
    <w:p w14:paraId="4CF465F8" w14:textId="4A2CBA73" w:rsidR="0038751D" w:rsidRPr="008E0E26" w:rsidRDefault="0038751D" w:rsidP="004B2083">
      <w:pPr>
        <w:spacing w:after="0"/>
        <w:contextualSpacing/>
      </w:pPr>
      <w:r w:rsidRPr="008E0E26">
        <w:t>met ontrent 3 dachwant lants daer buten daer af ont-</w:t>
      </w:r>
    </w:p>
    <w:p w14:paraId="30F9B255" w14:textId="40251E0C" w:rsidR="0038751D" w:rsidRPr="008E0E26" w:rsidRDefault="0038751D" w:rsidP="004B2083">
      <w:pPr>
        <w:spacing w:after="0"/>
        <w:contextualSpacing/>
      </w:pPr>
      <w:r w:rsidRPr="008E0E26">
        <w:t>faen over</w:t>
      </w:r>
      <w:r w:rsidR="00D03C38">
        <w:t>e</w:t>
      </w:r>
      <w:r w:rsidRPr="008E0E26">
        <w:t xml:space="preserve"> mijns heeren coop</w:t>
      </w:r>
      <w:r w:rsidRPr="008E0E26">
        <w:tab/>
      </w:r>
      <w:r w:rsidRPr="008E0E26">
        <w:tab/>
      </w:r>
      <w:r w:rsidRPr="008E0E26">
        <w:tab/>
      </w:r>
      <w:r w:rsidRPr="008E0E26">
        <w:tab/>
      </w:r>
      <w:r w:rsidRPr="008E0E26">
        <w:tab/>
      </w:r>
      <w:r w:rsidRPr="008E0E26">
        <w:tab/>
      </w:r>
      <w:r w:rsidR="00E735C7" w:rsidRPr="008E0E26">
        <w:t>40 s. par.</w:t>
      </w:r>
      <w:r w:rsidR="00E735C7" w:rsidRPr="008E0E26">
        <w:rPr>
          <w:rStyle w:val="Voetnootmarkering"/>
        </w:rPr>
        <w:footnoteReference w:id="37"/>
      </w:r>
    </w:p>
    <w:p w14:paraId="6DDC93E1" w14:textId="2CBACD24" w:rsidR="0015360C" w:rsidRPr="008E0E26" w:rsidRDefault="0015360C" w:rsidP="004B2083">
      <w:pPr>
        <w:spacing w:after="0"/>
        <w:contextualSpacing/>
      </w:pPr>
    </w:p>
    <w:p w14:paraId="155C9886" w14:textId="40F62228" w:rsidR="00E735C7" w:rsidRPr="008E0E26" w:rsidRDefault="00E735C7" w:rsidP="004B2083">
      <w:pPr>
        <w:spacing w:after="0"/>
        <w:contextualSpacing/>
      </w:pPr>
      <w:r w:rsidRPr="008E0E26">
        <w:t>Item Rase De Clerc heeft vercocht Pietren Steven ontrent</w:t>
      </w:r>
    </w:p>
    <w:p w14:paraId="3D89307F" w14:textId="192FFFAB" w:rsidR="00E735C7" w:rsidRPr="008E0E26" w:rsidRDefault="00E735C7" w:rsidP="004B2083">
      <w:pPr>
        <w:spacing w:after="0"/>
        <w:contextualSpacing/>
      </w:pPr>
      <w:r w:rsidRPr="008E0E26">
        <w:t>60 roeden lants ligghende ant Sondrehout over Speeten omme</w:t>
      </w:r>
    </w:p>
    <w:p w14:paraId="6170129E" w14:textId="4CFFEEA8" w:rsidR="00E735C7" w:rsidRPr="008E0E26" w:rsidRDefault="00E735C7" w:rsidP="004B2083">
      <w:pPr>
        <w:spacing w:after="0"/>
        <w:contextualSpacing/>
      </w:pPr>
      <w:r w:rsidRPr="008E0E26">
        <w:t>20 d. par. de roede ontfaen over mijns heeren coop</w:t>
      </w:r>
      <w:r w:rsidRPr="008E0E26">
        <w:tab/>
      </w:r>
      <w:r w:rsidRPr="008E0E26">
        <w:tab/>
      </w:r>
      <w:r w:rsidRPr="008E0E26">
        <w:tab/>
        <w:t>10 s. par.</w:t>
      </w:r>
    </w:p>
    <w:p w14:paraId="11737F92" w14:textId="16F1C408" w:rsidR="00E735C7" w:rsidRPr="008E0E26" w:rsidRDefault="00E735C7" w:rsidP="004B2083">
      <w:pPr>
        <w:spacing w:after="0"/>
        <w:contextualSpacing/>
      </w:pPr>
    </w:p>
    <w:p w14:paraId="53FA1F07" w14:textId="7871A9DE" w:rsidR="00E735C7" w:rsidRPr="008E0E26" w:rsidRDefault="00E735C7" w:rsidP="004B2083">
      <w:pPr>
        <w:spacing w:after="0"/>
        <w:contextualSpacing/>
      </w:pPr>
      <w:r w:rsidRPr="008E0E26">
        <w:t>Item de orie vande Strooebants heeft vercocht Mattijse Ghi-</w:t>
      </w:r>
    </w:p>
    <w:p w14:paraId="4F4523C5" w14:textId="4960EE8A" w:rsidR="00E735C7" w:rsidRPr="008E0E26" w:rsidRDefault="00E735C7" w:rsidP="004B2083">
      <w:pPr>
        <w:spacing w:after="0"/>
        <w:contextualSpacing/>
      </w:pPr>
      <w:r w:rsidRPr="008E0E26">
        <w:t>selijns sekeren gront van erven groot sijnde ontrent</w:t>
      </w:r>
    </w:p>
    <w:p w14:paraId="2835567D" w14:textId="6F1CF68A" w:rsidR="00E735C7" w:rsidRPr="008E0E26" w:rsidRDefault="00E735C7" w:rsidP="004B2083">
      <w:pPr>
        <w:spacing w:after="0"/>
        <w:contextualSpacing/>
      </w:pPr>
      <w:r w:rsidRPr="008E0E26">
        <w:t>twee da</w:t>
      </w:r>
      <w:r w:rsidR="00401759">
        <w:t>ch</w:t>
      </w:r>
      <w:r w:rsidRPr="008E0E26">
        <w:t>want omme 4 lb. gr. of waer af ic ontfaen</w:t>
      </w:r>
    </w:p>
    <w:p w14:paraId="2F112961" w14:textId="2E4874F1" w:rsidR="00E735C7" w:rsidRPr="008E0E26" w:rsidRDefault="00E735C7" w:rsidP="004B2083">
      <w:pPr>
        <w:spacing w:after="0"/>
        <w:contextualSpacing/>
      </w:pPr>
      <w:r w:rsidRPr="008E0E26">
        <w:t>hebben over mijns heeren coop</w:t>
      </w:r>
      <w:r w:rsidRPr="008E0E26">
        <w:tab/>
      </w:r>
      <w:r w:rsidRPr="008E0E26">
        <w:tab/>
      </w:r>
      <w:r w:rsidRPr="008E0E26">
        <w:tab/>
      </w:r>
      <w:r w:rsidRPr="008E0E26">
        <w:tab/>
      </w:r>
      <w:r w:rsidRPr="008E0E26">
        <w:tab/>
        <w:t>4 lb. 16 s. par.</w:t>
      </w:r>
    </w:p>
    <w:p w14:paraId="37CA2EB6" w14:textId="77777777" w:rsidR="00E735C7" w:rsidRPr="008E0E26" w:rsidRDefault="00E735C7" w:rsidP="004B2083">
      <w:pPr>
        <w:spacing w:after="0"/>
        <w:contextualSpacing/>
      </w:pPr>
      <w:r w:rsidRPr="008E0E26">
        <w:br w:type="page"/>
      </w:r>
    </w:p>
    <w:p w14:paraId="6B3F06FC" w14:textId="13A5E650" w:rsidR="00E735C7" w:rsidRPr="004B2083" w:rsidRDefault="00E735C7" w:rsidP="004B2083">
      <w:pPr>
        <w:spacing w:after="0"/>
        <w:contextualSpacing/>
        <w:rPr>
          <w:b/>
          <w:bCs/>
          <w:u w:val="single"/>
        </w:rPr>
      </w:pPr>
      <w:r w:rsidRPr="004B2083">
        <w:rPr>
          <w:b/>
          <w:bCs/>
          <w:u w:val="single"/>
        </w:rPr>
        <w:t>Blz 13</w:t>
      </w:r>
    </w:p>
    <w:p w14:paraId="5E8146EE" w14:textId="559D7787" w:rsidR="00E735C7" w:rsidRPr="004B2083" w:rsidRDefault="00E735C7" w:rsidP="004B2083">
      <w:pPr>
        <w:spacing w:after="0"/>
        <w:contextualSpacing/>
        <w:rPr>
          <w:b/>
          <w:bCs/>
          <w:u w:val="single"/>
        </w:rPr>
      </w:pPr>
      <w:r w:rsidRPr="004B2083">
        <w:rPr>
          <w:b/>
          <w:bCs/>
          <w:u w:val="single"/>
        </w:rPr>
        <w:t>folio 6 verso</w:t>
      </w:r>
    </w:p>
    <w:p w14:paraId="14FF5B20" w14:textId="23578F60" w:rsidR="00E735C7" w:rsidRPr="004B2083" w:rsidRDefault="00E735C7" w:rsidP="004B2083">
      <w:pPr>
        <w:spacing w:after="0"/>
        <w:contextualSpacing/>
        <w:rPr>
          <w:b/>
          <w:bCs/>
          <w:u w:val="single"/>
        </w:rPr>
      </w:pPr>
    </w:p>
    <w:p w14:paraId="71242AEA" w14:textId="7D399CB8" w:rsidR="00E735C7" w:rsidRPr="00F673A2" w:rsidRDefault="00E735C7" w:rsidP="004B2083">
      <w:pPr>
        <w:spacing w:after="0"/>
        <w:contextualSpacing/>
      </w:pPr>
      <w:r w:rsidRPr="00F673A2">
        <w:t xml:space="preserve">Item de weduwe van Pietre Bogaert </w:t>
      </w:r>
      <w:r w:rsidRPr="004D268C">
        <w:t>vercochper</w:t>
      </w:r>
      <w:r w:rsidR="00F673A2" w:rsidRPr="004D268C">
        <w:t>i</w:t>
      </w:r>
      <w:r w:rsidR="004D268C" w:rsidRPr="004D268C">
        <w:t>g</w:t>
      </w:r>
      <w:r w:rsidR="00F673A2" w:rsidRPr="004D268C">
        <w:t>ghe</w:t>
      </w:r>
      <w:r w:rsidR="00F673A2">
        <w:rPr>
          <w:rStyle w:val="Voetnootmarkering"/>
        </w:rPr>
        <w:footnoteReference w:id="38"/>
      </w:r>
      <w:r w:rsidR="004D268C">
        <w:t xml:space="preserve"> </w:t>
      </w:r>
      <w:r w:rsidRPr="00F673A2">
        <w:t>eendre</w:t>
      </w:r>
    </w:p>
    <w:p w14:paraId="42F42294" w14:textId="3A4267F2" w:rsidR="00E735C7" w:rsidRPr="004D268C" w:rsidRDefault="00E735C7" w:rsidP="004B2083">
      <w:pPr>
        <w:spacing w:after="0"/>
        <w:contextualSpacing/>
      </w:pPr>
      <w:r w:rsidRPr="00F673A2">
        <w:t xml:space="preserve">Kerstijnen </w:t>
      </w:r>
      <w:r w:rsidR="00F673A2">
        <w:t>V</w:t>
      </w:r>
      <w:r w:rsidRPr="00F673A2">
        <w:t xml:space="preserve">an </w:t>
      </w:r>
      <w:r w:rsidRPr="004D268C">
        <w:t>Dasse</w:t>
      </w:r>
      <w:r w:rsidR="00F673A2" w:rsidRPr="004D268C">
        <w:t>g</w:t>
      </w:r>
      <w:r w:rsidRPr="004D268C">
        <w:t>hem</w:t>
      </w:r>
      <w:r w:rsidR="00C25589">
        <w:rPr>
          <w:rStyle w:val="Voetnootmarkering"/>
        </w:rPr>
        <w:footnoteReference w:id="39"/>
      </w:r>
      <w:r w:rsidR="00487EDF" w:rsidRPr="004D268C">
        <w:t xml:space="preserve"> 6 lb. par. tsjaers lijfrente ende galt</w:t>
      </w:r>
    </w:p>
    <w:p w14:paraId="73F71C26" w14:textId="200A3859" w:rsidR="00487EDF" w:rsidRPr="00F673A2" w:rsidRDefault="00487EDF" w:rsidP="004B2083">
      <w:pPr>
        <w:spacing w:after="0"/>
        <w:contextualSpacing/>
      </w:pPr>
      <w:r w:rsidRPr="004D268C">
        <w:t>4 lb. par. 10 s. sjaers</w:t>
      </w:r>
      <w:r w:rsidRPr="00F673A2">
        <w:t xml:space="preserve"> versekert met 3 dachwant lants ondre minen</w:t>
      </w:r>
    </w:p>
    <w:p w14:paraId="43207DE8" w14:textId="48AE3C5D" w:rsidR="00487EDF" w:rsidRPr="00F673A2" w:rsidRDefault="00487EDF" w:rsidP="004B2083">
      <w:pPr>
        <w:spacing w:after="0"/>
        <w:contextualSpacing/>
      </w:pPr>
      <w:r w:rsidRPr="00F673A2">
        <w:t>heere ende een dachwant on</w:t>
      </w:r>
      <w:r w:rsidR="005102FF">
        <w:t>dre</w:t>
      </w:r>
      <w:r w:rsidRPr="00F673A2">
        <w:t xml:space="preserve"> Lowijc Van Marcke gheap-</w:t>
      </w:r>
    </w:p>
    <w:p w14:paraId="0CC86ED0" w14:textId="255FDB00" w:rsidR="00487EDF" w:rsidRPr="00F673A2" w:rsidRDefault="00487EDF" w:rsidP="004B2083">
      <w:pPr>
        <w:spacing w:after="0"/>
        <w:contextualSpacing/>
      </w:pPr>
      <w:r w:rsidRPr="00F673A2">
        <w:t>poentier</w:t>
      </w:r>
      <w:r w:rsidR="005102FF">
        <w:t>t</w:t>
      </w:r>
      <w:r w:rsidRPr="00F673A2">
        <w:t xml:space="preserve"> over mijns heeren coop omme</w:t>
      </w:r>
      <w:r w:rsidRPr="00F673A2">
        <w:tab/>
      </w:r>
      <w:r w:rsidRPr="00F673A2">
        <w:tab/>
      </w:r>
      <w:r w:rsidRPr="00F673A2">
        <w:tab/>
      </w:r>
      <w:r w:rsidRPr="00F673A2">
        <w:tab/>
        <w:t>3 lb. par.</w:t>
      </w:r>
      <w:r w:rsidR="004D268C">
        <w:rPr>
          <w:rStyle w:val="Voetnootmarkering"/>
        </w:rPr>
        <w:footnoteReference w:id="40"/>
      </w:r>
    </w:p>
    <w:p w14:paraId="32B28C31" w14:textId="4A3BE331" w:rsidR="00E735C7" w:rsidRPr="00F673A2" w:rsidRDefault="00E735C7" w:rsidP="004B2083">
      <w:pPr>
        <w:spacing w:after="0"/>
        <w:contextualSpacing/>
      </w:pPr>
    </w:p>
    <w:p w14:paraId="7687A6B0" w14:textId="3411D42C" w:rsidR="00487EDF" w:rsidRPr="00F673A2" w:rsidRDefault="00487EDF" w:rsidP="004B2083">
      <w:pPr>
        <w:spacing w:after="0"/>
        <w:contextualSpacing/>
      </w:pPr>
      <w:r w:rsidRPr="00F673A2">
        <w:t>Item Pietre De Scer</w:t>
      </w:r>
      <w:r w:rsidR="004D268C">
        <w:t>m</w:t>
      </w:r>
      <w:r w:rsidRPr="00F673A2">
        <w:t>ere ende sijn</w:t>
      </w:r>
      <w:r w:rsidR="005102FF">
        <w:t xml:space="preserve"> </w:t>
      </w:r>
      <w:r w:rsidRPr="00F673A2">
        <w:t xml:space="preserve">sustere hebben vercocht </w:t>
      </w:r>
      <w:r w:rsidR="005102FF">
        <w:t>J</w:t>
      </w:r>
      <w:r w:rsidRPr="00F673A2">
        <w:t>anne</w:t>
      </w:r>
    </w:p>
    <w:p w14:paraId="2B2A5AC1" w14:textId="079E6556" w:rsidR="00487EDF" w:rsidRPr="00F673A2" w:rsidRDefault="00487EDF" w:rsidP="004B2083">
      <w:pPr>
        <w:spacing w:after="0"/>
        <w:contextualSpacing/>
      </w:pPr>
      <w:r w:rsidRPr="00F673A2">
        <w:t xml:space="preserve">Raes sekeren grond </w:t>
      </w:r>
      <w:r w:rsidRPr="004D268C">
        <w:t xml:space="preserve">van erfven in </w:t>
      </w:r>
      <w:r w:rsidR="005102FF" w:rsidRPr="004D268C">
        <w:t>tsine</w:t>
      </w:r>
      <w:r w:rsidRPr="004D268C">
        <w:t xml:space="preserve"> in</w:t>
      </w:r>
      <w:r w:rsidRPr="00F673A2">
        <w:t xml:space="preserve"> vele diveers-</w:t>
      </w:r>
    </w:p>
    <w:p w14:paraId="57CAACB0" w14:textId="59BB1141" w:rsidR="00487EDF" w:rsidRPr="00F673A2" w:rsidRDefault="00487EDF" w:rsidP="004B2083">
      <w:pPr>
        <w:spacing w:after="0"/>
        <w:contextualSpacing/>
      </w:pPr>
      <w:r w:rsidRPr="00F673A2">
        <w:t>schen cleene stucken gheleghen tsamen omme 26 s. gr. ende</w:t>
      </w:r>
    </w:p>
    <w:p w14:paraId="7891D35C" w14:textId="25C2F427" w:rsidR="00487EDF" w:rsidRPr="00F673A2" w:rsidRDefault="00487EDF" w:rsidP="004B2083">
      <w:pPr>
        <w:spacing w:after="0"/>
        <w:contextualSpacing/>
      </w:pPr>
      <w:r w:rsidRPr="00F673A2">
        <w:t>den coop sond</w:t>
      </w:r>
      <w:r w:rsidR="004D268C">
        <w:t>re</w:t>
      </w:r>
      <w:r w:rsidRPr="00F673A2">
        <w:t xml:space="preserve"> hueren cost comt ontfaen over mijns</w:t>
      </w:r>
    </w:p>
    <w:p w14:paraId="430C8422" w14:textId="53EC8C3B" w:rsidR="00487EDF" w:rsidRPr="00F673A2" w:rsidRDefault="00487EDF" w:rsidP="004B2083">
      <w:pPr>
        <w:spacing w:after="0"/>
        <w:contextualSpacing/>
      </w:pPr>
      <w:r w:rsidRPr="00F673A2">
        <w:t>vors. heeren coop</w:t>
      </w:r>
      <w:r w:rsidRPr="00F673A2">
        <w:tab/>
      </w:r>
      <w:r w:rsidRPr="00F673A2">
        <w:tab/>
      </w:r>
      <w:r w:rsidRPr="00F673A2">
        <w:tab/>
      </w:r>
      <w:r w:rsidRPr="00F673A2">
        <w:tab/>
      </w:r>
      <w:r w:rsidRPr="00F673A2">
        <w:tab/>
      </w:r>
      <w:r w:rsidRPr="00F673A2">
        <w:tab/>
      </w:r>
      <w:r w:rsidRPr="00F673A2">
        <w:tab/>
        <w:t>34 s. par.</w:t>
      </w:r>
      <w:r w:rsidR="002754A4">
        <w:rPr>
          <w:rStyle w:val="Voetnootmarkering"/>
        </w:rPr>
        <w:footnoteReference w:id="41"/>
      </w:r>
    </w:p>
    <w:p w14:paraId="0039AD33" w14:textId="01C84B7B" w:rsidR="00E735C7" w:rsidRPr="00F673A2" w:rsidRDefault="00E735C7" w:rsidP="004B2083">
      <w:pPr>
        <w:spacing w:after="0"/>
        <w:contextualSpacing/>
      </w:pPr>
    </w:p>
    <w:p w14:paraId="7C046EF1" w14:textId="558E7E5A" w:rsidR="00487EDF" w:rsidRPr="00F673A2" w:rsidRDefault="00487EDF" w:rsidP="004B2083">
      <w:pPr>
        <w:spacing w:after="0"/>
        <w:contextualSpacing/>
      </w:pPr>
      <w:r w:rsidRPr="00F673A2">
        <w:t xml:space="preserve">Item </w:t>
      </w:r>
      <w:r w:rsidRPr="004D268C">
        <w:t>Cornelijs Van Campene</w:t>
      </w:r>
      <w:r w:rsidR="008C55C9" w:rsidRPr="00F673A2">
        <w:rPr>
          <w:rStyle w:val="Voetnootmarkering"/>
        </w:rPr>
        <w:footnoteReference w:id="42"/>
      </w:r>
      <w:r w:rsidRPr="00F673A2">
        <w:t xml:space="preserve"> heeft ghecocht jeghen de we-</w:t>
      </w:r>
    </w:p>
    <w:p w14:paraId="046484A8" w14:textId="456EA8C0" w:rsidR="00487EDF" w:rsidRPr="00F673A2" w:rsidRDefault="00487EDF" w:rsidP="004B2083">
      <w:pPr>
        <w:spacing w:after="0"/>
        <w:contextualSpacing/>
      </w:pPr>
      <w:r w:rsidRPr="00F673A2">
        <w:t xml:space="preserve">duwe van Gillijs </w:t>
      </w:r>
      <w:r w:rsidR="00C25589">
        <w:t>D</w:t>
      </w:r>
      <w:r w:rsidRPr="00F673A2">
        <w:t>en Hocht 35 roeden lants upt Noen</w:t>
      </w:r>
      <w:r w:rsidR="007F5A62">
        <w:t>en</w:t>
      </w:r>
      <w:r w:rsidRPr="00F673A2">
        <w:t>s-</w:t>
      </w:r>
    </w:p>
    <w:p w14:paraId="223CD8F1" w14:textId="2973A427" w:rsidR="00487EDF" w:rsidRPr="00F673A2" w:rsidRDefault="00487EDF" w:rsidP="004B2083">
      <w:pPr>
        <w:spacing w:after="0"/>
        <w:contextualSpacing/>
      </w:pPr>
      <w:r w:rsidRPr="00F673A2">
        <w:t>velt</w:t>
      </w:r>
      <w:r w:rsidR="004030A7" w:rsidRPr="00F673A2">
        <w:rPr>
          <w:rStyle w:val="Voetnootmarkering"/>
        </w:rPr>
        <w:footnoteReference w:id="43"/>
      </w:r>
      <w:r w:rsidRPr="00F673A2">
        <w:t xml:space="preserve"> omme 6 s. par. de roede ontfaen over mijns heeren coop</w:t>
      </w:r>
      <w:r w:rsidRPr="00F673A2">
        <w:tab/>
      </w:r>
      <w:r w:rsidRPr="00F673A2">
        <w:tab/>
        <w:t>20 s. par.</w:t>
      </w:r>
      <w:r w:rsidR="00D86897">
        <w:rPr>
          <w:rStyle w:val="Voetnootmarkering"/>
        </w:rPr>
        <w:footnoteReference w:id="44"/>
      </w:r>
    </w:p>
    <w:p w14:paraId="305D88A5" w14:textId="6787CDA9" w:rsidR="0015360C" w:rsidRPr="00F673A2" w:rsidRDefault="00C25589" w:rsidP="004B2083">
      <w:pPr>
        <w:spacing w:after="0"/>
        <w:contextualSpacing/>
      </w:pPr>
      <w:r>
        <w:tab/>
      </w:r>
    </w:p>
    <w:p w14:paraId="69F879DA" w14:textId="2BB86D34" w:rsidR="004030A7" w:rsidRPr="00F673A2" w:rsidRDefault="001336FD" w:rsidP="004B2083">
      <w:pPr>
        <w:spacing w:after="0"/>
        <w:contextualSpacing/>
      </w:pPr>
      <w:r w:rsidRPr="00F673A2">
        <w:t>Item ontfaen vanden leene der huyte verstorven es Jennes Van</w:t>
      </w:r>
    </w:p>
    <w:p w14:paraId="5D421E1C" w14:textId="3DCEEF03" w:rsidR="001336FD" w:rsidRPr="00F673A2" w:rsidRDefault="001336FD" w:rsidP="004B2083">
      <w:pPr>
        <w:spacing w:after="0"/>
        <w:contextualSpacing/>
      </w:pPr>
      <w:r w:rsidRPr="00F673A2">
        <w:t xml:space="preserve">Yvendaele van </w:t>
      </w:r>
      <w:r w:rsidR="009031CE" w:rsidRPr="00F673A2">
        <w:t>Heinricke Van Yvendaele sine</w:t>
      </w:r>
      <w:r w:rsidR="007F5A62">
        <w:t>n</w:t>
      </w:r>
      <w:r w:rsidR="009031CE" w:rsidRPr="00F673A2">
        <w:t xml:space="preserve"> sone priestere</w:t>
      </w:r>
    </w:p>
    <w:p w14:paraId="3C353479" w14:textId="7A1BC655" w:rsidR="009031CE" w:rsidRPr="00F673A2" w:rsidRDefault="009031CE" w:rsidP="004B2083">
      <w:pPr>
        <w:spacing w:after="0"/>
        <w:contextualSpacing/>
      </w:pPr>
      <w:r w:rsidRPr="00F673A2">
        <w:t>naer dinhout vande leenboucke over sijn relief</w:t>
      </w:r>
      <w:r w:rsidRPr="00F673A2">
        <w:tab/>
      </w:r>
      <w:r w:rsidRPr="00F673A2">
        <w:tab/>
      </w:r>
      <w:r w:rsidRPr="00F673A2">
        <w:tab/>
      </w:r>
      <w:r w:rsidRPr="00F673A2">
        <w:tab/>
        <w:t>10 lb. par.</w:t>
      </w:r>
      <w:r w:rsidRPr="00F673A2">
        <w:rPr>
          <w:rStyle w:val="Voetnootmarkering"/>
        </w:rPr>
        <w:footnoteReference w:id="45"/>
      </w:r>
    </w:p>
    <w:p w14:paraId="2BAFBB30" w14:textId="27FF88F5" w:rsidR="004030A7" w:rsidRPr="00F673A2" w:rsidRDefault="004030A7" w:rsidP="004B2083">
      <w:pPr>
        <w:spacing w:after="0"/>
        <w:contextualSpacing/>
      </w:pPr>
    </w:p>
    <w:p w14:paraId="1135EB49" w14:textId="39890782" w:rsidR="009031CE" w:rsidRPr="00F673A2" w:rsidRDefault="009031CE" w:rsidP="004B2083">
      <w:pPr>
        <w:spacing w:after="0"/>
        <w:contextualSpacing/>
      </w:pPr>
      <w:r w:rsidRPr="00F673A2">
        <w:t>It</w:t>
      </w:r>
      <w:r w:rsidR="00333FCE">
        <w:t>e</w:t>
      </w:r>
      <w:r w:rsidRPr="00F673A2">
        <w:t>m ontfaen vanden jonghen Jan Vande Zijpe vande leene</w:t>
      </w:r>
    </w:p>
    <w:p w14:paraId="3679C8AB" w14:textId="217FC5AB" w:rsidR="009031CE" w:rsidRPr="00F673A2" w:rsidRDefault="009031CE" w:rsidP="004B2083">
      <w:pPr>
        <w:spacing w:after="0"/>
        <w:contextualSpacing/>
      </w:pPr>
      <w:r w:rsidRPr="00F673A2">
        <w:t>dat hem toe come ende verstorven es bidre doot van</w:t>
      </w:r>
    </w:p>
    <w:p w14:paraId="72CE7CA5" w14:textId="2A02A9F8" w:rsidR="009031CE" w:rsidRPr="00F673A2" w:rsidRDefault="009031CE" w:rsidP="004B2083">
      <w:pPr>
        <w:spacing w:after="0"/>
        <w:contextualSpacing/>
      </w:pPr>
      <w:r w:rsidRPr="00F673A2">
        <w:t>Janne Vande Zijpe zine vadre</w:t>
      </w:r>
      <w:r w:rsidRPr="00F673A2">
        <w:rPr>
          <w:rStyle w:val="Voetnootmarkering"/>
        </w:rPr>
        <w:footnoteReference w:id="46"/>
      </w:r>
      <w:r w:rsidR="00D93062" w:rsidRPr="00F673A2">
        <w:t xml:space="preserve"> naer dinhout vande leenboucke</w:t>
      </w:r>
    </w:p>
    <w:p w14:paraId="5C7F3EE4" w14:textId="77777777" w:rsidR="00527E13" w:rsidRDefault="00D93062" w:rsidP="004B2083">
      <w:pPr>
        <w:spacing w:after="0"/>
        <w:contextualSpacing/>
      </w:pPr>
      <w:r w:rsidRPr="00F673A2">
        <w:t xml:space="preserve">over sijn relief </w:t>
      </w:r>
      <w:r w:rsidRPr="007F5A62">
        <w:t>al</w:t>
      </w:r>
      <w:r w:rsidR="007F5A62" w:rsidRPr="007F5A62">
        <w:t xml:space="preserve">s </w:t>
      </w:r>
      <w:r w:rsidRPr="007F5A62">
        <w:t>man sijnde</w:t>
      </w:r>
      <w:r w:rsidRPr="00F673A2">
        <w:rPr>
          <w:rStyle w:val="Voetnootmarkering"/>
        </w:rPr>
        <w:footnoteReference w:id="47"/>
      </w:r>
      <w:r w:rsidRPr="00F673A2">
        <w:t xml:space="preserve"> van minen vors. heere vande selve leene</w:t>
      </w:r>
    </w:p>
    <w:p w14:paraId="433F5D3E" w14:textId="4941A60B" w:rsidR="00D93062" w:rsidRPr="00F673A2" w:rsidRDefault="00527E13" w:rsidP="004B2083">
      <w:pPr>
        <w:spacing w:after="0"/>
        <w:contextualSpacing/>
      </w:pPr>
      <w:r>
        <w:tab/>
      </w:r>
      <w:r>
        <w:tab/>
      </w:r>
      <w:r>
        <w:tab/>
      </w:r>
      <w:r>
        <w:tab/>
      </w:r>
      <w:r>
        <w:tab/>
      </w:r>
      <w:r>
        <w:tab/>
      </w:r>
      <w:r>
        <w:tab/>
      </w:r>
      <w:r>
        <w:tab/>
      </w:r>
      <w:r w:rsidR="00D93062" w:rsidRPr="00F673A2">
        <w:tab/>
        <w:t>10 lb. par.</w:t>
      </w:r>
    </w:p>
    <w:p w14:paraId="5F06A901" w14:textId="411876D8" w:rsidR="004030A7" w:rsidRDefault="004030A7" w:rsidP="004B2083">
      <w:pPr>
        <w:spacing w:after="0"/>
        <w:contextualSpacing/>
        <w:rPr>
          <w:b/>
          <w:bCs/>
          <w:u w:val="single"/>
        </w:rPr>
      </w:pPr>
    </w:p>
    <w:p w14:paraId="62941EFF" w14:textId="77777777" w:rsidR="00CE5F8D" w:rsidRPr="004B2083" w:rsidRDefault="00CE5F8D" w:rsidP="004B2083">
      <w:pPr>
        <w:spacing w:after="0"/>
        <w:contextualSpacing/>
        <w:rPr>
          <w:b/>
          <w:bCs/>
          <w:u w:val="single"/>
        </w:rPr>
      </w:pPr>
    </w:p>
    <w:p w14:paraId="597CDBB9" w14:textId="6FC3E3F0" w:rsidR="00D93062" w:rsidRPr="00847105" w:rsidRDefault="00D93062" w:rsidP="004B2083">
      <w:pPr>
        <w:spacing w:after="0"/>
        <w:contextualSpacing/>
      </w:pPr>
      <w:r w:rsidRPr="00847105">
        <w:t>Item Bouwen De Meyere</w:t>
      </w:r>
      <w:r w:rsidRPr="00847105">
        <w:rPr>
          <w:rStyle w:val="Voetnootmarkering"/>
        </w:rPr>
        <w:footnoteReference w:id="48"/>
      </w:r>
      <w:r w:rsidRPr="00847105">
        <w:t xml:space="preserve"> van Herselle heeft sekere ghedaen Mattijs</w:t>
      </w:r>
    </w:p>
    <w:p w14:paraId="490C6B05" w14:textId="6776175E" w:rsidR="00D93062" w:rsidRPr="00847105" w:rsidRDefault="00D93062" w:rsidP="004B2083">
      <w:pPr>
        <w:spacing w:after="0"/>
        <w:contextualSpacing/>
      </w:pPr>
      <w:r w:rsidRPr="00847105">
        <w:t>Ghijselens hu</w:t>
      </w:r>
      <w:r w:rsidR="00847105">
        <w:t>i</w:t>
      </w:r>
      <w:r w:rsidRPr="00847105">
        <w:t>te</w:t>
      </w:r>
      <w:r w:rsidR="00CE5F8D">
        <w:t>r</w:t>
      </w:r>
      <w:r w:rsidRPr="00847105">
        <w:t xml:space="preserve"> name van Pietren Den Meyere sinen sone</w:t>
      </w:r>
    </w:p>
    <w:p w14:paraId="58EA69FB" w14:textId="7492BDF7" w:rsidR="00D93062" w:rsidRPr="00847105" w:rsidRDefault="00D93062" w:rsidP="004B2083">
      <w:pPr>
        <w:spacing w:after="0"/>
        <w:contextualSpacing/>
      </w:pPr>
      <w:r w:rsidRPr="00847105">
        <w:t>omme sij</w:t>
      </w:r>
      <w:r w:rsidR="00CE5F8D">
        <w:t xml:space="preserve">n </w:t>
      </w:r>
      <w:r w:rsidR="00F77D8B" w:rsidRPr="00847105">
        <w:t>r</w:t>
      </w:r>
      <w:r w:rsidRPr="00847105">
        <w:t>usten</w:t>
      </w:r>
      <w:r w:rsidR="00CE5F8D">
        <w:rPr>
          <w:rStyle w:val="Voetnootmarkering"/>
        </w:rPr>
        <w:footnoteReference w:id="49"/>
      </w:r>
      <w:r w:rsidRPr="00847105">
        <w:t xml:space="preserve"> met te betalene dat hij upt casteel te Herselle</w:t>
      </w:r>
    </w:p>
    <w:p w14:paraId="4A097101" w14:textId="3BBA1CD5" w:rsidR="00D93062" w:rsidRPr="00847105" w:rsidRDefault="00D93062" w:rsidP="004B2083">
      <w:pPr>
        <w:spacing w:after="0"/>
        <w:contextualSpacing/>
      </w:pPr>
      <w:r w:rsidRPr="00847105">
        <w:t>ghevanghen was inde orloghe int jaer LXXXV (</w:t>
      </w:r>
      <w:r w:rsidRPr="00847105">
        <w:rPr>
          <w:b/>
          <w:bCs/>
        </w:rPr>
        <w:t>1485</w:t>
      </w:r>
      <w:r w:rsidRPr="00847105">
        <w:t>) omme 30 lb. par.</w:t>
      </w:r>
    </w:p>
    <w:p w14:paraId="6DF0DCC3" w14:textId="685BE7D6" w:rsidR="00D93062" w:rsidRPr="00847105" w:rsidRDefault="00D93062" w:rsidP="004B2083">
      <w:pPr>
        <w:spacing w:after="0"/>
        <w:contextualSpacing/>
      </w:pPr>
      <w:r w:rsidRPr="00847105">
        <w:t>tjsaers eerffelijc versekert met wel 40 dachwant lants in diveerssche</w:t>
      </w:r>
    </w:p>
    <w:p w14:paraId="28D9DC5A" w14:textId="135A22A3" w:rsidR="00D93062" w:rsidRPr="00847105" w:rsidRDefault="00D93062" w:rsidP="004B2083">
      <w:pPr>
        <w:spacing w:after="0"/>
        <w:contextualSpacing/>
      </w:pPr>
      <w:r w:rsidRPr="00847105">
        <w:t>stucken gheleghen</w:t>
      </w:r>
      <w:r w:rsidR="00C602DD">
        <w:t>.</w:t>
      </w:r>
      <w:r w:rsidRPr="00847105">
        <w:t xml:space="preserve"> Ende d</w:t>
      </w:r>
      <w:r w:rsidR="00F77D8B" w:rsidRPr="00847105">
        <w:t>a</w:t>
      </w:r>
      <w:r w:rsidRPr="00847105">
        <w:t>er in es dwelc dat men hout</w:t>
      </w:r>
    </w:p>
    <w:p w14:paraId="214B540E" w14:textId="689F50BB" w:rsidR="00D93062" w:rsidRPr="00847105" w:rsidRDefault="00D93062" w:rsidP="004B2083">
      <w:pPr>
        <w:spacing w:after="0"/>
        <w:contextualSpacing/>
      </w:pPr>
      <w:r w:rsidRPr="00847105">
        <w:t>van Lowijc van Marcke ende Jan Van Lake tsamen ontrent</w:t>
      </w:r>
    </w:p>
    <w:p w14:paraId="42E8F697" w14:textId="0529C925" w:rsidR="00D93062" w:rsidRPr="00847105" w:rsidRDefault="00D93062" w:rsidP="004B2083">
      <w:pPr>
        <w:spacing w:after="0"/>
        <w:contextualSpacing/>
      </w:pPr>
      <w:r w:rsidRPr="00847105">
        <w:t>4 dachwant/  Ende min</w:t>
      </w:r>
      <w:r w:rsidR="00CE5F8D">
        <w:t>s</w:t>
      </w:r>
      <w:r w:rsidRPr="00847105">
        <w:t xml:space="preserve"> heere</w:t>
      </w:r>
      <w:r w:rsidR="00CE5F8D">
        <w:t>n</w:t>
      </w:r>
      <w:r w:rsidRPr="00847105">
        <w:t xml:space="preserve"> coop soude ghedraghen</w:t>
      </w:r>
    </w:p>
    <w:p w14:paraId="4A8D4FBE" w14:textId="096BE925" w:rsidR="00D93062" w:rsidRPr="00847105" w:rsidRDefault="00D93062" w:rsidP="004B2083">
      <w:pPr>
        <w:spacing w:after="0"/>
        <w:contextualSpacing/>
      </w:pPr>
      <w:r w:rsidRPr="00847105">
        <w:t xml:space="preserve">ontrent 4 lb. </w:t>
      </w:r>
      <w:r w:rsidR="00CE5F8D">
        <w:t>gr.</w:t>
      </w:r>
      <w:r w:rsidR="00AD38B3">
        <w:t xml:space="preserve"> </w:t>
      </w:r>
      <w:r w:rsidRPr="00847105">
        <w:t>of maer hij ghedraecht hem seere inde</w:t>
      </w:r>
    </w:p>
    <w:p w14:paraId="5ED5BAD8" w14:textId="16CBF79A" w:rsidR="00D93062" w:rsidRPr="00847105" w:rsidRDefault="00D93062" w:rsidP="004B2083">
      <w:pPr>
        <w:spacing w:after="0"/>
        <w:contextualSpacing/>
      </w:pPr>
      <w:r w:rsidRPr="00847105">
        <w:t>goede gracie van minen heere/ ende daer omme de somme</w:t>
      </w:r>
    </w:p>
    <w:p w14:paraId="29E69754" w14:textId="768BCBE2" w:rsidR="00D93062" w:rsidRPr="00847105" w:rsidRDefault="00F77D8B" w:rsidP="004B2083">
      <w:pPr>
        <w:spacing w:after="0"/>
        <w:contextualSpacing/>
      </w:pPr>
      <w:r w:rsidRPr="00847105">
        <w:t>open ghelaten nu es ontfaen over min</w:t>
      </w:r>
      <w:r w:rsidR="00AD38B3">
        <w:t>s</w:t>
      </w:r>
      <w:r w:rsidRPr="00847105">
        <w:t xml:space="preserve"> heeren coop</w:t>
      </w:r>
      <w:r w:rsidRPr="00847105">
        <w:tab/>
      </w:r>
      <w:r w:rsidRPr="00847105">
        <w:tab/>
      </w:r>
      <w:r w:rsidRPr="00847105">
        <w:tab/>
        <w:t>48 lb. par.</w:t>
      </w:r>
      <w:r w:rsidRPr="00847105">
        <w:rPr>
          <w:rStyle w:val="Voetnootmarkering"/>
        </w:rPr>
        <w:footnoteReference w:id="50"/>
      </w:r>
    </w:p>
    <w:p w14:paraId="27EBB51F" w14:textId="18902847" w:rsidR="00C06B67" w:rsidRPr="00847105" w:rsidRDefault="00C06B67" w:rsidP="004B2083">
      <w:pPr>
        <w:spacing w:after="0"/>
        <w:contextualSpacing/>
      </w:pPr>
    </w:p>
    <w:p w14:paraId="6D65E03E" w14:textId="6C199FC6" w:rsidR="00C06B67" w:rsidRPr="00847105" w:rsidRDefault="00C06B67" w:rsidP="004B2083">
      <w:pPr>
        <w:spacing w:after="0"/>
        <w:contextualSpacing/>
      </w:pPr>
      <w:r w:rsidRPr="00847105">
        <w:t>VIII</w:t>
      </w:r>
      <w:r w:rsidR="00847105">
        <w:rPr>
          <w:vertAlign w:val="superscript"/>
        </w:rPr>
        <w:t>e</w:t>
      </w:r>
      <w:r w:rsidRPr="00847105">
        <w:tab/>
        <w:t>Somme</w:t>
      </w:r>
      <w:r w:rsidRPr="00847105">
        <w:tab/>
      </w:r>
      <w:r w:rsidRPr="00847105">
        <w:tab/>
      </w:r>
      <w:r w:rsidRPr="00847105">
        <w:tab/>
      </w:r>
      <w:r w:rsidRPr="00847105">
        <w:tab/>
      </w:r>
      <w:r w:rsidRPr="00847105">
        <w:tab/>
      </w:r>
      <w:r w:rsidRPr="00847105">
        <w:tab/>
      </w:r>
      <w:r w:rsidRPr="00847105">
        <w:tab/>
      </w:r>
      <w:r w:rsidRPr="00847105">
        <w:tab/>
        <w:t>84 lb. 13 s.</w:t>
      </w:r>
    </w:p>
    <w:p w14:paraId="3952A3A9" w14:textId="325D6116" w:rsidR="00C06B67" w:rsidRPr="00847105" w:rsidRDefault="00C06B67" w:rsidP="004B2083">
      <w:pPr>
        <w:spacing w:after="0"/>
        <w:contextualSpacing/>
      </w:pPr>
    </w:p>
    <w:p w14:paraId="436268E7" w14:textId="0BBAA84F" w:rsidR="00C06B67" w:rsidRPr="00847105" w:rsidRDefault="00C06B67" w:rsidP="004B2083">
      <w:pPr>
        <w:spacing w:after="0"/>
        <w:contextualSpacing/>
      </w:pPr>
      <w:r w:rsidRPr="00847105">
        <w:t>Memorie omme tonfaene coope van cont</w:t>
      </w:r>
      <w:r w:rsidR="00847105">
        <w:t>er</w:t>
      </w:r>
      <w:r w:rsidRPr="00847105">
        <w:t>pa</w:t>
      </w:r>
      <w:r w:rsidR="00847105">
        <w:t>n</w:t>
      </w:r>
      <w:r w:rsidRPr="00847105">
        <w:t>d naer dontfanc vandre</w:t>
      </w:r>
    </w:p>
    <w:p w14:paraId="602FF2D8" w14:textId="5B8DD2EA" w:rsidR="00C06B67" w:rsidRPr="00847105" w:rsidRDefault="00C06B67" w:rsidP="004B2083">
      <w:pPr>
        <w:spacing w:after="0"/>
        <w:contextualSpacing/>
        <w:rPr>
          <w:b/>
          <w:bCs/>
        </w:rPr>
      </w:pPr>
      <w:r w:rsidRPr="00847105">
        <w:t>rekeninghe LXXXVI (</w:t>
      </w:r>
      <w:r w:rsidRPr="00847105">
        <w:rPr>
          <w:b/>
          <w:bCs/>
        </w:rPr>
        <w:t>1486</w:t>
      </w:r>
      <w:r w:rsidRPr="00847105">
        <w:t xml:space="preserve">) </w:t>
      </w:r>
      <w:r w:rsidRPr="00CE5F8D">
        <w:t>co</w:t>
      </w:r>
      <w:r w:rsidR="00CE5F8D" w:rsidRPr="00CE5F8D">
        <w:t>m</w:t>
      </w:r>
      <w:r w:rsidRPr="00CE5F8D">
        <w:t xml:space="preserve">t tonfaene als men te wette </w:t>
      </w:r>
      <w:r w:rsidR="00CE5F8D" w:rsidRPr="00CE5F8D">
        <w:t>g</w:t>
      </w:r>
      <w:r w:rsidRPr="00CE5F8D">
        <w:t>haet upde punt</w:t>
      </w:r>
      <w:r w:rsidR="00847105" w:rsidRPr="00CE5F8D">
        <w:rPr>
          <w:rStyle w:val="Voetnootmarkering"/>
        </w:rPr>
        <w:footnoteReference w:id="51"/>
      </w:r>
    </w:p>
    <w:p w14:paraId="3ED2AE6C" w14:textId="77777777" w:rsidR="00C06B67" w:rsidRPr="00847105" w:rsidRDefault="00C06B67" w:rsidP="004B2083">
      <w:pPr>
        <w:spacing w:after="0"/>
        <w:contextualSpacing/>
      </w:pPr>
      <w:r w:rsidRPr="00847105">
        <w:br w:type="page"/>
      </w:r>
    </w:p>
    <w:p w14:paraId="232FAAEA" w14:textId="0F5EE455" w:rsidR="00C06B67" w:rsidRPr="004B2083" w:rsidRDefault="00C06B67" w:rsidP="004B2083">
      <w:pPr>
        <w:spacing w:after="0"/>
        <w:contextualSpacing/>
        <w:rPr>
          <w:b/>
          <w:bCs/>
          <w:u w:val="single"/>
        </w:rPr>
      </w:pPr>
      <w:r w:rsidRPr="004B2083">
        <w:rPr>
          <w:b/>
          <w:bCs/>
          <w:u w:val="single"/>
        </w:rPr>
        <w:t>Blz 14</w:t>
      </w:r>
    </w:p>
    <w:p w14:paraId="466A50CB" w14:textId="2A644147" w:rsidR="00C06B67" w:rsidRPr="004B2083" w:rsidRDefault="00C06B67" w:rsidP="004B2083">
      <w:pPr>
        <w:spacing w:after="0"/>
        <w:contextualSpacing/>
        <w:rPr>
          <w:b/>
          <w:bCs/>
          <w:u w:val="single"/>
        </w:rPr>
      </w:pPr>
      <w:r w:rsidRPr="004B2083">
        <w:rPr>
          <w:b/>
          <w:bCs/>
          <w:u w:val="single"/>
        </w:rPr>
        <w:t>folio 7 recto</w:t>
      </w:r>
    </w:p>
    <w:p w14:paraId="12A1C5CC" w14:textId="632DD456" w:rsidR="00C06B67" w:rsidRPr="004B2083" w:rsidRDefault="00C06B67" w:rsidP="004B2083">
      <w:pPr>
        <w:spacing w:after="0"/>
        <w:contextualSpacing/>
        <w:rPr>
          <w:b/>
          <w:bCs/>
          <w:u w:val="single"/>
        </w:rPr>
      </w:pPr>
    </w:p>
    <w:p w14:paraId="24E7C4EA" w14:textId="77777777" w:rsidR="00C06B67" w:rsidRPr="00D51E12" w:rsidRDefault="00C06B67" w:rsidP="004B2083">
      <w:pPr>
        <w:spacing w:after="0"/>
        <w:contextualSpacing/>
      </w:pPr>
      <w:r w:rsidRPr="00D51E12">
        <w:t>Anderen ontfanc ghehat van diversschen goeden</w:t>
      </w:r>
    </w:p>
    <w:p w14:paraId="0FCCA03D" w14:textId="4D07DFB1" w:rsidR="00C06B67" w:rsidRPr="00D51E12" w:rsidRDefault="00C06B67" w:rsidP="004B2083">
      <w:pPr>
        <w:spacing w:after="0"/>
        <w:contextualSpacing/>
      </w:pPr>
      <w:r w:rsidRPr="00D51E12">
        <w:t>vercocht binnen desen jaere inde</w:t>
      </w:r>
      <w:r w:rsidR="00564DAD">
        <w:t>re</w:t>
      </w:r>
      <w:r w:rsidR="00AD38B3">
        <w:t xml:space="preserve"> </w:t>
      </w:r>
      <w:r w:rsidRPr="00D51E12">
        <w:t>manieren volghende</w:t>
      </w:r>
    </w:p>
    <w:p w14:paraId="7037CE0B" w14:textId="27E85DEE" w:rsidR="00C06B67" w:rsidRPr="00D51E12" w:rsidRDefault="00C06B67" w:rsidP="004B2083">
      <w:pPr>
        <w:spacing w:after="0"/>
        <w:contextualSpacing/>
      </w:pPr>
    </w:p>
    <w:p w14:paraId="18683686" w14:textId="09B0413B" w:rsidR="00C06B67" w:rsidRPr="00D51E12" w:rsidRDefault="00A965E3" w:rsidP="004B2083">
      <w:pPr>
        <w:spacing w:after="0"/>
        <w:contextualSpacing/>
      </w:pPr>
      <w:r w:rsidRPr="00D51E12">
        <w:t>Item inden eersten ghevischt</w:t>
      </w:r>
      <w:r w:rsidRPr="00D51E12">
        <w:rPr>
          <w:b/>
          <w:bCs/>
        </w:rPr>
        <w:t xml:space="preserve"> </w:t>
      </w:r>
      <w:r w:rsidRPr="00564DAD">
        <w:t>ghesi</w:t>
      </w:r>
      <w:r w:rsidR="00D51E12" w:rsidRPr="00564DAD">
        <w:t>j</w:t>
      </w:r>
      <w:r w:rsidRPr="00564DAD">
        <w:t>n upden</w:t>
      </w:r>
      <w:r w:rsidRPr="00D51E12">
        <w:t xml:space="preserve"> casteel vivere </w:t>
      </w:r>
      <w:r w:rsidR="00AD38B3">
        <w:t>300</w:t>
      </w:r>
    </w:p>
    <w:p w14:paraId="3F129CAC" w14:textId="03EF77C6" w:rsidR="00A965E3" w:rsidRPr="00D51E12" w:rsidRDefault="00A965E3" w:rsidP="004B2083">
      <w:pPr>
        <w:spacing w:after="0"/>
        <w:contextualSpacing/>
      </w:pPr>
      <w:r w:rsidRPr="00D51E12">
        <w:t>carpers 400 antenoyse</w:t>
      </w:r>
      <w:r w:rsidR="00C602DD">
        <w:t>.</w:t>
      </w:r>
      <w:r w:rsidRPr="00D51E12">
        <w:t xml:space="preserve"> Item up de meere ende upde Blocputte</w:t>
      </w:r>
    </w:p>
    <w:p w14:paraId="76B1A5C9" w14:textId="14D28F05" w:rsidR="00A965E3" w:rsidRPr="00D51E12" w:rsidRDefault="00A965E3" w:rsidP="004B2083">
      <w:pPr>
        <w:spacing w:after="0"/>
        <w:contextualSpacing/>
      </w:pPr>
      <w:r w:rsidRPr="00D51E12">
        <w:t>50 carpers 60 antenoyse</w:t>
      </w:r>
      <w:r w:rsidR="00C602DD">
        <w:t>.</w:t>
      </w:r>
      <w:r w:rsidRPr="00D51E12">
        <w:t xml:space="preserve"> Item upden neersten cleenen vivere</w:t>
      </w:r>
    </w:p>
    <w:p w14:paraId="3C378D3A" w14:textId="0E12DB21" w:rsidR="00A965E3" w:rsidRPr="00D51E12" w:rsidRDefault="00A965E3" w:rsidP="004B2083">
      <w:pPr>
        <w:spacing w:after="0"/>
        <w:contextualSpacing/>
      </w:pPr>
      <w:r w:rsidRPr="00D51E12">
        <w:t>25 carpers 50 antenoyse Item upden middelen vivere 75</w:t>
      </w:r>
    </w:p>
    <w:p w14:paraId="046D3405" w14:textId="6CC56D1C" w:rsidR="00A965E3" w:rsidRPr="00D51E12" w:rsidRDefault="00A965E3" w:rsidP="004B2083">
      <w:pPr>
        <w:spacing w:after="0"/>
        <w:contextualSpacing/>
      </w:pPr>
      <w:r w:rsidRPr="00D51E12">
        <w:t>carpers ende 200 antenoyse</w:t>
      </w:r>
      <w:r w:rsidR="00C602DD">
        <w:t>.</w:t>
      </w:r>
      <w:r w:rsidRPr="00D51E12">
        <w:t xml:space="preserve"> Somme te samen vanden vorscreven</w:t>
      </w:r>
    </w:p>
    <w:p w14:paraId="0B18AE9C" w14:textId="2B091A03" w:rsidR="00A965E3" w:rsidRPr="00D51E12" w:rsidRDefault="00A965E3" w:rsidP="004B2083">
      <w:pPr>
        <w:spacing w:after="0"/>
        <w:contextualSpacing/>
      </w:pPr>
      <w:r w:rsidRPr="00D51E12">
        <w:t>carpers g</w:t>
      </w:r>
      <w:r w:rsidR="00564DAD">
        <w:t>he</w:t>
      </w:r>
      <w:r w:rsidRPr="00D51E12">
        <w:t>wonnen gheweest/ upde somere LXXXVI (</w:t>
      </w:r>
      <w:r w:rsidRPr="00D51E12">
        <w:rPr>
          <w:b/>
          <w:bCs/>
        </w:rPr>
        <w:t>1486)</w:t>
      </w:r>
      <w:r w:rsidRPr="00D51E12">
        <w:t xml:space="preserve"> comt</w:t>
      </w:r>
    </w:p>
    <w:p w14:paraId="30B71B8F" w14:textId="6CF7B126" w:rsidR="00A965E3" w:rsidRPr="00D51E12" w:rsidRDefault="00A965E3" w:rsidP="004B2083">
      <w:pPr>
        <w:spacing w:after="0"/>
        <w:contextualSpacing/>
      </w:pPr>
      <w:r w:rsidRPr="00D51E12">
        <w:t>400 ende 50 carpers</w:t>
      </w:r>
      <w:r w:rsidR="00C602DD">
        <w:t>.</w:t>
      </w:r>
      <w:r w:rsidRPr="00D51E12">
        <w:t xml:space="preserve"> Daer af dat vercocht sijn gheweest twee</w:t>
      </w:r>
    </w:p>
    <w:p w14:paraId="365B449F" w14:textId="1FAF88C5" w:rsidR="00A965E3" w:rsidRPr="00D51E12" w:rsidRDefault="00A965E3" w:rsidP="004B2083">
      <w:pPr>
        <w:spacing w:after="0"/>
        <w:contextualSpacing/>
      </w:pPr>
      <w:r w:rsidRPr="00D51E12">
        <w:t xml:space="preserve">cooplieden van Ghend ende ghelevert/ te </w:t>
      </w:r>
      <w:r w:rsidRPr="00564DAD">
        <w:t>Quatrecht</w:t>
      </w:r>
      <w:r w:rsidRPr="00564DAD">
        <w:rPr>
          <w:rStyle w:val="Voetnootmarkering"/>
        </w:rPr>
        <w:footnoteReference w:id="52"/>
      </w:r>
      <w:r w:rsidRPr="00564DAD">
        <w:t xml:space="preserve"> de 300</w:t>
      </w:r>
      <w:r w:rsidRPr="00D51E12">
        <w:t xml:space="preserve"> omme</w:t>
      </w:r>
    </w:p>
    <w:p w14:paraId="2C1EC1DD" w14:textId="4264375E" w:rsidR="00A965E3" w:rsidRPr="00D51E12" w:rsidRDefault="00A965E3" w:rsidP="004B2083">
      <w:pPr>
        <w:spacing w:after="0"/>
        <w:contextualSpacing/>
        <w:rPr>
          <w:lang w:val="en-US"/>
        </w:rPr>
      </w:pPr>
      <w:r w:rsidRPr="00D51E12">
        <w:rPr>
          <w:lang w:val="en-US"/>
        </w:rPr>
        <w:t>tsurpluus comt 100 ende 50 carpers seere cleene qualijc ghe-</w:t>
      </w:r>
    </w:p>
    <w:p w14:paraId="19ACF21C" w14:textId="2C4FEC69" w:rsidR="00A965E3" w:rsidRPr="00D51E12" w:rsidRDefault="00A965E3" w:rsidP="004B2083">
      <w:pPr>
        <w:spacing w:after="0"/>
        <w:contextualSpacing/>
      </w:pPr>
      <w:r w:rsidRPr="00D51E12">
        <w:t>wassen waren ende danteenoys was diere so spijsede ic die</w:t>
      </w:r>
    </w:p>
    <w:p w14:paraId="112D31B1" w14:textId="7553E0E2" w:rsidR="00A965E3" w:rsidRPr="00D51E12" w:rsidRDefault="00A965E3" w:rsidP="004B2083">
      <w:pPr>
        <w:spacing w:after="0"/>
        <w:contextualSpacing/>
      </w:pPr>
      <w:r w:rsidRPr="00564DAD">
        <w:t>te m</w:t>
      </w:r>
      <w:r w:rsidR="00564DAD">
        <w:t>a</w:t>
      </w:r>
      <w:r w:rsidRPr="00564DAD">
        <w:t>rt</w:t>
      </w:r>
      <w:r w:rsidR="00D51E12" w:rsidRPr="00564DAD">
        <w:t>e</w:t>
      </w:r>
      <w:r w:rsidR="00C602DD">
        <w:t>.</w:t>
      </w:r>
      <w:r w:rsidR="00D51E12" w:rsidRPr="00564DAD">
        <w:rPr>
          <w:rStyle w:val="Voetnootmarkering"/>
        </w:rPr>
        <w:footnoteReference w:id="53"/>
      </w:r>
      <w:r w:rsidRPr="00564DAD">
        <w:t xml:space="preserve"> Comt</w:t>
      </w:r>
      <w:r w:rsidRPr="00D51E12">
        <w:t xml:space="preserve"> ontfaen vanden vors. drie 100 carpers van elken</w:t>
      </w:r>
    </w:p>
    <w:p w14:paraId="7106B267" w14:textId="2E1366BE" w:rsidR="00A965E3" w:rsidRPr="00D51E12" w:rsidRDefault="00A965E3" w:rsidP="004B2083">
      <w:pPr>
        <w:spacing w:after="0"/>
        <w:contextualSpacing/>
      </w:pPr>
      <w:r w:rsidRPr="00D51E12">
        <w:t>hondert 9 lb. 12 s. par. Comt tsamen</w:t>
      </w:r>
      <w:r w:rsidRPr="00D51E12">
        <w:tab/>
      </w:r>
      <w:r w:rsidRPr="00D51E12">
        <w:tab/>
      </w:r>
      <w:r w:rsidRPr="00D51E12">
        <w:tab/>
      </w:r>
      <w:r w:rsidRPr="00D51E12">
        <w:tab/>
      </w:r>
      <w:r w:rsidRPr="00D51E12">
        <w:tab/>
        <w:t>28 lb. 16 s. par.</w:t>
      </w:r>
    </w:p>
    <w:p w14:paraId="4B2EF757" w14:textId="63D3A8A2" w:rsidR="00A965E3" w:rsidRPr="00D51E12" w:rsidRDefault="00A965E3" w:rsidP="004B2083">
      <w:pPr>
        <w:spacing w:after="0"/>
        <w:contextualSpacing/>
      </w:pPr>
    </w:p>
    <w:p w14:paraId="49F93B7F" w14:textId="38E4A870" w:rsidR="00A965E3" w:rsidRPr="00D51E12" w:rsidRDefault="00A965E3" w:rsidP="004B2083">
      <w:pPr>
        <w:spacing w:after="0"/>
        <w:contextualSpacing/>
      </w:pPr>
      <w:r w:rsidRPr="00D51E12">
        <w:t xml:space="preserve">Item vercocht ten selven saysoene Janne Rijcx 100 gruus </w:t>
      </w:r>
      <w:r w:rsidR="008072FA" w:rsidRPr="00D51E12">
        <w:t>8 s. par</w:t>
      </w:r>
    </w:p>
    <w:p w14:paraId="371EB2EB" w14:textId="33787DE7" w:rsidR="008072FA" w:rsidRPr="00D51E12" w:rsidRDefault="008072FA" w:rsidP="004B2083">
      <w:pPr>
        <w:spacing w:after="0"/>
        <w:contextualSpacing/>
      </w:pPr>
      <w:r w:rsidRPr="00D51E12">
        <w:t>ende 25 antenoyse 20 s. par. Item Jacop Den Clerc een 25</w:t>
      </w:r>
    </w:p>
    <w:p w14:paraId="3082CE7A" w14:textId="39594B95" w:rsidR="008072FA" w:rsidRPr="00D51E12" w:rsidRDefault="008072FA" w:rsidP="004B2083">
      <w:pPr>
        <w:spacing w:after="0"/>
        <w:contextualSpacing/>
      </w:pPr>
      <w:r w:rsidRPr="00D51E12">
        <w:t>antenoyse 20 s. par. Comt dit artiquele</w:t>
      </w:r>
      <w:r w:rsidRPr="00D51E12">
        <w:tab/>
      </w:r>
      <w:r w:rsidRPr="00D51E12">
        <w:tab/>
      </w:r>
      <w:r w:rsidRPr="00D51E12">
        <w:tab/>
      </w:r>
      <w:r w:rsidRPr="00D51E12">
        <w:tab/>
      </w:r>
      <w:r w:rsidRPr="00D51E12">
        <w:tab/>
        <w:t>2 lb. 8 s. par.</w:t>
      </w:r>
    </w:p>
    <w:p w14:paraId="4344378B" w14:textId="2B13A61D" w:rsidR="008072FA" w:rsidRPr="00D51E12" w:rsidRDefault="008072FA" w:rsidP="004B2083">
      <w:pPr>
        <w:spacing w:after="0"/>
        <w:contextualSpacing/>
      </w:pPr>
    </w:p>
    <w:p w14:paraId="2BD87F7A" w14:textId="4FCCEBD5" w:rsidR="008072FA" w:rsidRPr="00D51E12" w:rsidRDefault="008072FA" w:rsidP="004B2083">
      <w:pPr>
        <w:spacing w:after="0"/>
        <w:contextualSpacing/>
      </w:pPr>
      <w:r w:rsidRPr="00D51E12">
        <w:t>Ende de somme vande</w:t>
      </w:r>
      <w:r w:rsidR="00564DAD">
        <w:t>n</w:t>
      </w:r>
      <w:r w:rsidRPr="00D51E12">
        <w:t xml:space="preserve"> gheelen antenoyse draecht 700 ende 10</w:t>
      </w:r>
    </w:p>
    <w:p w14:paraId="5E902B84" w14:textId="6CDE7CBA" w:rsidR="008072FA" w:rsidRPr="00D51E12" w:rsidRDefault="008072FA" w:rsidP="004B2083">
      <w:pPr>
        <w:spacing w:after="0"/>
        <w:contextualSpacing/>
      </w:pPr>
      <w:r w:rsidRPr="00D51E12">
        <w:t>antenoyse daer af vercocht 50 antenoyse tsurplus te</w:t>
      </w:r>
    </w:p>
    <w:p w14:paraId="2E63EACD" w14:textId="207010A5" w:rsidR="008072FA" w:rsidRPr="00D51E12" w:rsidRDefault="008072FA" w:rsidP="004B2083">
      <w:pPr>
        <w:spacing w:after="0"/>
        <w:contextualSpacing/>
      </w:pPr>
      <w:r w:rsidRPr="00564DAD">
        <w:t>m</w:t>
      </w:r>
      <w:r w:rsidR="00564DAD" w:rsidRPr="00564DAD">
        <w:t>aart</w:t>
      </w:r>
      <w:r w:rsidRPr="00564DAD">
        <w:t>e</w:t>
      </w:r>
      <w:r w:rsidRPr="00D51E12">
        <w:t xml:space="preserve"> LXXXVII (</w:t>
      </w:r>
      <w:r w:rsidRPr="00D51E12">
        <w:rPr>
          <w:b/>
          <w:bCs/>
        </w:rPr>
        <w:t>1487)</w:t>
      </w:r>
      <w:r w:rsidRPr="00D51E12">
        <w:t xml:space="preserve"> wedre ghespijst upde vors. vivers</w:t>
      </w:r>
      <w:r w:rsidRPr="00D51E12">
        <w:tab/>
      </w:r>
      <w:r w:rsidRPr="00D51E12">
        <w:tab/>
        <w:t>memorie</w:t>
      </w:r>
    </w:p>
    <w:p w14:paraId="3AA05892" w14:textId="3472A88A" w:rsidR="00C06B67" w:rsidRPr="00D51E12" w:rsidRDefault="00C06B67" w:rsidP="004B2083">
      <w:pPr>
        <w:spacing w:after="0"/>
        <w:contextualSpacing/>
      </w:pPr>
    </w:p>
    <w:p w14:paraId="2DB88542" w14:textId="49C31D45" w:rsidR="00C06B67" w:rsidRPr="00D51E12" w:rsidRDefault="008072FA" w:rsidP="004B2083">
      <w:pPr>
        <w:spacing w:after="0"/>
        <w:contextualSpacing/>
      </w:pPr>
      <w:r w:rsidRPr="00D51E12">
        <w:t xml:space="preserve">Item vort </w:t>
      </w:r>
      <w:r w:rsidR="00564DAD">
        <w:t>meer</w:t>
      </w:r>
      <w:r w:rsidR="00156F86" w:rsidRPr="00D51E12">
        <w:t xml:space="preserve"> </w:t>
      </w:r>
      <w:r w:rsidRPr="00D51E12">
        <w:t>ontfaen van Janne Claeus vander ee</w:t>
      </w:r>
      <w:r w:rsidR="00564DAD">
        <w:t>ndre</w:t>
      </w:r>
      <w:r w:rsidRPr="00D51E12">
        <w:t xml:space="preserve"> plecke</w:t>
      </w:r>
    </w:p>
    <w:p w14:paraId="55F8DE70" w14:textId="2CE61E8F" w:rsidR="008072FA" w:rsidRPr="00D51E12" w:rsidRDefault="008072FA" w:rsidP="004B2083">
      <w:pPr>
        <w:spacing w:after="0"/>
        <w:contextualSpacing/>
      </w:pPr>
      <w:r w:rsidRPr="00D51E12">
        <w:t xml:space="preserve">int </w:t>
      </w:r>
      <w:r w:rsidRPr="00564DAD">
        <w:t>Ne</w:t>
      </w:r>
      <w:r w:rsidR="00564DAD" w:rsidRPr="00564DAD">
        <w:t>dre</w:t>
      </w:r>
      <w:r w:rsidRPr="00564DAD">
        <w:t>hof</w:t>
      </w:r>
      <w:r w:rsidRPr="00D51E12">
        <w:t>/ daer hij te Bamesse LXXXVII (</w:t>
      </w:r>
      <w:r w:rsidRPr="00D51E12">
        <w:rPr>
          <w:b/>
          <w:bCs/>
        </w:rPr>
        <w:t>1487</w:t>
      </w:r>
      <w:r w:rsidRPr="00D51E12">
        <w:t>) looef/ af ont-</w:t>
      </w:r>
    </w:p>
    <w:p w14:paraId="4F89B59A" w14:textId="31B574B0" w:rsidR="008072FA" w:rsidRPr="00D51E12" w:rsidRDefault="008072FA" w:rsidP="004B2083">
      <w:pPr>
        <w:spacing w:after="0"/>
        <w:contextualSpacing/>
      </w:pPr>
      <w:r w:rsidRPr="00D51E12">
        <w:t>vroomde</w:t>
      </w:r>
      <w:r w:rsidR="00715597" w:rsidRPr="00D51E12">
        <w:rPr>
          <w:rStyle w:val="Voetnootmarkering"/>
        </w:rPr>
        <w:footnoteReference w:id="54"/>
      </w:r>
      <w:r w:rsidRPr="00D51E12">
        <w:t xml:space="preserve"> omme 6 d. par. de roede toet 20 roeden comt</w:t>
      </w:r>
      <w:r w:rsidRPr="00D51E12">
        <w:tab/>
      </w:r>
      <w:r w:rsidRPr="00D51E12">
        <w:tab/>
        <w:t>10  lb. par.</w:t>
      </w:r>
    </w:p>
    <w:p w14:paraId="2C7A4604" w14:textId="3FCBE0A5" w:rsidR="00C06B67" w:rsidRPr="00D51E12" w:rsidRDefault="00C06B67" w:rsidP="004B2083">
      <w:pPr>
        <w:spacing w:after="0"/>
        <w:contextualSpacing/>
      </w:pPr>
    </w:p>
    <w:p w14:paraId="0B75F0B6" w14:textId="7493BD31" w:rsidR="00715597" w:rsidRPr="00D51E12" w:rsidRDefault="00715597" w:rsidP="004B2083">
      <w:pPr>
        <w:spacing w:after="0"/>
        <w:contextualSpacing/>
      </w:pPr>
      <w:r w:rsidRPr="00D51E12">
        <w:t xml:space="preserve">Item vort </w:t>
      </w:r>
      <w:r w:rsidR="00156F86" w:rsidRPr="00D51E12">
        <w:t>en</w:t>
      </w:r>
      <w:r w:rsidRPr="00D51E12">
        <w:t xml:space="preserve"> ontfaen van hoye dat upde halle lach ende</w:t>
      </w:r>
    </w:p>
    <w:p w14:paraId="5844709A" w14:textId="4E058617" w:rsidR="00715597" w:rsidRPr="00D51E12" w:rsidRDefault="00715597" w:rsidP="004B2083">
      <w:pPr>
        <w:spacing w:after="0"/>
        <w:contextualSpacing/>
      </w:pPr>
      <w:r w:rsidRPr="00D51E12">
        <w:t>vercocht ter ghelieften van minen heere diveersschen personen te</w:t>
      </w:r>
    </w:p>
    <w:p w14:paraId="44F5F88C" w14:textId="583CB95C" w:rsidR="00715597" w:rsidRPr="00D51E12" w:rsidRDefault="00715597" w:rsidP="004B2083">
      <w:pPr>
        <w:spacing w:after="0"/>
        <w:contextualSpacing/>
      </w:pPr>
      <w:r w:rsidRPr="00D51E12">
        <w:t xml:space="preserve">wetene/ Marten Den Vos 3 </w:t>
      </w:r>
      <w:r w:rsidRPr="005828A6">
        <w:t>legghebuendele/ Janne</w:t>
      </w:r>
      <w:r w:rsidRPr="00D51E12">
        <w:t xml:space="preserve"> Vanden Daale</w:t>
      </w:r>
    </w:p>
    <w:p w14:paraId="6394CDB1" w14:textId="1B777539" w:rsidR="00715597" w:rsidRPr="00D51E12" w:rsidRDefault="00715597" w:rsidP="004B2083">
      <w:pPr>
        <w:spacing w:after="0"/>
        <w:contextualSpacing/>
      </w:pPr>
      <w:r w:rsidRPr="00D51E12">
        <w:t>2 bundele/ Collaert Van Yvendaele 2 bundele/ Joes Vierendeel</w:t>
      </w:r>
    </w:p>
    <w:p w14:paraId="54DB395C" w14:textId="77777777" w:rsidR="005828A6" w:rsidRDefault="00715597" w:rsidP="004B2083">
      <w:pPr>
        <w:spacing w:after="0"/>
        <w:contextualSpacing/>
      </w:pPr>
      <w:r w:rsidRPr="00D51E12">
        <w:t xml:space="preserve">2 bundele/ Jan </w:t>
      </w:r>
      <w:r w:rsidR="005828A6">
        <w:t>Bogaert 2 bundele/ Gillijs Caeyman 4</w:t>
      </w:r>
    </w:p>
    <w:p w14:paraId="50D8CE8B" w14:textId="7D4E2B56" w:rsidR="00715597" w:rsidRPr="00D51E12" w:rsidRDefault="00AD38B3" w:rsidP="004B2083">
      <w:pPr>
        <w:spacing w:after="0"/>
        <w:contextualSpacing/>
      </w:pPr>
      <w:r>
        <w:t>b</w:t>
      </w:r>
      <w:r w:rsidR="005828A6">
        <w:t xml:space="preserve">undele/ Jan </w:t>
      </w:r>
      <w:r w:rsidR="00715597" w:rsidRPr="00D51E12">
        <w:t>Fiers 2 bundele/ Gilles Brame ende Jan Ascoop</w:t>
      </w:r>
    </w:p>
    <w:p w14:paraId="21C302C8" w14:textId="661F423B" w:rsidR="00715597" w:rsidRPr="005828A6" w:rsidRDefault="00715597" w:rsidP="004B2083">
      <w:pPr>
        <w:spacing w:after="0"/>
        <w:contextualSpacing/>
      </w:pPr>
      <w:r w:rsidRPr="00D51E12">
        <w:t xml:space="preserve">tsamen 4/ Corenlijs Vandre </w:t>
      </w:r>
      <w:r w:rsidRPr="005828A6">
        <w:t>Co</w:t>
      </w:r>
      <w:r w:rsidR="009A3EEB" w:rsidRPr="005828A6">
        <w:t>u</w:t>
      </w:r>
      <w:r w:rsidRPr="005828A6">
        <w:t>tsiede 2 bundele/ Gillijs</w:t>
      </w:r>
    </w:p>
    <w:p w14:paraId="4DC068B9" w14:textId="3709D0E4" w:rsidR="00715597" w:rsidRPr="005828A6" w:rsidRDefault="00715597" w:rsidP="004B2083">
      <w:pPr>
        <w:spacing w:after="0"/>
        <w:contextualSpacing/>
      </w:pPr>
      <w:r w:rsidRPr="005828A6">
        <w:t>De Clerc 2 bundele/ Gillis De Leeman 2 bundele/ Lieven</w:t>
      </w:r>
    </w:p>
    <w:p w14:paraId="0E9F82FD" w14:textId="570B4433" w:rsidR="00715597" w:rsidRPr="005828A6" w:rsidRDefault="00715597" w:rsidP="004B2083">
      <w:pPr>
        <w:spacing w:after="0"/>
        <w:contextualSpacing/>
      </w:pPr>
      <w:r w:rsidRPr="005828A6">
        <w:t>Luerebout 2 bundele/ Comt tsamen 29 legbundele</w:t>
      </w:r>
    </w:p>
    <w:p w14:paraId="66442EEC" w14:textId="67AB35B7" w:rsidR="00715597" w:rsidRPr="00D51E12" w:rsidRDefault="00715597" w:rsidP="004B2083">
      <w:pPr>
        <w:spacing w:after="0"/>
        <w:contextualSpacing/>
      </w:pPr>
      <w:r w:rsidRPr="00D51E12">
        <w:t>te wetene de 18 bundele te 17 s. par. den bundele ende</w:t>
      </w:r>
    </w:p>
    <w:p w14:paraId="2E38A5F7" w14:textId="53E82A16" w:rsidR="009A3EEB" w:rsidRDefault="00715597" w:rsidP="004B2083">
      <w:pPr>
        <w:spacing w:after="0"/>
        <w:contextualSpacing/>
      </w:pPr>
      <w:r w:rsidRPr="00D51E12">
        <w:t>dandre 11 bundele te 18 s. par. comt tsamen dit artiquele</w:t>
      </w:r>
      <w:r w:rsidRPr="00D51E12">
        <w:tab/>
      </w:r>
      <w:r w:rsidRPr="00D51E12">
        <w:tab/>
      </w:r>
      <w:r w:rsidR="00274E92" w:rsidRPr="00D51E12">
        <w:t>25 lb. 4 s. par.</w:t>
      </w:r>
      <w:r w:rsidR="00274E92" w:rsidRPr="00D51E12">
        <w:rPr>
          <w:rStyle w:val="Voetnootmarkering"/>
        </w:rPr>
        <w:footnoteReference w:id="55"/>
      </w:r>
    </w:p>
    <w:p w14:paraId="2591D116" w14:textId="0A4150F9" w:rsidR="00C06B67" w:rsidRPr="004B2083" w:rsidRDefault="00274E92" w:rsidP="004B2083">
      <w:pPr>
        <w:spacing w:after="0"/>
        <w:contextualSpacing/>
        <w:rPr>
          <w:b/>
          <w:bCs/>
          <w:u w:val="single"/>
        </w:rPr>
      </w:pPr>
      <w:r w:rsidRPr="004B2083">
        <w:rPr>
          <w:b/>
          <w:bCs/>
          <w:u w:val="single"/>
        </w:rPr>
        <w:t>Blz 1</w:t>
      </w:r>
      <w:r w:rsidR="002948CA">
        <w:rPr>
          <w:b/>
          <w:bCs/>
          <w:u w:val="single"/>
        </w:rPr>
        <w:t>5</w:t>
      </w:r>
    </w:p>
    <w:p w14:paraId="3F5C6969" w14:textId="4D8C2A2C" w:rsidR="00274E92" w:rsidRPr="004B2083" w:rsidRDefault="00274E92" w:rsidP="004B2083">
      <w:pPr>
        <w:spacing w:after="0"/>
        <w:contextualSpacing/>
        <w:rPr>
          <w:b/>
          <w:bCs/>
          <w:u w:val="single"/>
        </w:rPr>
      </w:pPr>
      <w:r w:rsidRPr="004B2083">
        <w:rPr>
          <w:b/>
          <w:bCs/>
          <w:u w:val="single"/>
        </w:rPr>
        <w:t>folio 7 verso</w:t>
      </w:r>
    </w:p>
    <w:p w14:paraId="153AAA03" w14:textId="0698E845" w:rsidR="00274E92" w:rsidRPr="004B2083" w:rsidRDefault="00274E92" w:rsidP="004B2083">
      <w:pPr>
        <w:spacing w:after="0"/>
        <w:contextualSpacing/>
        <w:rPr>
          <w:b/>
          <w:bCs/>
          <w:u w:val="single"/>
        </w:rPr>
      </w:pPr>
    </w:p>
    <w:p w14:paraId="331354DE" w14:textId="76154CA2" w:rsidR="00274E92" w:rsidRPr="009A3EEB" w:rsidRDefault="00274E92" w:rsidP="004B2083">
      <w:pPr>
        <w:spacing w:after="0"/>
        <w:contextualSpacing/>
      </w:pPr>
      <w:r w:rsidRPr="009A3EEB">
        <w:t>Item ontfaen ten Sente Mertensmesse LXXXVII (</w:t>
      </w:r>
      <w:r w:rsidRPr="009A3EEB">
        <w:rPr>
          <w:b/>
          <w:bCs/>
        </w:rPr>
        <w:t>1487</w:t>
      </w:r>
      <w:r w:rsidRPr="009A3EEB">
        <w:t>) ghevallen</w:t>
      </w:r>
    </w:p>
    <w:p w14:paraId="2A29D8DE" w14:textId="64E724B1" w:rsidR="00274E92" w:rsidRPr="009A3EEB" w:rsidRDefault="00274E92" w:rsidP="004B2083">
      <w:pPr>
        <w:spacing w:after="0"/>
        <w:contextualSpacing/>
      </w:pPr>
      <w:r w:rsidRPr="009A3EEB">
        <w:t>sijnde van Willem Van Theemseke over de ontvrominghe</w:t>
      </w:r>
      <w:r w:rsidRPr="009A3EEB">
        <w:rPr>
          <w:rStyle w:val="Voetnootmarkering"/>
        </w:rPr>
        <w:footnoteReference w:id="56"/>
      </w:r>
    </w:p>
    <w:p w14:paraId="4EF299C3" w14:textId="4C5DA3E5" w:rsidR="00274E92" w:rsidRPr="009A3EEB" w:rsidRDefault="00274E92" w:rsidP="004B2083">
      <w:pPr>
        <w:spacing w:after="0"/>
        <w:contextualSpacing/>
      </w:pPr>
      <w:r w:rsidRPr="009A3EEB">
        <w:t>vande</w:t>
      </w:r>
      <w:r w:rsidR="00AF78BA">
        <w:t>n</w:t>
      </w:r>
      <w:r w:rsidRPr="009A3EEB">
        <w:t xml:space="preserve"> somere LXXXVII (</w:t>
      </w:r>
      <w:r w:rsidRPr="009A3EEB">
        <w:rPr>
          <w:b/>
          <w:bCs/>
        </w:rPr>
        <w:t>1487</w:t>
      </w:r>
      <w:r w:rsidRPr="009A3EEB">
        <w:t>) vande</w:t>
      </w:r>
      <w:r w:rsidR="005828A6">
        <w:t>n</w:t>
      </w:r>
      <w:r w:rsidRPr="009A3EEB">
        <w:t xml:space="preserve"> meersschen te Ghend</w:t>
      </w:r>
      <w:r w:rsidRPr="009A3EEB">
        <w:tab/>
      </w:r>
      <w:r w:rsidRPr="009A3EEB">
        <w:tab/>
        <w:t>9 lb. 12 s. par.</w:t>
      </w:r>
    </w:p>
    <w:p w14:paraId="0F99117A" w14:textId="5FA76DEA" w:rsidR="00C06B67" w:rsidRPr="009A3EEB" w:rsidRDefault="00C06B67" w:rsidP="004B2083">
      <w:pPr>
        <w:spacing w:after="0"/>
        <w:contextualSpacing/>
      </w:pPr>
    </w:p>
    <w:p w14:paraId="35308E30" w14:textId="75FB0F38" w:rsidR="00274E92" w:rsidRPr="009A3EEB" w:rsidRDefault="00274E92" w:rsidP="004B2083">
      <w:pPr>
        <w:spacing w:after="0"/>
        <w:contextualSpacing/>
      </w:pPr>
      <w:r w:rsidRPr="009A3EEB">
        <w:t>IX</w:t>
      </w:r>
      <w:r w:rsidR="009A3EEB">
        <w:rPr>
          <w:vertAlign w:val="superscript"/>
        </w:rPr>
        <w:t>e</w:t>
      </w:r>
      <w:r w:rsidRPr="009A3EEB">
        <w:tab/>
        <w:t>Somme</w:t>
      </w:r>
      <w:r w:rsidRPr="009A3EEB">
        <w:tab/>
      </w:r>
      <w:r w:rsidRPr="009A3EEB">
        <w:tab/>
      </w:r>
      <w:r w:rsidRPr="009A3EEB">
        <w:tab/>
      </w:r>
      <w:r w:rsidRPr="009A3EEB">
        <w:tab/>
      </w:r>
      <w:r w:rsidRPr="009A3EEB">
        <w:tab/>
      </w:r>
      <w:r w:rsidRPr="009A3EEB">
        <w:tab/>
      </w:r>
      <w:r w:rsidRPr="009A3EEB">
        <w:tab/>
      </w:r>
      <w:r w:rsidRPr="009A3EEB">
        <w:tab/>
        <w:t>66 lb. 10 s.</w:t>
      </w:r>
    </w:p>
    <w:p w14:paraId="01440AF0" w14:textId="77777777" w:rsidR="00C06B67" w:rsidRPr="009A3EEB" w:rsidRDefault="00C06B67" w:rsidP="004B2083">
      <w:pPr>
        <w:spacing w:after="0"/>
        <w:contextualSpacing/>
      </w:pPr>
    </w:p>
    <w:p w14:paraId="493010CB" w14:textId="3B83BF1F" w:rsidR="00274E92" w:rsidRPr="009A3EEB" w:rsidRDefault="00274E92" w:rsidP="004B2083">
      <w:pPr>
        <w:spacing w:after="0"/>
        <w:contextualSpacing/>
      </w:pPr>
      <w:r w:rsidRPr="009A3EEB">
        <w:t xml:space="preserve">Anderen ontfanc vande gheelen </w:t>
      </w:r>
      <w:r w:rsidRPr="005828A6">
        <w:t>molstre corne</w:t>
      </w:r>
      <w:r w:rsidR="009A3EEB">
        <w:rPr>
          <w:rStyle w:val="Voetnootmarkering"/>
          <w:b/>
          <w:bCs/>
        </w:rPr>
        <w:footnoteReference w:id="57"/>
      </w:r>
      <w:r w:rsidRPr="009A3EEB">
        <w:t>/ vanden</w:t>
      </w:r>
    </w:p>
    <w:p w14:paraId="61E6D2DE" w14:textId="6F47244D" w:rsidR="00274E92" w:rsidRPr="009A3EEB" w:rsidRDefault="00274E92" w:rsidP="004B2083">
      <w:pPr>
        <w:spacing w:after="0"/>
        <w:contextualSpacing/>
      </w:pPr>
      <w:r w:rsidRPr="009A3EEB">
        <w:t>Bamesse</w:t>
      </w:r>
      <w:r w:rsidR="00156F86" w:rsidRPr="009A3EEB">
        <w:t xml:space="preserve"> </w:t>
      </w:r>
      <w:r w:rsidRPr="009A3EEB">
        <w:t>die bego</w:t>
      </w:r>
      <w:r w:rsidR="005828A6">
        <w:t>n</w:t>
      </w:r>
      <w:r w:rsidRPr="009A3EEB">
        <w:t xml:space="preserve">ste te Bamesse LXXXVI </w:t>
      </w:r>
      <w:r w:rsidRPr="009A3EEB">
        <w:rPr>
          <w:b/>
          <w:bCs/>
        </w:rPr>
        <w:t>(1486</w:t>
      </w:r>
      <w:r w:rsidRPr="009A3EEB">
        <w:t>)</w:t>
      </w:r>
      <w:r w:rsidR="00156F86" w:rsidRPr="009A3EEB">
        <w:t xml:space="preserve"> sluitende</w:t>
      </w:r>
    </w:p>
    <w:p w14:paraId="1CBF0E0A" w14:textId="58C36C44" w:rsidR="00156F86" w:rsidRPr="009A3EEB" w:rsidRDefault="00156F86" w:rsidP="004B2083">
      <w:pPr>
        <w:spacing w:after="0"/>
        <w:contextualSpacing/>
      </w:pPr>
      <w:r w:rsidRPr="009A3EEB">
        <w:t>LXXVII (</w:t>
      </w:r>
      <w:r w:rsidRPr="009A3EEB">
        <w:rPr>
          <w:b/>
          <w:bCs/>
        </w:rPr>
        <w:t>1487)</w:t>
      </w:r>
      <w:r w:rsidRPr="009A3EEB">
        <w:t xml:space="preserve"> ende de resten vandre leste rekeninghe ende</w:t>
      </w:r>
    </w:p>
    <w:p w14:paraId="6012AA4A" w14:textId="1748A3DF" w:rsidR="00156F86" w:rsidRPr="009A3EEB" w:rsidRDefault="00156F86" w:rsidP="004B2083">
      <w:pPr>
        <w:spacing w:after="0"/>
        <w:contextualSpacing/>
      </w:pPr>
      <w:r w:rsidRPr="009A3EEB">
        <w:t>rente coren indre man</w:t>
      </w:r>
      <w:r w:rsidR="005828A6">
        <w:t>n</w:t>
      </w:r>
      <w:r w:rsidRPr="009A3EEB">
        <w:t>ieren volghende</w:t>
      </w:r>
    </w:p>
    <w:p w14:paraId="00D14915" w14:textId="77ED6D2A" w:rsidR="00156F86" w:rsidRPr="009A3EEB" w:rsidRDefault="00156F86" w:rsidP="004B2083">
      <w:pPr>
        <w:spacing w:after="0"/>
        <w:contextualSpacing/>
      </w:pPr>
    </w:p>
    <w:p w14:paraId="6A81C97C" w14:textId="390E0E2B" w:rsidR="00156F86" w:rsidRPr="009A3EEB" w:rsidRDefault="00156F86" w:rsidP="004B2083">
      <w:pPr>
        <w:spacing w:after="0"/>
        <w:contextualSpacing/>
      </w:pPr>
      <w:r w:rsidRPr="009A3EEB">
        <w:t>Item inden eersten so rekent de vors. ontfanghere ontfaen hebbende</w:t>
      </w:r>
    </w:p>
    <w:p w14:paraId="6B425432" w14:textId="5C1D46C4" w:rsidR="00156F86" w:rsidRPr="009A3EEB" w:rsidRDefault="00156F86" w:rsidP="004B2083">
      <w:pPr>
        <w:spacing w:after="0"/>
        <w:contextualSpacing/>
      </w:pPr>
      <w:r w:rsidRPr="009A3EEB">
        <w:t>de resten d</w:t>
      </w:r>
      <w:r w:rsidR="009A3EEB">
        <w:t>ie</w:t>
      </w:r>
      <w:r w:rsidRPr="009A3EEB">
        <w:t xml:space="preserve"> hij ter vorledene rekeninghe sculdich bleef</w:t>
      </w:r>
      <w:r w:rsidR="005828A6">
        <w:rPr>
          <w:rStyle w:val="Voetnootmarkering"/>
        </w:rPr>
        <w:footnoteReference w:id="58"/>
      </w:r>
      <w:r w:rsidRPr="009A3EEB">
        <w:t xml:space="preserve"> upt</w:t>
      </w:r>
    </w:p>
    <w:p w14:paraId="1354E404" w14:textId="4B3F813B" w:rsidR="00156F86" w:rsidRPr="009A3EEB" w:rsidRDefault="00156F86" w:rsidP="004B2083">
      <w:pPr>
        <w:spacing w:after="0"/>
        <w:contextualSpacing/>
      </w:pPr>
      <w:r w:rsidRPr="009A3EEB">
        <w:t>slot/ van diere in corne te weten also dat blijct bij diere</w:t>
      </w:r>
    </w:p>
    <w:p w14:paraId="5E4D95EA" w14:textId="6571454D" w:rsidR="00156F86" w:rsidRPr="009A3EEB" w:rsidRDefault="00156F86" w:rsidP="004B2083">
      <w:pPr>
        <w:spacing w:after="0"/>
        <w:contextualSpacing/>
      </w:pPr>
      <w:r w:rsidRPr="009A3EEB">
        <w:t>sijndre rekeninghe Herselsche mate 42 sacke 7 moken een half</w:t>
      </w:r>
    </w:p>
    <w:p w14:paraId="457C94BB" w14:textId="32A5EBD4" w:rsidR="00156F86" w:rsidRPr="009A3EEB" w:rsidRDefault="00156F86" w:rsidP="004B2083">
      <w:pPr>
        <w:spacing w:after="0"/>
        <w:contextualSpacing/>
      </w:pPr>
      <w:r w:rsidRPr="009A3EEB">
        <w:t>ende eenen vierlinc corens</w:t>
      </w:r>
      <w:r w:rsidRPr="009A3EEB">
        <w:tab/>
      </w:r>
      <w:r w:rsidRPr="009A3EEB">
        <w:tab/>
        <w:t>comt</w:t>
      </w:r>
      <w:r w:rsidRPr="009A3EEB">
        <w:tab/>
        <w:t>17 sacke 7 moken een ½ 1 vierlinc coren</w:t>
      </w:r>
    </w:p>
    <w:p w14:paraId="4B4C4EA5" w14:textId="77777777" w:rsidR="00274E92" w:rsidRPr="009A3EEB" w:rsidRDefault="00274E92" w:rsidP="004B2083">
      <w:pPr>
        <w:spacing w:after="0"/>
        <w:contextualSpacing/>
      </w:pPr>
    </w:p>
    <w:p w14:paraId="300BC762" w14:textId="107CB859" w:rsidR="00274E92" w:rsidRPr="009A3EEB" w:rsidRDefault="00156F86" w:rsidP="004B2083">
      <w:pPr>
        <w:spacing w:after="0"/>
        <w:contextualSpacing/>
      </w:pPr>
      <w:r w:rsidRPr="009A3EEB">
        <w:t xml:space="preserve">Item vort </w:t>
      </w:r>
      <w:r w:rsidR="00D6329F" w:rsidRPr="009A3EEB">
        <w:t>meer</w:t>
      </w:r>
      <w:r w:rsidRPr="009A3EEB">
        <w:t xml:space="preserve"> rekent de vorscreven 60 sacke molstre coorens ontfaen</w:t>
      </w:r>
    </w:p>
    <w:p w14:paraId="675D3C4C" w14:textId="10EC2C0C" w:rsidR="002A654D" w:rsidRPr="009A3EEB" w:rsidRDefault="00156F86" w:rsidP="004B2083">
      <w:pPr>
        <w:spacing w:after="0"/>
        <w:contextualSpacing/>
      </w:pPr>
      <w:r w:rsidRPr="009A3EEB">
        <w:t>sij</w:t>
      </w:r>
      <w:r w:rsidR="002A654D" w:rsidRPr="009A3EEB">
        <w:t>nde de</w:t>
      </w:r>
      <w:r w:rsidR="005828A6">
        <w:t>e</w:t>
      </w:r>
      <w:r w:rsidR="002A654D" w:rsidRPr="009A3EEB">
        <w:t>n vierendeel jaers van Danneele Fierins dandre drie</w:t>
      </w:r>
    </w:p>
    <w:p w14:paraId="78DAF44A" w14:textId="0F9FBDAA" w:rsidR="002A654D" w:rsidRPr="009A3EEB" w:rsidRDefault="002A654D" w:rsidP="004B2083">
      <w:pPr>
        <w:spacing w:after="0"/>
        <w:contextualSpacing/>
      </w:pPr>
      <w:r w:rsidRPr="009A3EEB">
        <w:t>vierendeele</w:t>
      </w:r>
      <w:r w:rsidR="009A3EEB">
        <w:t xml:space="preserve"> </w:t>
      </w:r>
      <w:r w:rsidRPr="009A3EEB">
        <w:t>van Vrancken Van Welle commende vander wint-</w:t>
      </w:r>
    </w:p>
    <w:p w14:paraId="7658AE0A" w14:textId="77777777" w:rsidR="002A654D" w:rsidRPr="009A3EEB" w:rsidRDefault="002A654D" w:rsidP="004B2083">
      <w:pPr>
        <w:spacing w:after="0"/>
        <w:contextualSpacing/>
      </w:pPr>
      <w:r w:rsidRPr="009A3EEB">
        <w:t>molen ende watermolen te Herselle over sijnen V</w:t>
      </w:r>
      <w:r w:rsidRPr="009A3EEB">
        <w:rPr>
          <w:vertAlign w:val="superscript"/>
        </w:rPr>
        <w:t>e</w:t>
      </w:r>
      <w:r w:rsidRPr="009A3EEB">
        <w:t xml:space="preserve"> pacht van</w:t>
      </w:r>
    </w:p>
    <w:p w14:paraId="2416AA76" w14:textId="7E3BCF7D" w:rsidR="002A654D" w:rsidRPr="009A3EEB" w:rsidRDefault="002A654D" w:rsidP="004B2083">
      <w:pPr>
        <w:spacing w:after="0"/>
        <w:contextualSpacing/>
      </w:pPr>
      <w:r w:rsidRPr="009A3EEB">
        <w:t>VI</w:t>
      </w:r>
      <w:r w:rsidRPr="009A3EEB">
        <w:rPr>
          <w:vertAlign w:val="superscript"/>
        </w:rPr>
        <w:t>e</w:t>
      </w:r>
      <w:r w:rsidRPr="009A3EEB">
        <w:t xml:space="preserve"> comt int cappittele vanden pachten Herselcher mate</w:t>
      </w:r>
      <w:r w:rsidRPr="009A3EEB">
        <w:tab/>
      </w:r>
      <w:r w:rsidRPr="009A3EEB">
        <w:tab/>
        <w:t>60 sacke coorens</w:t>
      </w:r>
      <w:r w:rsidR="009A3EEB">
        <w:rPr>
          <w:rStyle w:val="Voetnootmarkering"/>
        </w:rPr>
        <w:footnoteReference w:id="59"/>
      </w:r>
    </w:p>
    <w:p w14:paraId="60F13F23" w14:textId="26176D29" w:rsidR="002A654D" w:rsidRPr="009A3EEB" w:rsidRDefault="002A654D" w:rsidP="004B2083">
      <w:pPr>
        <w:spacing w:after="0"/>
        <w:contextualSpacing/>
      </w:pPr>
    </w:p>
    <w:p w14:paraId="6BC397BB" w14:textId="65DAEBA6" w:rsidR="000F3C39" w:rsidRPr="009A3EEB" w:rsidRDefault="000F3C39" w:rsidP="004B2083">
      <w:pPr>
        <w:spacing w:after="0"/>
        <w:contextualSpacing/>
      </w:pPr>
      <w:r w:rsidRPr="009A3EEB">
        <w:t xml:space="preserve">Item vort </w:t>
      </w:r>
      <w:r w:rsidR="00D6329F" w:rsidRPr="009A3EEB">
        <w:t>meer</w:t>
      </w:r>
      <w:r w:rsidRPr="009A3EEB">
        <w:t xml:space="preserve"> ontfaen sijnde de vorscreven coren rente ghe-</w:t>
      </w:r>
    </w:p>
    <w:p w14:paraId="06415935" w14:textId="55DEC269" w:rsidR="000F3C39" w:rsidRPr="009A3EEB" w:rsidRDefault="000F3C39" w:rsidP="004B2083">
      <w:pPr>
        <w:spacing w:after="0"/>
        <w:contextualSpacing/>
      </w:pPr>
      <w:r w:rsidRPr="009A3EEB">
        <w:t>vallen te Kerssavent LXXXVI (</w:t>
      </w:r>
      <w:r w:rsidRPr="009A3EEB">
        <w:rPr>
          <w:b/>
          <w:bCs/>
        </w:rPr>
        <w:t>1486)</w:t>
      </w:r>
      <w:r w:rsidRPr="009A3EEB">
        <w:t xml:space="preserve"> Herselsche maete 17 mokens corens</w:t>
      </w:r>
    </w:p>
    <w:p w14:paraId="5DD5226B" w14:textId="75AD4C7D" w:rsidR="000F3C39" w:rsidRPr="009A3EEB" w:rsidRDefault="000F3C39" w:rsidP="004B2083">
      <w:pPr>
        <w:spacing w:after="0"/>
        <w:contextualSpacing/>
      </w:pPr>
      <w:r w:rsidRPr="009A3EEB">
        <w:t>waer af dat bewijs hier naer volght comt</w:t>
      </w:r>
      <w:r w:rsidRPr="009A3EEB">
        <w:tab/>
      </w:r>
      <w:r w:rsidRPr="009A3EEB">
        <w:tab/>
      </w:r>
      <w:r w:rsidRPr="009A3EEB">
        <w:tab/>
      </w:r>
      <w:r w:rsidRPr="009A3EEB">
        <w:tab/>
        <w:t>17 moken corens</w:t>
      </w:r>
    </w:p>
    <w:p w14:paraId="145C5D16" w14:textId="366BCA44" w:rsidR="000F3C39" w:rsidRPr="009A3EEB" w:rsidRDefault="000F3C39" w:rsidP="004B2083">
      <w:pPr>
        <w:spacing w:after="0"/>
        <w:contextualSpacing/>
      </w:pPr>
    </w:p>
    <w:p w14:paraId="603B7229" w14:textId="15BC2F05" w:rsidR="000F3C39" w:rsidRPr="009A3EEB" w:rsidRDefault="000F3C39" w:rsidP="004B2083">
      <w:pPr>
        <w:spacing w:after="0"/>
        <w:contextualSpacing/>
      </w:pPr>
      <w:r w:rsidRPr="009A3EEB">
        <w:t>Coren</w:t>
      </w:r>
      <w:r w:rsidRPr="009A3EEB">
        <w:tab/>
        <w:t>I</w:t>
      </w:r>
      <w:r w:rsidRPr="009A3EEB">
        <w:rPr>
          <w:vertAlign w:val="superscript"/>
        </w:rPr>
        <w:t>e</w:t>
      </w:r>
      <w:r w:rsidRPr="009A3EEB">
        <w:tab/>
      </w:r>
      <w:r w:rsidRPr="009A3EEB">
        <w:tab/>
        <w:t>Somme vande gheelen ontfanghe van desen jaerscare</w:t>
      </w:r>
    </w:p>
    <w:p w14:paraId="6F64A310" w14:textId="2F441BE3" w:rsidR="000F3C39" w:rsidRPr="009A3EEB" w:rsidRDefault="000F3C39" w:rsidP="004B2083">
      <w:pPr>
        <w:spacing w:after="0"/>
        <w:contextualSpacing/>
      </w:pPr>
      <w:r w:rsidRPr="009A3EEB">
        <w:tab/>
      </w:r>
      <w:r w:rsidRPr="009A3EEB">
        <w:tab/>
      </w:r>
      <w:r w:rsidRPr="009A3EEB">
        <w:tab/>
        <w:t>in corne draecht samen der vors. maten</w:t>
      </w:r>
    </w:p>
    <w:p w14:paraId="62EEA536" w14:textId="269E04F9" w:rsidR="000F3C39" w:rsidRPr="009A3EEB" w:rsidRDefault="000F3C39" w:rsidP="004B2083">
      <w:pPr>
        <w:spacing w:after="0"/>
        <w:contextualSpacing/>
      </w:pPr>
      <w:r w:rsidRPr="009A3EEB">
        <w:tab/>
      </w:r>
      <w:r w:rsidRPr="009A3EEB">
        <w:tab/>
      </w:r>
      <w:r w:rsidRPr="009A3EEB">
        <w:tab/>
      </w:r>
      <w:r w:rsidR="009A3EEB">
        <w:tab/>
      </w:r>
      <w:r w:rsidR="009A3EEB">
        <w:tab/>
      </w:r>
      <w:r w:rsidR="009A3EEB">
        <w:tab/>
      </w:r>
      <w:r w:rsidR="009A3EEB">
        <w:tab/>
      </w:r>
      <w:r w:rsidRPr="009A3EEB">
        <w:t>79 sacke 1 half moken 1 vierlinc corens</w:t>
      </w:r>
    </w:p>
    <w:p w14:paraId="724A45A9" w14:textId="265F4A73" w:rsidR="000F3C39" w:rsidRPr="004B2083" w:rsidRDefault="000F3C39" w:rsidP="004B2083">
      <w:pPr>
        <w:spacing w:after="0"/>
        <w:contextualSpacing/>
        <w:rPr>
          <w:b/>
          <w:bCs/>
          <w:u w:val="single"/>
        </w:rPr>
      </w:pPr>
    </w:p>
    <w:p w14:paraId="30B7E08A" w14:textId="192DE1E8" w:rsidR="000F3C39" w:rsidRPr="004B2083" w:rsidRDefault="000F3C39" w:rsidP="004B2083">
      <w:pPr>
        <w:spacing w:after="0"/>
        <w:contextualSpacing/>
        <w:rPr>
          <w:b/>
          <w:bCs/>
          <w:u w:val="single"/>
        </w:rPr>
      </w:pPr>
      <w:r w:rsidRPr="004B2083">
        <w:rPr>
          <w:b/>
          <w:bCs/>
          <w:u w:val="single"/>
        </w:rPr>
        <w:br w:type="page"/>
      </w:r>
    </w:p>
    <w:p w14:paraId="1040379C" w14:textId="3E985CB4" w:rsidR="000F3C39" w:rsidRPr="004B2083" w:rsidRDefault="000F3C39" w:rsidP="004B2083">
      <w:pPr>
        <w:spacing w:after="0"/>
        <w:contextualSpacing/>
        <w:rPr>
          <w:b/>
          <w:bCs/>
          <w:u w:val="single"/>
        </w:rPr>
      </w:pPr>
      <w:r w:rsidRPr="004B2083">
        <w:rPr>
          <w:b/>
          <w:bCs/>
          <w:u w:val="single"/>
        </w:rPr>
        <w:t>Blz 1</w:t>
      </w:r>
      <w:r w:rsidR="00020201">
        <w:rPr>
          <w:b/>
          <w:bCs/>
          <w:u w:val="single"/>
        </w:rPr>
        <w:t>6</w:t>
      </w:r>
    </w:p>
    <w:p w14:paraId="462E9E9F" w14:textId="59F2484A" w:rsidR="000F3C39" w:rsidRPr="004B2083" w:rsidRDefault="000F3C39" w:rsidP="004B2083">
      <w:pPr>
        <w:spacing w:after="0"/>
        <w:contextualSpacing/>
        <w:rPr>
          <w:b/>
          <w:bCs/>
          <w:u w:val="single"/>
        </w:rPr>
      </w:pPr>
      <w:r w:rsidRPr="004B2083">
        <w:rPr>
          <w:b/>
          <w:bCs/>
          <w:u w:val="single"/>
        </w:rPr>
        <w:t>folio 8 recto</w:t>
      </w:r>
    </w:p>
    <w:p w14:paraId="3ECC2CBA" w14:textId="39DCC059" w:rsidR="000F3C39" w:rsidRPr="004B2083" w:rsidRDefault="000F3C39" w:rsidP="004B2083">
      <w:pPr>
        <w:spacing w:after="0"/>
        <w:contextualSpacing/>
        <w:rPr>
          <w:b/>
          <w:bCs/>
          <w:u w:val="single"/>
        </w:rPr>
      </w:pPr>
    </w:p>
    <w:p w14:paraId="64CBFBEF" w14:textId="6F15F24A" w:rsidR="000F3C39" w:rsidRPr="009A3EEB" w:rsidRDefault="006225AB" w:rsidP="004B2083">
      <w:pPr>
        <w:spacing w:after="0"/>
        <w:contextualSpacing/>
      </w:pPr>
      <w:r w:rsidRPr="009A3EEB">
        <w:t>Dit hier naer volghende es tbewijs vande</w:t>
      </w:r>
    </w:p>
    <w:p w14:paraId="20D384FD" w14:textId="2DFD5A34" w:rsidR="006225AB" w:rsidRPr="009A3EEB" w:rsidRDefault="006225AB" w:rsidP="004B2083">
      <w:pPr>
        <w:spacing w:after="0"/>
        <w:contextualSpacing/>
      </w:pPr>
      <w:r w:rsidRPr="009A3EEB">
        <w:t>gheelen corne inder manieren volghende</w:t>
      </w:r>
    </w:p>
    <w:p w14:paraId="6CDBCFC3" w14:textId="47BE5B55" w:rsidR="005464A2" w:rsidRPr="009A3EEB" w:rsidRDefault="005464A2" w:rsidP="004B2083">
      <w:pPr>
        <w:spacing w:after="0"/>
        <w:contextualSpacing/>
      </w:pPr>
    </w:p>
    <w:p w14:paraId="3FA71456" w14:textId="77777777" w:rsidR="006225AB" w:rsidRPr="009A3EEB" w:rsidRDefault="005464A2" w:rsidP="004B2083">
      <w:pPr>
        <w:spacing w:after="0"/>
        <w:contextualSpacing/>
      </w:pPr>
      <w:r w:rsidRPr="009A3EEB">
        <w:t xml:space="preserve">Inden eersten </w:t>
      </w:r>
      <w:r w:rsidR="006225AB" w:rsidRPr="009A3EEB">
        <w:t xml:space="preserve">bewijst de </w:t>
      </w:r>
      <w:r w:rsidRPr="009A3EEB">
        <w:t>vors. ontfangher</w:t>
      </w:r>
      <w:r w:rsidR="006225AB" w:rsidRPr="009A3EEB">
        <w:t>e dat een ap-</w:t>
      </w:r>
    </w:p>
    <w:p w14:paraId="44E3381B" w14:textId="77777777" w:rsidR="006225AB" w:rsidRPr="009A3EEB" w:rsidRDefault="006225AB" w:rsidP="004B2083">
      <w:pPr>
        <w:spacing w:after="0"/>
        <w:contextualSpacing/>
      </w:pPr>
      <w:r w:rsidRPr="009A3EEB">
        <w:t>poentement te Herselle ghemaect was tusschen minen vors.</w:t>
      </w:r>
    </w:p>
    <w:p w14:paraId="2A111029" w14:textId="77777777" w:rsidR="006225AB" w:rsidRPr="009A3EEB" w:rsidRDefault="006225AB" w:rsidP="004B2083">
      <w:pPr>
        <w:spacing w:after="0"/>
        <w:contextualSpacing/>
      </w:pPr>
      <w:r w:rsidRPr="009A3EEB">
        <w:t>heere over een sijde ende Danneel Fierins moldre in dien tijt</w:t>
      </w:r>
    </w:p>
    <w:p w14:paraId="79BCFADB" w14:textId="77777777" w:rsidR="006225AB" w:rsidRPr="009A3EEB" w:rsidRDefault="006225AB" w:rsidP="004B2083">
      <w:pPr>
        <w:spacing w:after="0"/>
        <w:contextualSpacing/>
      </w:pPr>
      <w:r w:rsidRPr="009A3EEB">
        <w:t>over andere ter causen vandre orloghe vandejaere LXXXV (</w:t>
      </w:r>
      <w:r w:rsidRPr="001A7A59">
        <w:rPr>
          <w:b/>
          <w:bCs/>
        </w:rPr>
        <w:t>1485</w:t>
      </w:r>
      <w:r w:rsidRPr="009A3EEB">
        <w:t>) ende</w:t>
      </w:r>
    </w:p>
    <w:p w14:paraId="7B6953C6" w14:textId="667E9825" w:rsidR="00721BAE" w:rsidRPr="009A3EEB" w:rsidRDefault="006225AB" w:rsidP="004B2083">
      <w:pPr>
        <w:spacing w:after="0"/>
        <w:contextualSpacing/>
      </w:pPr>
      <w:r w:rsidRPr="009A3EEB">
        <w:t xml:space="preserve">vort van alle tgeundt dat de vors. moldre hem </w:t>
      </w:r>
      <w:r w:rsidR="005828A6">
        <w:t>aende</w:t>
      </w:r>
    </w:p>
    <w:p w14:paraId="0D229BD6" w14:textId="418355C7" w:rsidR="00721BAE" w:rsidRPr="009A3EEB" w:rsidRDefault="00721BAE" w:rsidP="004B2083">
      <w:pPr>
        <w:spacing w:after="0"/>
        <w:contextualSpacing/>
      </w:pPr>
      <w:r w:rsidRPr="009A3EEB">
        <w:t xml:space="preserve">selve molen </w:t>
      </w:r>
      <w:r w:rsidRPr="005828A6">
        <w:t>rechs vermetende of dol</w:t>
      </w:r>
      <w:r w:rsidR="005828A6" w:rsidRPr="005828A6">
        <w:t>erende</w:t>
      </w:r>
      <w:r w:rsidR="001A7A59">
        <w:rPr>
          <w:rStyle w:val="Voetnootmarkering"/>
          <w:b/>
          <w:bCs/>
        </w:rPr>
        <w:footnoteReference w:id="60"/>
      </w:r>
      <w:r w:rsidRPr="009A3EEB">
        <w:t xml:space="preserve"> was toet</w:t>
      </w:r>
    </w:p>
    <w:p w14:paraId="1336E222" w14:textId="1A6E8DFC" w:rsidR="00721BAE" w:rsidRPr="009A3EEB" w:rsidRDefault="00721BAE" w:rsidP="004B2083">
      <w:pPr>
        <w:spacing w:after="0"/>
        <w:contextualSpacing/>
      </w:pPr>
      <w:r w:rsidRPr="009A3EEB">
        <w:t>den eerste daghe van marte anno LXXXVII (</w:t>
      </w:r>
      <w:r w:rsidRPr="001A7A59">
        <w:rPr>
          <w:b/>
          <w:bCs/>
        </w:rPr>
        <w:t>1487</w:t>
      </w:r>
      <w:r w:rsidRPr="009A3EEB">
        <w:t>) So verre</w:t>
      </w:r>
    </w:p>
    <w:p w14:paraId="23CD78C8" w14:textId="195B491A" w:rsidR="00721BAE" w:rsidRPr="009A3EEB" w:rsidRDefault="00721BAE" w:rsidP="004B2083">
      <w:pPr>
        <w:spacing w:after="0"/>
        <w:contextualSpacing/>
      </w:pPr>
      <w:r w:rsidRPr="009A3EEB">
        <w:t>dat hem min</w:t>
      </w:r>
      <w:r w:rsidR="00692B88">
        <w:t xml:space="preserve"> </w:t>
      </w:r>
      <w:r w:rsidRPr="009A3EEB">
        <w:t>vors. heere quitte voer al ende dat hij oec</w:t>
      </w:r>
    </w:p>
    <w:p w14:paraId="63607CB3" w14:textId="4B166A77" w:rsidR="00721BAE" w:rsidRPr="009A3EEB" w:rsidRDefault="00721BAE" w:rsidP="004B2083">
      <w:pPr>
        <w:spacing w:after="0"/>
        <w:contextualSpacing/>
      </w:pPr>
      <w:r w:rsidRPr="009A3EEB">
        <w:t>wettelic sin hant lichte vandre vorw</w:t>
      </w:r>
      <w:r w:rsidR="00692B88">
        <w:t>a</w:t>
      </w:r>
      <w:r w:rsidRPr="009A3EEB">
        <w:t>erden de somme van</w:t>
      </w:r>
    </w:p>
    <w:p w14:paraId="27C1A9BB" w14:textId="3A6A33FA" w:rsidR="00721BAE" w:rsidRPr="009A3EEB" w:rsidRDefault="00721BAE" w:rsidP="004B2083">
      <w:pPr>
        <w:spacing w:after="0"/>
        <w:contextualSpacing/>
      </w:pPr>
      <w:r w:rsidRPr="009A3EEB">
        <w:t>Herselsche maten 25 sacke corens</w:t>
      </w:r>
      <w:r w:rsidRPr="009A3EEB">
        <w:rPr>
          <w:rStyle w:val="Voetnootmarkering"/>
        </w:rPr>
        <w:footnoteReference w:id="61"/>
      </w:r>
    </w:p>
    <w:p w14:paraId="23819F60" w14:textId="2A23532F" w:rsidR="00721BAE" w:rsidRPr="009A3EEB" w:rsidRDefault="00721BAE" w:rsidP="004B2083">
      <w:pPr>
        <w:spacing w:after="0"/>
        <w:contextualSpacing/>
      </w:pPr>
    </w:p>
    <w:p w14:paraId="283AF297" w14:textId="291B4C4E" w:rsidR="00721BAE" w:rsidRPr="009A3EEB" w:rsidRDefault="00721BAE" w:rsidP="004B2083">
      <w:pPr>
        <w:spacing w:after="0"/>
        <w:contextualSpacing/>
      </w:pPr>
      <w:r w:rsidRPr="009A3EEB">
        <w:t>Comt in bewijse maten van Hersele 25 sacke</w:t>
      </w:r>
    </w:p>
    <w:p w14:paraId="174B159E" w14:textId="36891A9A" w:rsidR="00721BAE" w:rsidRPr="009A3EEB" w:rsidRDefault="00721BAE" w:rsidP="004B2083">
      <w:pPr>
        <w:spacing w:after="0"/>
        <w:contextualSpacing/>
      </w:pPr>
    </w:p>
    <w:p w14:paraId="44CE555F" w14:textId="012380A9" w:rsidR="00721BAE" w:rsidRPr="009A3EEB" w:rsidRDefault="00721BAE" w:rsidP="004B2083">
      <w:pPr>
        <w:spacing w:after="0"/>
        <w:contextualSpacing/>
      </w:pPr>
      <w:r w:rsidRPr="009A3EEB">
        <w:t xml:space="preserve">Item vort </w:t>
      </w:r>
      <w:r w:rsidR="00D6329F" w:rsidRPr="009A3EEB">
        <w:t>meer</w:t>
      </w:r>
      <w:r w:rsidRPr="009A3EEB">
        <w:t xml:space="preserve"> ghelevert ter despense van minen vors. heere vande</w:t>
      </w:r>
      <w:r w:rsidR="00692B88">
        <w:t>n</w:t>
      </w:r>
    </w:p>
    <w:p w14:paraId="3201F9C5" w14:textId="52041196" w:rsidR="00721BAE" w:rsidRPr="009A3EEB" w:rsidRDefault="00721BAE" w:rsidP="004B2083">
      <w:pPr>
        <w:spacing w:after="0"/>
        <w:contextualSpacing/>
      </w:pPr>
      <w:r w:rsidRPr="009A3EEB">
        <w:t>ti</w:t>
      </w:r>
      <w:r w:rsidR="00692B88">
        <w:t>j</w:t>
      </w:r>
      <w:r w:rsidRPr="009A3EEB">
        <w:t>de dat hij inde somere LXXVII (</w:t>
      </w:r>
      <w:r w:rsidRPr="001A7A59">
        <w:rPr>
          <w:b/>
          <w:bCs/>
        </w:rPr>
        <w:t>1487</w:t>
      </w:r>
      <w:r w:rsidRPr="009A3EEB">
        <w:t>) te Hersel</w:t>
      </w:r>
      <w:r w:rsidR="00692B88">
        <w:t>l</w:t>
      </w:r>
      <w:r w:rsidRPr="009A3EEB">
        <w:t>e was met sinen</w:t>
      </w:r>
    </w:p>
    <w:p w14:paraId="56C0E0F8" w14:textId="1D3A375D" w:rsidR="00721BAE" w:rsidRPr="009A3EEB" w:rsidRDefault="00721BAE" w:rsidP="004B2083">
      <w:pPr>
        <w:spacing w:after="0"/>
        <w:contextualSpacing/>
      </w:pPr>
      <w:r w:rsidRPr="00692B88">
        <w:t>state</w:t>
      </w:r>
      <w:r w:rsidR="00D6329F" w:rsidRPr="00692B88">
        <w:rPr>
          <w:rStyle w:val="Voetnootmarkering"/>
        </w:rPr>
        <w:footnoteReference w:id="62"/>
      </w:r>
      <w:r w:rsidRPr="00692B88">
        <w:t xml:space="preserve"> tout sinen</w:t>
      </w:r>
      <w:r w:rsidRPr="009A3EEB">
        <w:t xml:space="preserve"> vertrecke also dat blijc binder quita</w:t>
      </w:r>
      <w:r w:rsidR="001A7A59">
        <w:t>cie</w:t>
      </w:r>
      <w:r w:rsidRPr="009A3EEB">
        <w:t xml:space="preserve"> hier</w:t>
      </w:r>
    </w:p>
    <w:p w14:paraId="675FAA22" w14:textId="33C1353D" w:rsidR="00721BAE" w:rsidRPr="009A3EEB" w:rsidRDefault="00721BAE" w:rsidP="004B2083">
      <w:pPr>
        <w:spacing w:after="0"/>
        <w:contextualSpacing/>
      </w:pPr>
      <w:r w:rsidRPr="009A3EEB">
        <w:t>overe ghegheven 2 sacke ende 4 mokene Aelstre mate</w:t>
      </w:r>
    </w:p>
    <w:p w14:paraId="16242381" w14:textId="541EA6FC" w:rsidR="00721BAE" w:rsidRPr="009A3EEB" w:rsidRDefault="00721BAE" w:rsidP="004B2083">
      <w:pPr>
        <w:spacing w:after="0"/>
        <w:contextualSpacing/>
      </w:pPr>
      <w:r w:rsidRPr="009A3EEB">
        <w:t>comt in bewijse 3 maten van Hersele</w:t>
      </w:r>
    </w:p>
    <w:p w14:paraId="36F8EBB0" w14:textId="7D3830AD" w:rsidR="00721BAE" w:rsidRPr="009A3EEB" w:rsidRDefault="00721BAE" w:rsidP="004B2083">
      <w:pPr>
        <w:spacing w:after="0"/>
        <w:contextualSpacing/>
      </w:pPr>
      <w:r w:rsidRPr="009A3EEB">
        <w:tab/>
      </w:r>
      <w:r w:rsidR="001A7A59">
        <w:tab/>
      </w:r>
      <w:r w:rsidR="001A7A59">
        <w:tab/>
      </w:r>
      <w:r w:rsidR="001A7A59">
        <w:tab/>
      </w:r>
      <w:r w:rsidR="001A7A59">
        <w:tab/>
      </w:r>
      <w:r w:rsidRPr="009A3EEB">
        <w:t>2 sacke 9 mokene ende eene vierlinc corens</w:t>
      </w:r>
    </w:p>
    <w:p w14:paraId="3ECF4B16" w14:textId="318073AB" w:rsidR="00D6329F" w:rsidRPr="009A3EEB" w:rsidRDefault="00D6329F" w:rsidP="004B2083">
      <w:pPr>
        <w:spacing w:after="0"/>
        <w:contextualSpacing/>
      </w:pPr>
    </w:p>
    <w:p w14:paraId="27E23772" w14:textId="28D7EAE6" w:rsidR="00D6329F" w:rsidRPr="009A3EEB" w:rsidRDefault="00D6329F" w:rsidP="004B2083">
      <w:pPr>
        <w:spacing w:after="0"/>
        <w:contextualSpacing/>
      </w:pPr>
      <w:r w:rsidRPr="009A3EEB">
        <w:t xml:space="preserve">Item vort meer vercocht 4 sacke te </w:t>
      </w:r>
      <w:r w:rsidRPr="00692B88">
        <w:t xml:space="preserve">Ghend ten </w:t>
      </w:r>
      <w:r w:rsidR="001A7A59" w:rsidRPr="00692B88">
        <w:t>A</w:t>
      </w:r>
      <w:r w:rsidRPr="00692B88">
        <w:t>rde</w:t>
      </w:r>
      <w:r w:rsidR="00537CF9">
        <w:rPr>
          <w:rStyle w:val="Voetnootmarkering"/>
          <w:b/>
          <w:bCs/>
        </w:rPr>
        <w:footnoteReference w:id="63"/>
      </w:r>
      <w:r w:rsidRPr="009A3EEB">
        <w:t xml:space="preserve"> ende galt</w:t>
      </w:r>
    </w:p>
    <w:p w14:paraId="5AE30D33" w14:textId="71A5EB3E" w:rsidR="00D6329F" w:rsidRPr="009A3EEB" w:rsidRDefault="00D6329F" w:rsidP="004B2083">
      <w:pPr>
        <w:spacing w:after="0"/>
        <w:contextualSpacing/>
      </w:pPr>
      <w:r w:rsidRPr="009A3EEB">
        <w:t>20 s. par thalstre/ elken sa</w:t>
      </w:r>
      <w:r w:rsidR="00537CF9">
        <w:t>c</w:t>
      </w:r>
      <w:r w:rsidRPr="009A3EEB">
        <w:t xml:space="preserve"> Aelstre mate ende elcken Aelstre</w:t>
      </w:r>
    </w:p>
    <w:p w14:paraId="4A91B739" w14:textId="3A0D33DB" w:rsidR="00D6329F" w:rsidRPr="009A3EEB" w:rsidRDefault="00D6329F" w:rsidP="004B2083">
      <w:pPr>
        <w:spacing w:after="0"/>
        <w:contextualSpacing/>
      </w:pPr>
      <w:r w:rsidRPr="009A3EEB">
        <w:t>sac maecte te Ghend 4 alstre/ ende een half metten hopen</w:t>
      </w:r>
    </w:p>
    <w:p w14:paraId="278B30FA" w14:textId="44B70A2F" w:rsidR="00D6329F" w:rsidRPr="009A3EEB" w:rsidRDefault="00D6329F" w:rsidP="004B2083">
      <w:pPr>
        <w:spacing w:after="0"/>
        <w:contextualSpacing/>
      </w:pPr>
      <w:r w:rsidRPr="009A3EEB">
        <w:t>comt 4 lb. 10 s. par. den sac Comt tsamen de vors. 4 sacke</w:t>
      </w:r>
      <w:r w:rsidRPr="009A3EEB">
        <w:tab/>
      </w:r>
      <w:r w:rsidRPr="009A3EEB">
        <w:tab/>
        <w:t>18 lb. par.</w:t>
      </w:r>
    </w:p>
    <w:p w14:paraId="3D0E7754" w14:textId="310C7CDC" w:rsidR="00D6329F" w:rsidRPr="009A3EEB" w:rsidRDefault="00D6329F" w:rsidP="004B2083">
      <w:pPr>
        <w:spacing w:after="0"/>
        <w:contextualSpacing/>
      </w:pPr>
    </w:p>
    <w:p w14:paraId="471EC0FD" w14:textId="2E37246F" w:rsidR="00D6329F" w:rsidRPr="009A3EEB" w:rsidRDefault="00D6329F" w:rsidP="004B2083">
      <w:pPr>
        <w:spacing w:after="0"/>
        <w:contextualSpacing/>
      </w:pPr>
      <w:r w:rsidRPr="009A3EEB">
        <w:t>Comt in bewijse in maten van Hersele metten hopen</w:t>
      </w:r>
    </w:p>
    <w:p w14:paraId="147D7977" w14:textId="476DD802" w:rsidR="00D6329F" w:rsidRPr="009A3EEB" w:rsidRDefault="00D6329F" w:rsidP="004B2083">
      <w:pPr>
        <w:spacing w:after="0"/>
        <w:contextualSpacing/>
        <w:rPr>
          <w:lang w:val="en-US"/>
        </w:rPr>
      </w:pPr>
      <w:r w:rsidRPr="009A3EEB">
        <w:rPr>
          <w:lang w:val="en-US"/>
        </w:rPr>
        <w:t>up elcken sac 4 sacke ende 9 mokene corens</w:t>
      </w:r>
    </w:p>
    <w:p w14:paraId="5C049247" w14:textId="366C878F" w:rsidR="00D6329F" w:rsidRPr="009A3EEB" w:rsidRDefault="00D6329F" w:rsidP="004B2083">
      <w:pPr>
        <w:spacing w:after="0"/>
        <w:contextualSpacing/>
        <w:rPr>
          <w:lang w:val="en-US"/>
        </w:rPr>
      </w:pPr>
    </w:p>
    <w:p w14:paraId="7C9943A6" w14:textId="053E9D71" w:rsidR="00D6329F" w:rsidRPr="00692B88" w:rsidRDefault="00D6329F" w:rsidP="004B2083">
      <w:pPr>
        <w:spacing w:after="0"/>
        <w:contextualSpacing/>
      </w:pPr>
      <w:r w:rsidRPr="009A3EEB">
        <w:t xml:space="preserve">Item vercocht eenen Lieven den </w:t>
      </w:r>
      <w:r w:rsidRPr="00692B88">
        <w:t>wetteghe backere tHoutem</w:t>
      </w:r>
      <w:r w:rsidR="00537CF9" w:rsidRPr="00692B88">
        <w:rPr>
          <w:rStyle w:val="Voetnootmarkering"/>
        </w:rPr>
        <w:footnoteReference w:id="64"/>
      </w:r>
    </w:p>
    <w:p w14:paraId="1FCAD16E" w14:textId="19156ED4" w:rsidR="00D6329F" w:rsidRPr="009A3EEB" w:rsidRDefault="00D6329F" w:rsidP="004B2083">
      <w:pPr>
        <w:spacing w:after="0"/>
        <w:contextualSpacing/>
      </w:pPr>
      <w:r w:rsidRPr="009A3EEB">
        <w:t>4 sacke Aelstre mate corens omme 5 lb. 2 s. par. den sac elc</w:t>
      </w:r>
    </w:p>
    <w:p w14:paraId="66498677" w14:textId="09975F42" w:rsidR="00D6329F" w:rsidRPr="009A3EEB" w:rsidRDefault="00D6329F" w:rsidP="004B2083">
      <w:pPr>
        <w:spacing w:after="0"/>
        <w:contextualSpacing/>
      </w:pPr>
      <w:r w:rsidRPr="009A3EEB">
        <w:t>met sinen hope comt tsamen de vors. maten</w:t>
      </w:r>
      <w:r w:rsidRPr="009A3EEB">
        <w:tab/>
      </w:r>
      <w:r w:rsidRPr="009A3EEB">
        <w:tab/>
      </w:r>
      <w:r w:rsidRPr="009A3EEB">
        <w:tab/>
      </w:r>
      <w:r w:rsidRPr="009A3EEB">
        <w:tab/>
        <w:t>20 lb. 8 s. par.</w:t>
      </w:r>
    </w:p>
    <w:p w14:paraId="0F2E1297" w14:textId="758BD364" w:rsidR="00D6329F" w:rsidRPr="009A3EEB" w:rsidRDefault="00D6329F" w:rsidP="004B2083">
      <w:pPr>
        <w:spacing w:after="0"/>
        <w:contextualSpacing/>
      </w:pPr>
    </w:p>
    <w:p w14:paraId="10398770" w14:textId="12AA159F" w:rsidR="00D6329F" w:rsidRPr="009A3EEB" w:rsidRDefault="00D6329F" w:rsidP="004B2083">
      <w:pPr>
        <w:spacing w:after="0"/>
        <w:contextualSpacing/>
      </w:pPr>
      <w:r w:rsidRPr="009A3EEB">
        <w:t>Comt in bewijs in maten van Herselle metten</w:t>
      </w:r>
    </w:p>
    <w:p w14:paraId="220C247E" w14:textId="61C6142C" w:rsidR="00D6329F" w:rsidRPr="009A3EEB" w:rsidRDefault="00D6329F" w:rsidP="004B2083">
      <w:pPr>
        <w:spacing w:after="0"/>
        <w:contextualSpacing/>
      </w:pPr>
      <w:r w:rsidRPr="009A3EEB">
        <w:t>hopen 4 sacke ende 9 mokene corens</w:t>
      </w:r>
    </w:p>
    <w:p w14:paraId="765A2DAE" w14:textId="7E44B2FB" w:rsidR="00D6329F" w:rsidRPr="004B2083" w:rsidRDefault="00B7686F" w:rsidP="004B2083">
      <w:pPr>
        <w:spacing w:after="0"/>
        <w:contextualSpacing/>
        <w:rPr>
          <w:b/>
          <w:bCs/>
          <w:u w:val="single"/>
        </w:rPr>
      </w:pPr>
      <w:r w:rsidRPr="004B2083">
        <w:rPr>
          <w:b/>
          <w:bCs/>
          <w:u w:val="single"/>
        </w:rPr>
        <w:t>Blz 17</w:t>
      </w:r>
    </w:p>
    <w:p w14:paraId="2C93333B" w14:textId="0C7E4181" w:rsidR="00B7686F" w:rsidRPr="004B2083" w:rsidRDefault="00B7686F" w:rsidP="004B2083">
      <w:pPr>
        <w:spacing w:after="0"/>
        <w:contextualSpacing/>
        <w:rPr>
          <w:b/>
          <w:bCs/>
          <w:u w:val="single"/>
        </w:rPr>
      </w:pPr>
      <w:r w:rsidRPr="004B2083">
        <w:rPr>
          <w:b/>
          <w:bCs/>
          <w:u w:val="single"/>
        </w:rPr>
        <w:t>folio 8 verso</w:t>
      </w:r>
    </w:p>
    <w:p w14:paraId="62A3AF01" w14:textId="20B4D875" w:rsidR="00B7686F" w:rsidRPr="004B2083" w:rsidRDefault="00B7686F" w:rsidP="004B2083">
      <w:pPr>
        <w:spacing w:after="0"/>
        <w:contextualSpacing/>
        <w:rPr>
          <w:b/>
          <w:bCs/>
          <w:u w:val="single"/>
        </w:rPr>
      </w:pPr>
    </w:p>
    <w:p w14:paraId="54E0D253" w14:textId="406E9426" w:rsidR="00B7686F" w:rsidRPr="00537CF9" w:rsidRDefault="00B7686F" w:rsidP="004B2083">
      <w:pPr>
        <w:spacing w:after="0"/>
        <w:contextualSpacing/>
      </w:pPr>
      <w:r w:rsidRPr="00537CF9">
        <w:t>Item vercocht Janne Claeus drie sacke corens te halen up de</w:t>
      </w:r>
    </w:p>
    <w:p w14:paraId="6D3650B1" w14:textId="0700D632" w:rsidR="00B7686F" w:rsidRPr="00537CF9" w:rsidRDefault="00B7686F" w:rsidP="004B2083">
      <w:pPr>
        <w:spacing w:after="0"/>
        <w:contextualSpacing/>
      </w:pPr>
      <w:r w:rsidRPr="00537CF9">
        <w:t>molen te diveersschen stond</w:t>
      </w:r>
      <w:r w:rsidR="00537CF9">
        <w:t>e</w:t>
      </w:r>
      <w:r w:rsidRPr="00537CF9">
        <w:t xml:space="preserve"> alst hem behoefde omme 4 lb. 16 s. par.</w:t>
      </w:r>
    </w:p>
    <w:p w14:paraId="4AC09BFA" w14:textId="194A4A73" w:rsidR="00B7686F" w:rsidRPr="00537CF9" w:rsidRDefault="00B7686F" w:rsidP="004B2083">
      <w:pPr>
        <w:spacing w:after="0"/>
        <w:contextualSpacing/>
      </w:pPr>
      <w:r w:rsidRPr="00537CF9">
        <w:t>den sac Aelstre mate maken in ghelde</w:t>
      </w:r>
      <w:r w:rsidRPr="00537CF9">
        <w:tab/>
      </w:r>
      <w:r w:rsidRPr="00537CF9">
        <w:tab/>
      </w:r>
      <w:r w:rsidRPr="00537CF9">
        <w:tab/>
      </w:r>
      <w:r w:rsidRPr="00537CF9">
        <w:tab/>
      </w:r>
      <w:r w:rsidRPr="00537CF9">
        <w:tab/>
        <w:t>14 lb. 8 s. par.</w:t>
      </w:r>
    </w:p>
    <w:p w14:paraId="7A84A6BD" w14:textId="4DFD98B2" w:rsidR="00B7686F" w:rsidRPr="00537CF9" w:rsidRDefault="00B7686F" w:rsidP="004B2083">
      <w:pPr>
        <w:spacing w:after="0"/>
        <w:contextualSpacing/>
      </w:pPr>
    </w:p>
    <w:p w14:paraId="14D7BE35" w14:textId="32D5BA41" w:rsidR="00B7686F" w:rsidRPr="00537CF9" w:rsidRDefault="00B7686F" w:rsidP="004B2083">
      <w:pPr>
        <w:spacing w:after="0"/>
        <w:contextualSpacing/>
      </w:pPr>
      <w:r w:rsidRPr="00537CF9">
        <w:t>Comt in bewijse in maten van Hersele metten hoopen</w:t>
      </w:r>
    </w:p>
    <w:p w14:paraId="4C5724F5" w14:textId="50FB1BA6" w:rsidR="00B7686F" w:rsidRPr="00537CF9" w:rsidRDefault="00B7686F" w:rsidP="004B2083">
      <w:pPr>
        <w:spacing w:after="0"/>
        <w:contextualSpacing/>
      </w:pPr>
      <w:r w:rsidRPr="00537CF9">
        <w:t>3 sacke ende 6 mokene ende 3 vierlinghe mokins corens</w:t>
      </w:r>
    </w:p>
    <w:p w14:paraId="4C6090C9" w14:textId="2F9F54EC" w:rsidR="00B7686F" w:rsidRPr="00537CF9" w:rsidRDefault="00B7686F" w:rsidP="004B2083">
      <w:pPr>
        <w:spacing w:after="0"/>
        <w:contextualSpacing/>
      </w:pPr>
    </w:p>
    <w:p w14:paraId="0E89BCC7" w14:textId="53EEE25F" w:rsidR="00B7686F" w:rsidRPr="00692B88" w:rsidRDefault="00B7686F" w:rsidP="004B2083">
      <w:pPr>
        <w:spacing w:after="0"/>
        <w:contextualSpacing/>
      </w:pPr>
      <w:r w:rsidRPr="00692B88">
        <w:t>Item v</w:t>
      </w:r>
      <w:r w:rsidR="00537CF9" w:rsidRPr="00692B88">
        <w:t xml:space="preserve">oort </w:t>
      </w:r>
      <w:r w:rsidRPr="00692B88">
        <w:t xml:space="preserve">vercocht diveersschen personen deen </w:t>
      </w:r>
      <w:r w:rsidR="00537CF9" w:rsidRPr="00692B88">
        <w:t>2</w:t>
      </w:r>
      <w:r w:rsidRPr="00692B88">
        <w:t xml:space="preserve"> dandre 3 mokine</w:t>
      </w:r>
    </w:p>
    <w:p w14:paraId="39A52F1A" w14:textId="08885478" w:rsidR="00B7686F" w:rsidRPr="00692B88" w:rsidRDefault="00B7686F" w:rsidP="004B2083">
      <w:pPr>
        <w:spacing w:after="0"/>
        <w:contextualSpacing/>
      </w:pPr>
      <w:r w:rsidRPr="00692B88">
        <w:t>ende som ½ sac ende som 1 sac toet 3 sacken lanc omme 6 lb. par.</w:t>
      </w:r>
    </w:p>
    <w:p w14:paraId="711D36AA" w14:textId="5216CE55" w:rsidR="00B7686F" w:rsidRPr="00537CF9" w:rsidRDefault="00B7686F" w:rsidP="004B2083">
      <w:pPr>
        <w:spacing w:after="0"/>
        <w:contextualSpacing/>
      </w:pPr>
      <w:r w:rsidRPr="00692B88">
        <w:t>den sac comt in ghelde Aelstre mate</w:t>
      </w:r>
      <w:r w:rsidRPr="00692B88">
        <w:tab/>
      </w:r>
      <w:r w:rsidRPr="00692B88">
        <w:tab/>
      </w:r>
      <w:r w:rsidRPr="00692B88">
        <w:tab/>
      </w:r>
      <w:r w:rsidRPr="00537CF9">
        <w:tab/>
      </w:r>
      <w:r w:rsidRPr="00537CF9">
        <w:tab/>
        <w:t>18 lb. par.</w:t>
      </w:r>
    </w:p>
    <w:p w14:paraId="38973CC7" w14:textId="1D036913" w:rsidR="00B7686F" w:rsidRPr="00537CF9" w:rsidRDefault="00B7686F" w:rsidP="004B2083">
      <w:pPr>
        <w:spacing w:after="0"/>
        <w:contextualSpacing/>
      </w:pPr>
    </w:p>
    <w:p w14:paraId="26E2BC05" w14:textId="0E6F3526" w:rsidR="00B7686F" w:rsidRPr="00537CF9" w:rsidRDefault="00B7686F" w:rsidP="004B2083">
      <w:pPr>
        <w:spacing w:after="0"/>
        <w:contextualSpacing/>
      </w:pPr>
      <w:r w:rsidRPr="00537CF9">
        <w:t>Comt in bewijse in maten van Hersel</w:t>
      </w:r>
      <w:r w:rsidR="00537CF9">
        <w:t>l</w:t>
      </w:r>
      <w:r w:rsidRPr="00537CF9">
        <w:t>e metten hopen</w:t>
      </w:r>
    </w:p>
    <w:p w14:paraId="1841A49B" w14:textId="7604D5CA" w:rsidR="00B7686F" w:rsidRPr="00537CF9" w:rsidRDefault="00B7686F" w:rsidP="004B2083">
      <w:pPr>
        <w:spacing w:after="0"/>
        <w:contextualSpacing/>
      </w:pPr>
      <w:r w:rsidRPr="00537CF9">
        <w:t>3 sa</w:t>
      </w:r>
      <w:r w:rsidR="00537CF9">
        <w:t>ck</w:t>
      </w:r>
      <w:r w:rsidRPr="00537CF9">
        <w:t>e ende 6 mokene ende 3 vierlinghe mokins corens</w:t>
      </w:r>
    </w:p>
    <w:p w14:paraId="1448513C" w14:textId="35612E29" w:rsidR="00B7686F" w:rsidRPr="00537CF9" w:rsidRDefault="00B7686F" w:rsidP="004B2083">
      <w:pPr>
        <w:spacing w:after="0"/>
        <w:contextualSpacing/>
      </w:pPr>
    </w:p>
    <w:p w14:paraId="6C3499AF" w14:textId="3FCDDBA3" w:rsidR="00B7686F" w:rsidRPr="00537CF9" w:rsidRDefault="00B7686F" w:rsidP="004B2083">
      <w:pPr>
        <w:spacing w:after="0"/>
        <w:contextualSpacing/>
      </w:pPr>
      <w:r w:rsidRPr="00537CF9">
        <w:t>Item af ghesleghen den molenare van Herselle van stille stane</w:t>
      </w:r>
    </w:p>
    <w:p w14:paraId="576FC69E" w14:textId="370C06E8" w:rsidR="00B7686F" w:rsidRPr="00537CF9" w:rsidRDefault="00B7686F" w:rsidP="004B2083">
      <w:pPr>
        <w:spacing w:after="0"/>
        <w:contextualSpacing/>
      </w:pPr>
      <w:r w:rsidRPr="00537CF9">
        <w:t>dat ontrent half braecmaent den tap inde asse vander</w:t>
      </w:r>
    </w:p>
    <w:p w14:paraId="6371B33E" w14:textId="57780BCF" w:rsidR="00B7686F" w:rsidRPr="00537CF9" w:rsidRDefault="00B7686F" w:rsidP="004B2083">
      <w:pPr>
        <w:spacing w:after="0"/>
        <w:contextualSpacing/>
      </w:pPr>
      <w:r w:rsidRPr="00537CF9">
        <w:t>watermolen ghebroken was ende moch</w:t>
      </w:r>
      <w:r w:rsidR="00692B88">
        <w:t xml:space="preserve">te </w:t>
      </w:r>
      <w:r w:rsidRPr="00537CF9">
        <w:t>niet malen ende</w:t>
      </w:r>
    </w:p>
    <w:p w14:paraId="04D78043" w14:textId="19529A89" w:rsidR="00B7686F" w:rsidRPr="00537CF9" w:rsidRDefault="00B7686F" w:rsidP="004B2083">
      <w:pPr>
        <w:spacing w:after="0"/>
        <w:contextualSpacing/>
      </w:pPr>
      <w:r w:rsidRPr="00537CF9">
        <w:t xml:space="preserve">doe quam enen storm van winde dat </w:t>
      </w:r>
      <w:r w:rsidRPr="00692B88">
        <w:t>de sceed</w:t>
      </w:r>
      <w:r w:rsidR="00692B88" w:rsidRPr="00692B88">
        <w:t xml:space="preserve">en </w:t>
      </w:r>
      <w:r w:rsidRPr="00692B88">
        <w:t>in stucken</w:t>
      </w:r>
    </w:p>
    <w:p w14:paraId="64398DDA" w14:textId="5F716EE7" w:rsidR="00B7686F" w:rsidRPr="00537CF9" w:rsidRDefault="00B7686F" w:rsidP="004B2083">
      <w:pPr>
        <w:spacing w:after="0"/>
        <w:contextualSpacing/>
      </w:pPr>
      <w:r w:rsidRPr="00537CF9">
        <w:t xml:space="preserve">vloghen </w:t>
      </w:r>
      <w:r w:rsidR="00D91983">
        <w:t>ande</w:t>
      </w:r>
      <w:r w:rsidR="00A520FD" w:rsidRPr="00537CF9">
        <w:t xml:space="preserve"> wintmolen ende dasse ende den marbele moeste</w:t>
      </w:r>
    </w:p>
    <w:p w14:paraId="7C58CD5E" w14:textId="50BD1140" w:rsidR="00A520FD" w:rsidRPr="00537CF9" w:rsidRDefault="00A520FD" w:rsidP="004B2083">
      <w:pPr>
        <w:spacing w:after="0"/>
        <w:contextualSpacing/>
      </w:pPr>
      <w:r w:rsidRPr="00537CF9">
        <w:t>verleyt sijn ende men couste den molen meestre qualic ghe-</w:t>
      </w:r>
    </w:p>
    <w:p w14:paraId="004BAB6E" w14:textId="74CA718B" w:rsidR="00A520FD" w:rsidRPr="00537CF9" w:rsidRDefault="00A520FD" w:rsidP="004B2083">
      <w:pPr>
        <w:spacing w:after="0"/>
        <w:contextualSpacing/>
      </w:pPr>
      <w:r w:rsidRPr="00537CF9">
        <w:t>crijghen dat ontrent 8</w:t>
      </w:r>
      <w:r w:rsidRPr="00537CF9">
        <w:rPr>
          <w:vertAlign w:val="superscript"/>
        </w:rPr>
        <w:t>e</w:t>
      </w:r>
      <w:r w:rsidRPr="00537CF9">
        <w:t xml:space="preserve"> daghe stille stont af ghesleghen</w:t>
      </w:r>
    </w:p>
    <w:p w14:paraId="1572E5E6" w14:textId="1DB886EF" w:rsidR="00A520FD" w:rsidRPr="00537CF9" w:rsidRDefault="00A520FD" w:rsidP="004B2083">
      <w:pPr>
        <w:spacing w:after="0"/>
        <w:contextualSpacing/>
      </w:pPr>
      <w:r w:rsidRPr="00537CF9">
        <w:t>eenen sac corens Aelstre ma</w:t>
      </w:r>
      <w:r w:rsidR="000738AB">
        <w:t>te</w:t>
      </w:r>
      <w:r w:rsidRPr="00537CF9">
        <w:t xml:space="preserve"> ter belieften van minen heere</w:t>
      </w:r>
      <w:r w:rsidR="00D91983">
        <w:rPr>
          <w:rStyle w:val="Voetnootmarkering"/>
        </w:rPr>
        <w:footnoteReference w:id="65"/>
      </w:r>
    </w:p>
    <w:p w14:paraId="39C6F514" w14:textId="6D621679" w:rsidR="00B7686F" w:rsidRPr="00537CF9" w:rsidRDefault="00B7686F" w:rsidP="004B2083">
      <w:pPr>
        <w:spacing w:after="0"/>
        <w:contextualSpacing/>
      </w:pPr>
    </w:p>
    <w:p w14:paraId="6705228E" w14:textId="053BD908" w:rsidR="00A520FD" w:rsidRPr="00537CF9" w:rsidRDefault="00A520FD" w:rsidP="004B2083">
      <w:pPr>
        <w:spacing w:after="0"/>
        <w:contextualSpacing/>
      </w:pPr>
      <w:r w:rsidRPr="00537CF9">
        <w:t>Comt in bewijse van maten Herselle 18 moken corens</w:t>
      </w:r>
    </w:p>
    <w:p w14:paraId="6401B41D" w14:textId="30679CD2" w:rsidR="00A520FD" w:rsidRPr="00537CF9" w:rsidRDefault="00A520FD" w:rsidP="004B2083">
      <w:pPr>
        <w:spacing w:after="0"/>
        <w:contextualSpacing/>
      </w:pPr>
    </w:p>
    <w:p w14:paraId="11F7E76E" w14:textId="346FFC64" w:rsidR="00A520FD" w:rsidRPr="00537CF9" w:rsidRDefault="00A520FD" w:rsidP="004B2083">
      <w:pPr>
        <w:spacing w:after="0"/>
        <w:contextualSpacing/>
      </w:pPr>
      <w:r w:rsidRPr="00537CF9">
        <w:t>Item vort meer vercocht tAelst int Corenhuus 4 sacke</w:t>
      </w:r>
    </w:p>
    <w:p w14:paraId="47324DDD" w14:textId="16A110D9" w:rsidR="00A520FD" w:rsidRPr="00537CF9" w:rsidRDefault="00A520FD" w:rsidP="004B2083">
      <w:pPr>
        <w:spacing w:after="0"/>
        <w:contextualSpacing/>
      </w:pPr>
      <w:r w:rsidRPr="00537CF9">
        <w:t>corens metten hoopen ende galt 4 lb. 16 s. par. den sac</w:t>
      </w:r>
    </w:p>
    <w:p w14:paraId="3C101AE4" w14:textId="4FF66154" w:rsidR="00A520FD" w:rsidRPr="00537CF9" w:rsidRDefault="00A520FD" w:rsidP="004B2083">
      <w:pPr>
        <w:spacing w:after="0"/>
        <w:contextualSpacing/>
      </w:pPr>
      <w:r w:rsidRPr="00537CF9">
        <w:t>comt in ghelde tsamen de 4 sacke ontfaen sijnde</w:t>
      </w:r>
      <w:r w:rsidRPr="00537CF9">
        <w:tab/>
      </w:r>
      <w:r w:rsidRPr="00537CF9">
        <w:tab/>
      </w:r>
      <w:r w:rsidRPr="00537CF9">
        <w:tab/>
        <w:t>19 lb. 4 s. par.</w:t>
      </w:r>
    </w:p>
    <w:p w14:paraId="19A422A3" w14:textId="48D193B7" w:rsidR="00A520FD" w:rsidRPr="00537CF9" w:rsidRDefault="00A520FD" w:rsidP="004B2083">
      <w:pPr>
        <w:spacing w:after="0"/>
        <w:contextualSpacing/>
      </w:pPr>
    </w:p>
    <w:p w14:paraId="35EC1A5C" w14:textId="0488FFAC" w:rsidR="00A520FD" w:rsidRPr="00537CF9" w:rsidRDefault="00A520FD" w:rsidP="004B2083">
      <w:pPr>
        <w:spacing w:after="0"/>
        <w:contextualSpacing/>
      </w:pPr>
      <w:r w:rsidRPr="00537CF9">
        <w:t>Comt in bewijse in maten van Herselle metten</w:t>
      </w:r>
    </w:p>
    <w:p w14:paraId="16C50A28" w14:textId="15A062E1" w:rsidR="00A520FD" w:rsidRPr="00537CF9" w:rsidRDefault="00A520FD" w:rsidP="004B2083">
      <w:pPr>
        <w:spacing w:after="0"/>
        <w:contextualSpacing/>
      </w:pPr>
      <w:r w:rsidRPr="00537CF9">
        <w:t>hoopen 4 sacke ende 9 mokene corens</w:t>
      </w:r>
    </w:p>
    <w:p w14:paraId="71DA1995" w14:textId="77777777" w:rsidR="00A520FD" w:rsidRPr="00537CF9" w:rsidRDefault="00A520FD" w:rsidP="004B2083">
      <w:pPr>
        <w:spacing w:after="0"/>
        <w:contextualSpacing/>
      </w:pPr>
    </w:p>
    <w:p w14:paraId="5F6DE61B" w14:textId="63CB8612" w:rsidR="00A520FD" w:rsidRPr="00537CF9" w:rsidRDefault="00A520FD" w:rsidP="004B2083">
      <w:pPr>
        <w:spacing w:after="0"/>
        <w:contextualSpacing/>
      </w:pPr>
      <w:r w:rsidRPr="00537CF9">
        <w:t>X</w:t>
      </w:r>
      <w:r w:rsidR="000738AB">
        <w:rPr>
          <w:vertAlign w:val="superscript"/>
        </w:rPr>
        <w:t>e</w:t>
      </w:r>
      <w:r w:rsidRPr="00537CF9">
        <w:tab/>
      </w:r>
      <w:r w:rsidRPr="00537CF9">
        <w:tab/>
        <w:t>Somme vande ontfanghe van corne in ghelde</w:t>
      </w:r>
    </w:p>
    <w:p w14:paraId="708E1B2E" w14:textId="3A00B42C" w:rsidR="00A520FD" w:rsidRPr="00537CF9" w:rsidRDefault="00A520FD" w:rsidP="004B2083">
      <w:pPr>
        <w:spacing w:after="0"/>
        <w:contextualSpacing/>
      </w:pPr>
      <w:r w:rsidRPr="00537CF9">
        <w:tab/>
      </w:r>
      <w:r w:rsidRPr="00537CF9">
        <w:tab/>
        <w:t>draecht tsamen de somme van</w:t>
      </w:r>
      <w:r w:rsidRPr="00537CF9">
        <w:tab/>
      </w:r>
      <w:r w:rsidRPr="00537CF9">
        <w:tab/>
      </w:r>
      <w:r w:rsidRPr="00537CF9">
        <w:tab/>
      </w:r>
      <w:r w:rsidRPr="00537CF9">
        <w:tab/>
        <w:t>90 lb.</w:t>
      </w:r>
    </w:p>
    <w:p w14:paraId="6E90EF23" w14:textId="4932FECF" w:rsidR="00A520FD" w:rsidRPr="00537CF9" w:rsidRDefault="00A520FD" w:rsidP="004B2083">
      <w:pPr>
        <w:spacing w:after="0"/>
        <w:contextualSpacing/>
      </w:pPr>
    </w:p>
    <w:p w14:paraId="44663705" w14:textId="1013595F" w:rsidR="00A520FD" w:rsidRPr="00537CF9" w:rsidRDefault="00A520FD" w:rsidP="004B2083">
      <w:pPr>
        <w:spacing w:after="0"/>
        <w:contextualSpacing/>
      </w:pPr>
      <w:r w:rsidRPr="00537CF9">
        <w:t>Coren II</w:t>
      </w:r>
      <w:r w:rsidRPr="00537CF9">
        <w:tab/>
      </w:r>
      <w:r w:rsidRPr="00537CF9">
        <w:tab/>
        <w:t>Somme vande bewijse van corne draecht</w:t>
      </w:r>
      <w:r w:rsidRPr="00537CF9">
        <w:tab/>
        <w:t>50 sacke 4 mokens 3 vierlinghe</w:t>
      </w:r>
    </w:p>
    <w:p w14:paraId="51584BE1" w14:textId="4363E3AF" w:rsidR="00A520FD" w:rsidRPr="00537CF9" w:rsidRDefault="00A520FD" w:rsidP="004B2083">
      <w:pPr>
        <w:spacing w:after="0"/>
        <w:contextualSpacing/>
      </w:pPr>
    </w:p>
    <w:p w14:paraId="6A228E75" w14:textId="4AC00F32" w:rsidR="00A520FD" w:rsidRPr="00537CF9" w:rsidRDefault="00A520FD" w:rsidP="004B2083">
      <w:pPr>
        <w:spacing w:after="0"/>
        <w:contextualSpacing/>
      </w:pPr>
    </w:p>
    <w:p w14:paraId="4513D232" w14:textId="3DB398FD" w:rsidR="00A520FD" w:rsidRPr="00692B88" w:rsidRDefault="00692B88" w:rsidP="004B2083">
      <w:pPr>
        <w:spacing w:after="0"/>
        <w:ind w:left="2124" w:firstLine="708"/>
        <w:contextualSpacing/>
      </w:pPr>
      <w:r w:rsidRPr="00692B88">
        <w:t>Verte folium</w:t>
      </w:r>
      <w:r w:rsidRPr="00692B88">
        <w:rPr>
          <w:rStyle w:val="Voetnootmarkering"/>
        </w:rPr>
        <w:footnoteReference w:id="66"/>
      </w:r>
    </w:p>
    <w:p w14:paraId="6EBAD1E6" w14:textId="77777777" w:rsidR="00A520FD" w:rsidRPr="004B2083" w:rsidRDefault="00A520FD" w:rsidP="004B2083">
      <w:pPr>
        <w:spacing w:after="0"/>
        <w:contextualSpacing/>
        <w:rPr>
          <w:b/>
          <w:bCs/>
          <w:u w:val="single"/>
        </w:rPr>
      </w:pPr>
      <w:r w:rsidRPr="004B2083">
        <w:rPr>
          <w:b/>
          <w:bCs/>
          <w:u w:val="single"/>
        </w:rPr>
        <w:br w:type="page"/>
      </w:r>
    </w:p>
    <w:p w14:paraId="39AF2A14" w14:textId="2931B7AC" w:rsidR="007C7F11" w:rsidRPr="004B2083" w:rsidRDefault="007C7F11" w:rsidP="004B2083">
      <w:pPr>
        <w:spacing w:after="0"/>
        <w:contextualSpacing/>
        <w:rPr>
          <w:b/>
          <w:bCs/>
          <w:u w:val="single"/>
        </w:rPr>
      </w:pPr>
      <w:r w:rsidRPr="004B2083">
        <w:rPr>
          <w:b/>
          <w:bCs/>
          <w:u w:val="single"/>
        </w:rPr>
        <w:t>Blz 1</w:t>
      </w:r>
      <w:r w:rsidR="00020201">
        <w:rPr>
          <w:b/>
          <w:bCs/>
          <w:u w:val="single"/>
        </w:rPr>
        <w:t>8</w:t>
      </w:r>
    </w:p>
    <w:p w14:paraId="7F25980D" w14:textId="436D2F20" w:rsidR="007C7F11" w:rsidRPr="004B2083" w:rsidRDefault="007C7F11" w:rsidP="004B2083">
      <w:pPr>
        <w:spacing w:after="0"/>
        <w:contextualSpacing/>
        <w:rPr>
          <w:b/>
          <w:bCs/>
          <w:u w:val="single"/>
        </w:rPr>
      </w:pPr>
      <w:r w:rsidRPr="004B2083">
        <w:rPr>
          <w:b/>
          <w:bCs/>
          <w:u w:val="single"/>
        </w:rPr>
        <w:t>folio 9 recto</w:t>
      </w:r>
    </w:p>
    <w:p w14:paraId="390EF4F6" w14:textId="77777777" w:rsidR="007C7F11" w:rsidRPr="004B2083" w:rsidRDefault="007C7F11" w:rsidP="004B2083">
      <w:pPr>
        <w:spacing w:after="0"/>
        <w:contextualSpacing/>
        <w:rPr>
          <w:b/>
          <w:bCs/>
          <w:u w:val="single"/>
        </w:rPr>
      </w:pPr>
    </w:p>
    <w:p w14:paraId="30F62F3C" w14:textId="11E33A4E" w:rsidR="00A520FD" w:rsidRPr="000738AB" w:rsidRDefault="00A520FD" w:rsidP="004B2083">
      <w:pPr>
        <w:spacing w:after="0"/>
        <w:contextualSpacing/>
      </w:pPr>
      <w:r w:rsidRPr="000738AB">
        <w:t>III</w:t>
      </w:r>
      <w:r w:rsidR="000738AB">
        <w:rPr>
          <w:vertAlign w:val="superscript"/>
        </w:rPr>
        <w:t>e</w:t>
      </w:r>
      <w:r w:rsidRPr="000738AB">
        <w:tab/>
      </w:r>
      <w:r w:rsidRPr="000738AB">
        <w:tab/>
        <w:t>Ende den gheelen ontfanc vore van core</w:t>
      </w:r>
    </w:p>
    <w:p w14:paraId="3FA4C540" w14:textId="7ADD3A62" w:rsidR="00A520FD" w:rsidRPr="000738AB" w:rsidRDefault="00A520FD" w:rsidP="004B2083">
      <w:pPr>
        <w:spacing w:after="0"/>
        <w:contextualSpacing/>
      </w:pPr>
      <w:r w:rsidRPr="000738AB">
        <w:tab/>
      </w:r>
      <w:r w:rsidRPr="000738AB">
        <w:tab/>
        <w:t xml:space="preserve">draecht </w:t>
      </w:r>
      <w:r w:rsidR="000738AB">
        <w:tab/>
      </w:r>
      <w:r w:rsidR="000738AB">
        <w:tab/>
      </w:r>
      <w:r w:rsidR="000738AB">
        <w:tab/>
      </w:r>
      <w:r w:rsidR="000738AB">
        <w:tab/>
      </w:r>
      <w:r w:rsidR="000738AB">
        <w:tab/>
      </w:r>
      <w:r w:rsidR="007C7F11" w:rsidRPr="000738AB">
        <w:t>79 sacke ½ moken ende 1 vierlinc</w:t>
      </w:r>
    </w:p>
    <w:p w14:paraId="765644D6" w14:textId="669BBE4D" w:rsidR="007C7F11" w:rsidRPr="000738AB" w:rsidRDefault="007C7F11" w:rsidP="004B2083">
      <w:pPr>
        <w:spacing w:after="0"/>
        <w:contextualSpacing/>
      </w:pPr>
    </w:p>
    <w:p w14:paraId="6A02B4E7" w14:textId="0FF85D6D" w:rsidR="007C7F11" w:rsidRPr="000738AB" w:rsidRDefault="007C7F11" w:rsidP="004B2083">
      <w:pPr>
        <w:spacing w:after="0"/>
        <w:contextualSpacing/>
      </w:pPr>
      <w:r w:rsidRPr="000738AB">
        <w:tab/>
      </w:r>
      <w:r w:rsidRPr="000738AB">
        <w:tab/>
        <w:t>Aldus blijct dat de ontfanghere heeft rustende</w:t>
      </w:r>
    </w:p>
    <w:p w14:paraId="4624CFD3" w14:textId="21339C8C" w:rsidR="007C7F11" w:rsidRPr="000738AB" w:rsidRDefault="007C7F11" w:rsidP="004B2083">
      <w:pPr>
        <w:spacing w:after="0"/>
        <w:contextualSpacing/>
      </w:pPr>
      <w:r w:rsidRPr="000738AB">
        <w:tab/>
      </w:r>
      <w:r w:rsidRPr="000738AB">
        <w:tab/>
        <w:t>ondre hem in corne/ ende rest hem ande</w:t>
      </w:r>
    </w:p>
    <w:p w14:paraId="59B59D9E" w14:textId="65A786AF" w:rsidR="007C7F11" w:rsidRPr="000738AB" w:rsidRDefault="007C7F11" w:rsidP="004B2083">
      <w:pPr>
        <w:spacing w:after="0"/>
        <w:contextualSpacing/>
      </w:pPr>
      <w:r w:rsidRPr="000738AB">
        <w:tab/>
      </w:r>
      <w:r w:rsidRPr="000738AB">
        <w:tab/>
        <w:t xml:space="preserve">molenaers de somme van </w:t>
      </w:r>
      <w:r w:rsidR="000738AB">
        <w:tab/>
      </w:r>
      <w:r w:rsidR="000738AB">
        <w:tab/>
      </w:r>
      <w:r w:rsidR="000738AB">
        <w:tab/>
      </w:r>
      <w:r w:rsidRPr="000738AB">
        <w:t>28 sacke 9 mokene mate van Herselle</w:t>
      </w:r>
    </w:p>
    <w:p w14:paraId="2FDFE721" w14:textId="7B83A2A0" w:rsidR="000C4B24" w:rsidRPr="000738AB" w:rsidRDefault="00360048" w:rsidP="004B2083">
      <w:pPr>
        <w:spacing w:after="0"/>
        <w:contextualSpacing/>
      </w:pPr>
      <w:r w:rsidRPr="000738AB">
        <w:tab/>
      </w:r>
      <w:r w:rsidRPr="000738AB">
        <w:tab/>
      </w:r>
      <w:r w:rsidRPr="000738AB">
        <w:tab/>
      </w:r>
    </w:p>
    <w:p w14:paraId="7B65BD4C" w14:textId="27446356" w:rsidR="00AF2799" w:rsidRPr="000738AB" w:rsidRDefault="00AF2799" w:rsidP="004B2083">
      <w:pPr>
        <w:spacing w:after="0"/>
        <w:contextualSpacing/>
      </w:pPr>
      <w:r w:rsidRPr="000738AB">
        <w:t>And</w:t>
      </w:r>
      <w:r w:rsidR="007C7F11" w:rsidRPr="000738AB">
        <w:t>ren</w:t>
      </w:r>
      <w:r w:rsidRPr="000738AB">
        <w:t xml:space="preserve"> ontfanc </w:t>
      </w:r>
      <w:r w:rsidR="007C7F11" w:rsidRPr="000738AB">
        <w:t xml:space="preserve">ghehat van </w:t>
      </w:r>
      <w:r w:rsidR="000534BD" w:rsidRPr="000738AB">
        <w:t>e</w:t>
      </w:r>
      <w:r w:rsidRPr="000738AB">
        <w:t>venen ind</w:t>
      </w:r>
      <w:r w:rsidR="007C7F11" w:rsidRPr="000738AB">
        <w:t>re</w:t>
      </w:r>
      <w:r w:rsidRPr="000738AB">
        <w:t xml:space="preserve"> </w:t>
      </w:r>
    </w:p>
    <w:p w14:paraId="3A8181A2" w14:textId="5D914D17" w:rsidR="00AF2799" w:rsidRPr="000738AB" w:rsidRDefault="00AF2799" w:rsidP="004B2083">
      <w:pPr>
        <w:spacing w:after="0"/>
        <w:contextualSpacing/>
      </w:pPr>
      <w:r w:rsidRPr="000738AB">
        <w:t xml:space="preserve">manieren </w:t>
      </w:r>
      <w:r w:rsidR="007C7F11" w:rsidRPr="000738AB">
        <w:t xml:space="preserve">hier naer </w:t>
      </w:r>
      <w:r w:rsidRPr="000738AB">
        <w:t>volghende</w:t>
      </w:r>
    </w:p>
    <w:p w14:paraId="15570227" w14:textId="77777777" w:rsidR="00AF2799" w:rsidRPr="000738AB" w:rsidRDefault="00AF2799" w:rsidP="004B2083">
      <w:pPr>
        <w:spacing w:after="0"/>
        <w:contextualSpacing/>
      </w:pPr>
    </w:p>
    <w:p w14:paraId="0E8186E2" w14:textId="77777777" w:rsidR="007C7F11" w:rsidRPr="000738AB" w:rsidRDefault="00AF2799" w:rsidP="004B2083">
      <w:pPr>
        <w:spacing w:after="0"/>
        <w:contextualSpacing/>
      </w:pPr>
      <w:r w:rsidRPr="000738AB">
        <w:t xml:space="preserve">Inden eersten </w:t>
      </w:r>
      <w:r w:rsidR="007C7F11" w:rsidRPr="000738AB">
        <w:t xml:space="preserve">rekent de vors. ontfanghere </w:t>
      </w:r>
      <w:r w:rsidRPr="000738AB">
        <w:t xml:space="preserve">ontfaen </w:t>
      </w:r>
    </w:p>
    <w:p w14:paraId="32D237D5" w14:textId="3D9C1E88" w:rsidR="007C7F11" w:rsidRPr="000738AB" w:rsidRDefault="007C7F11" w:rsidP="004B2083">
      <w:pPr>
        <w:spacing w:after="0"/>
        <w:contextualSpacing/>
      </w:pPr>
      <w:r w:rsidRPr="000738AB">
        <w:t>hebbende de resten van evenen die hij ten slote van sind</w:t>
      </w:r>
      <w:r w:rsidR="000738AB">
        <w:t>re</w:t>
      </w:r>
    </w:p>
    <w:p w14:paraId="5061B55E" w14:textId="6535702A" w:rsidR="007C7F11" w:rsidRPr="000738AB" w:rsidRDefault="007C7F11" w:rsidP="004B2083">
      <w:pPr>
        <w:spacing w:after="0"/>
        <w:contextualSpacing/>
      </w:pPr>
      <w:r w:rsidRPr="000738AB">
        <w:t>leste rekeninghe sculdich bleef also dat blijct bij sind</w:t>
      </w:r>
      <w:r w:rsidR="00D91983">
        <w:t>re</w:t>
      </w:r>
    </w:p>
    <w:p w14:paraId="14AD8D7E" w14:textId="08422E6B" w:rsidR="007C7F11" w:rsidRPr="000738AB" w:rsidRDefault="007C7F11" w:rsidP="004B2083">
      <w:pPr>
        <w:spacing w:after="0"/>
        <w:contextualSpacing/>
      </w:pPr>
      <w:r w:rsidRPr="000738AB">
        <w:t>rekeninghe de somme van</w:t>
      </w:r>
      <w:r w:rsidRPr="000738AB">
        <w:tab/>
      </w:r>
      <w:r w:rsidRPr="000738AB">
        <w:tab/>
      </w:r>
      <w:r w:rsidRPr="000738AB">
        <w:tab/>
      </w:r>
      <w:r w:rsidRPr="000738AB">
        <w:tab/>
      </w:r>
      <w:r w:rsidRPr="000738AB">
        <w:tab/>
        <w:t>6 sacke ende 5 mokene evenen</w:t>
      </w:r>
    </w:p>
    <w:p w14:paraId="35DF20DD" w14:textId="77777777" w:rsidR="007C7F11" w:rsidRPr="000738AB" w:rsidRDefault="007C7F11" w:rsidP="004B2083">
      <w:pPr>
        <w:spacing w:after="0"/>
        <w:contextualSpacing/>
      </w:pPr>
    </w:p>
    <w:p w14:paraId="1027DE70" w14:textId="77777777" w:rsidR="007C7F11" w:rsidRPr="000738AB" w:rsidRDefault="007C7F11" w:rsidP="004B2083">
      <w:pPr>
        <w:spacing w:after="0"/>
        <w:contextualSpacing/>
      </w:pPr>
      <w:r w:rsidRPr="000738AB">
        <w:t>Item voort meer so rekent de vors. ontfanghere ontfaen hebbende</w:t>
      </w:r>
    </w:p>
    <w:p w14:paraId="76E483F0" w14:textId="77777777" w:rsidR="007C7F11" w:rsidRPr="000738AB" w:rsidRDefault="007C7F11" w:rsidP="004B2083">
      <w:pPr>
        <w:spacing w:after="0"/>
        <w:contextualSpacing/>
      </w:pPr>
      <w:r w:rsidRPr="000738AB">
        <w:t xml:space="preserve">te </w:t>
      </w:r>
      <w:r w:rsidR="00AF2799" w:rsidRPr="000738AB">
        <w:t>Kerss</w:t>
      </w:r>
      <w:r w:rsidR="000534BD" w:rsidRPr="000738AB">
        <w:t>a</w:t>
      </w:r>
      <w:r w:rsidRPr="000738AB">
        <w:t>vent</w:t>
      </w:r>
      <w:r w:rsidR="003B4FB8" w:rsidRPr="000738AB">
        <w:t xml:space="preserve"> LXX</w:t>
      </w:r>
      <w:r w:rsidR="000534BD" w:rsidRPr="000738AB">
        <w:t>X</w:t>
      </w:r>
      <w:r w:rsidRPr="000738AB">
        <w:t>VI</w:t>
      </w:r>
      <w:r w:rsidR="003B4FB8" w:rsidRPr="000738AB">
        <w:t xml:space="preserve"> (</w:t>
      </w:r>
      <w:r w:rsidR="003B4FB8" w:rsidRPr="000738AB">
        <w:rPr>
          <w:b/>
          <w:bCs/>
        </w:rPr>
        <w:t>14</w:t>
      </w:r>
      <w:r w:rsidR="000534BD" w:rsidRPr="000738AB">
        <w:rPr>
          <w:b/>
          <w:bCs/>
        </w:rPr>
        <w:t>8</w:t>
      </w:r>
      <w:r w:rsidRPr="000738AB">
        <w:rPr>
          <w:b/>
          <w:bCs/>
        </w:rPr>
        <w:t>6</w:t>
      </w:r>
      <w:r w:rsidR="003B4FB8" w:rsidRPr="000738AB">
        <w:t>)</w:t>
      </w:r>
      <w:r w:rsidR="000534BD" w:rsidRPr="000738AB">
        <w:t xml:space="preserve"> </w:t>
      </w:r>
      <w:r w:rsidRPr="000738AB">
        <w:t>de rente evenen te Hersele dra-</w:t>
      </w:r>
    </w:p>
    <w:p w14:paraId="06706E4F" w14:textId="77777777" w:rsidR="008677D3" w:rsidRPr="000738AB" w:rsidRDefault="007C7F11" w:rsidP="004B2083">
      <w:pPr>
        <w:spacing w:after="0"/>
        <w:contextualSpacing/>
      </w:pPr>
      <w:r w:rsidRPr="000738AB">
        <w:t xml:space="preserve">ghende naer dinhout vande renteboucke </w:t>
      </w:r>
      <w:r w:rsidR="008677D3" w:rsidRPr="000738AB">
        <w:t xml:space="preserve"> 6 </w:t>
      </w:r>
      <w:r w:rsidR="00AF2799" w:rsidRPr="000738AB">
        <w:t xml:space="preserve">sacke ende 5 </w:t>
      </w:r>
    </w:p>
    <w:p w14:paraId="16A6DB88" w14:textId="74F7FA82" w:rsidR="008677D3" w:rsidRPr="000738AB" w:rsidRDefault="008677D3" w:rsidP="004B2083">
      <w:pPr>
        <w:spacing w:after="0"/>
        <w:contextualSpacing/>
      </w:pPr>
      <w:r w:rsidRPr="000738AB">
        <w:t xml:space="preserve">mokene </w:t>
      </w:r>
      <w:r w:rsidR="000534BD" w:rsidRPr="000738AB">
        <w:t>e</w:t>
      </w:r>
      <w:r w:rsidR="00AF2799" w:rsidRPr="000738AB">
        <w:t>venen Herselscher mate</w:t>
      </w:r>
      <w:r w:rsidR="000534BD" w:rsidRPr="000738AB">
        <w:t>n</w:t>
      </w:r>
      <w:r w:rsidRPr="000738AB">
        <w:t xml:space="preserve"> comt</w:t>
      </w:r>
      <w:r w:rsidRPr="000738AB">
        <w:tab/>
      </w:r>
      <w:r w:rsidRPr="000738AB">
        <w:tab/>
      </w:r>
      <w:r w:rsidRPr="000738AB">
        <w:tab/>
        <w:t>6 sacke ende 5 moken evenen</w:t>
      </w:r>
    </w:p>
    <w:p w14:paraId="3DC4BC4C" w14:textId="77777777" w:rsidR="008677D3" w:rsidRPr="000738AB" w:rsidRDefault="008677D3" w:rsidP="004B2083">
      <w:pPr>
        <w:spacing w:after="0"/>
        <w:contextualSpacing/>
      </w:pPr>
    </w:p>
    <w:p w14:paraId="0FE45F71" w14:textId="1B9E9985" w:rsidR="008677D3" w:rsidRPr="000738AB" w:rsidRDefault="008677D3" w:rsidP="004B2083">
      <w:pPr>
        <w:spacing w:after="0"/>
        <w:contextualSpacing/>
      </w:pPr>
      <w:r w:rsidRPr="000738AB">
        <w:t>Item voort meer ontfaen ten selven Kerssavent naer dinhout</w:t>
      </w:r>
    </w:p>
    <w:p w14:paraId="4B44A7B4" w14:textId="6600BDF3" w:rsidR="000534BD" w:rsidRPr="000738AB" w:rsidRDefault="008677D3" w:rsidP="004B2083">
      <w:pPr>
        <w:spacing w:after="0"/>
        <w:contextualSpacing/>
      </w:pPr>
      <w:r w:rsidRPr="000738AB">
        <w:t>vande renteboucke vandre capittelen van Nijvele hu</w:t>
      </w:r>
      <w:r w:rsidR="000738AB">
        <w:t>i</w:t>
      </w:r>
      <w:r w:rsidRPr="000738AB">
        <w:t>t</w:t>
      </w:r>
    </w:p>
    <w:p w14:paraId="596FA8A5" w14:textId="4AC0EC12" w:rsidR="008677D3" w:rsidRPr="000738AB" w:rsidRDefault="008677D3" w:rsidP="004B2083">
      <w:pPr>
        <w:spacing w:after="0"/>
        <w:contextualSpacing/>
      </w:pPr>
      <w:r w:rsidRPr="000738AB">
        <w:t>haren goedinc</w:t>
      </w:r>
      <w:r w:rsidR="00D91983">
        <w:t>gh</w:t>
      </w:r>
      <w:r w:rsidRPr="000738AB">
        <w:t>en tApeltere 1</w:t>
      </w:r>
      <w:r w:rsidR="00AF2799" w:rsidRPr="000738AB">
        <w:t>00 rasiere</w:t>
      </w:r>
      <w:r w:rsidRPr="000738AB">
        <w:t>n</w:t>
      </w:r>
      <w:r w:rsidR="00AF2799" w:rsidRPr="000738AB">
        <w:t xml:space="preserve"> </w:t>
      </w:r>
      <w:r w:rsidR="000534BD" w:rsidRPr="000738AB">
        <w:t>e</w:t>
      </w:r>
      <w:r w:rsidR="00AF2799" w:rsidRPr="000738AB">
        <w:t xml:space="preserve">venen </w:t>
      </w:r>
      <w:r w:rsidR="000534BD" w:rsidRPr="000738AB">
        <w:t>Ghe</w:t>
      </w:r>
      <w:r w:rsidRPr="000738AB">
        <w:t>er-</w:t>
      </w:r>
    </w:p>
    <w:p w14:paraId="21186AAB" w14:textId="69AB490C" w:rsidR="000534BD" w:rsidRPr="000738AB" w:rsidRDefault="000534BD" w:rsidP="004B2083">
      <w:pPr>
        <w:spacing w:after="0"/>
        <w:contextualSpacing/>
      </w:pPr>
      <w:r w:rsidRPr="000738AB">
        <w:t>be</w:t>
      </w:r>
      <w:r w:rsidR="00D91983">
        <w:t>ers</w:t>
      </w:r>
      <w:r w:rsidR="008677D3" w:rsidRPr="000738AB">
        <w:t>s</w:t>
      </w:r>
      <w:r w:rsidRPr="000738AB">
        <w:t>che mate</w:t>
      </w:r>
      <w:r w:rsidR="008677D3" w:rsidRPr="000738AB">
        <w:t xml:space="preserve"> die </w:t>
      </w:r>
      <w:r w:rsidRPr="000738AB">
        <w:t xml:space="preserve"> </w:t>
      </w:r>
      <w:r w:rsidR="003B4FB8" w:rsidRPr="000738AB">
        <w:t>ma</w:t>
      </w:r>
      <w:r w:rsidRPr="000738AB">
        <w:t>e</w:t>
      </w:r>
      <w:r w:rsidR="003B4FB8" w:rsidRPr="000738AB">
        <w:t xml:space="preserve">ken </w:t>
      </w:r>
      <w:r w:rsidRPr="000738AB">
        <w:t>in maten van Hersel</w:t>
      </w:r>
      <w:r w:rsidR="008677D3" w:rsidRPr="000738AB">
        <w:t>l</w:t>
      </w:r>
      <w:r w:rsidRPr="000738AB">
        <w:t>e</w:t>
      </w:r>
      <w:r w:rsidR="008677D3" w:rsidRPr="000738AB">
        <w:tab/>
      </w:r>
      <w:r w:rsidR="008677D3" w:rsidRPr="000738AB">
        <w:tab/>
      </w:r>
      <w:r w:rsidR="00AF2799" w:rsidRPr="000738AB">
        <w:t>29 sacke ende 2 m</w:t>
      </w:r>
      <w:r w:rsidR="008677D3" w:rsidRPr="000738AB">
        <w:t>oken evenen</w:t>
      </w:r>
      <w:r w:rsidR="003B4FB8" w:rsidRPr="000738AB">
        <w:t xml:space="preserve"> </w:t>
      </w:r>
    </w:p>
    <w:p w14:paraId="42EB87F1" w14:textId="77777777" w:rsidR="000534BD" w:rsidRPr="000738AB" w:rsidRDefault="000534BD" w:rsidP="004B2083">
      <w:pPr>
        <w:spacing w:after="0"/>
        <w:contextualSpacing/>
      </w:pPr>
    </w:p>
    <w:p w14:paraId="32F66A69" w14:textId="4583F608" w:rsidR="00925BE5" w:rsidRPr="000738AB" w:rsidRDefault="008677D3" w:rsidP="004B2083">
      <w:pPr>
        <w:spacing w:after="0"/>
        <w:contextualSpacing/>
      </w:pPr>
      <w:r w:rsidRPr="000738AB">
        <w:t>IIII</w:t>
      </w:r>
      <w:r w:rsidR="000738AB">
        <w:rPr>
          <w:vertAlign w:val="superscript"/>
        </w:rPr>
        <w:t>e</w:t>
      </w:r>
      <w:r w:rsidRPr="000738AB">
        <w:tab/>
      </w:r>
      <w:r w:rsidRPr="000738AB">
        <w:tab/>
        <w:t>Somme vanden gheelen ontfanghe vander</w:t>
      </w:r>
    </w:p>
    <w:p w14:paraId="78B74D77" w14:textId="4AA21878" w:rsidR="008677D3" w:rsidRPr="000738AB" w:rsidRDefault="008677D3" w:rsidP="004B2083">
      <w:pPr>
        <w:spacing w:after="0"/>
        <w:contextualSpacing/>
      </w:pPr>
      <w:r w:rsidRPr="000738AB">
        <w:tab/>
      </w:r>
      <w:r w:rsidRPr="000738AB">
        <w:tab/>
        <w:t>evenen ontfaen sijnde draecht tsamen</w:t>
      </w:r>
    </w:p>
    <w:p w14:paraId="4791A03D" w14:textId="7598E28D" w:rsidR="008677D3" w:rsidRPr="000738AB" w:rsidRDefault="008677D3" w:rsidP="004B2083">
      <w:pPr>
        <w:spacing w:after="0"/>
        <w:contextualSpacing/>
      </w:pPr>
      <w:r w:rsidRPr="000738AB">
        <w:tab/>
      </w:r>
      <w:r w:rsidRPr="000738AB">
        <w:tab/>
      </w:r>
      <w:r w:rsidR="000738AB">
        <w:tab/>
      </w:r>
      <w:r w:rsidR="000738AB">
        <w:tab/>
      </w:r>
      <w:r w:rsidR="000738AB">
        <w:tab/>
      </w:r>
      <w:r w:rsidR="000738AB">
        <w:tab/>
      </w:r>
      <w:r w:rsidR="000738AB">
        <w:tab/>
      </w:r>
      <w:r w:rsidR="000738AB">
        <w:tab/>
      </w:r>
      <w:r w:rsidRPr="000738AB">
        <w:t>42 sacke evenen mate van Herselle</w:t>
      </w:r>
    </w:p>
    <w:p w14:paraId="3C261DC1" w14:textId="1D50436A" w:rsidR="008677D3" w:rsidRPr="000738AB" w:rsidRDefault="008677D3" w:rsidP="004B2083">
      <w:pPr>
        <w:spacing w:after="0"/>
        <w:contextualSpacing/>
      </w:pPr>
      <w:r w:rsidRPr="000738AB">
        <w:br w:type="page"/>
      </w:r>
    </w:p>
    <w:p w14:paraId="07FFB6AE" w14:textId="0B09BD0C" w:rsidR="002A3139" w:rsidRPr="004B2083" w:rsidRDefault="002A3139" w:rsidP="004B2083">
      <w:pPr>
        <w:spacing w:after="0"/>
        <w:contextualSpacing/>
        <w:rPr>
          <w:b/>
          <w:bCs/>
          <w:u w:val="single"/>
        </w:rPr>
      </w:pPr>
      <w:r w:rsidRPr="004B2083">
        <w:rPr>
          <w:b/>
          <w:bCs/>
          <w:u w:val="single"/>
        </w:rPr>
        <w:t xml:space="preserve">Blz </w:t>
      </w:r>
      <w:r w:rsidR="008677D3" w:rsidRPr="004B2083">
        <w:rPr>
          <w:b/>
          <w:bCs/>
          <w:u w:val="single"/>
        </w:rPr>
        <w:t>19</w:t>
      </w:r>
    </w:p>
    <w:p w14:paraId="2B181684" w14:textId="045DBDC1" w:rsidR="002A3139" w:rsidRPr="004B2083" w:rsidRDefault="002A3139" w:rsidP="004B2083">
      <w:pPr>
        <w:spacing w:after="0"/>
        <w:contextualSpacing/>
        <w:rPr>
          <w:b/>
          <w:bCs/>
          <w:u w:val="single"/>
        </w:rPr>
      </w:pPr>
      <w:r w:rsidRPr="004B2083">
        <w:rPr>
          <w:b/>
          <w:bCs/>
          <w:u w:val="single"/>
        </w:rPr>
        <w:t xml:space="preserve">folio </w:t>
      </w:r>
      <w:r w:rsidR="008677D3" w:rsidRPr="004B2083">
        <w:rPr>
          <w:b/>
          <w:bCs/>
          <w:u w:val="single"/>
        </w:rPr>
        <w:t>9</w:t>
      </w:r>
      <w:r w:rsidR="00002155" w:rsidRPr="004B2083">
        <w:rPr>
          <w:b/>
          <w:bCs/>
          <w:u w:val="single"/>
        </w:rPr>
        <w:t xml:space="preserve"> verso</w:t>
      </w:r>
    </w:p>
    <w:p w14:paraId="2FA3BE19" w14:textId="7E2E3DA3" w:rsidR="00002155" w:rsidRPr="004B2083" w:rsidRDefault="00002155" w:rsidP="004B2083">
      <w:pPr>
        <w:spacing w:after="0"/>
        <w:contextualSpacing/>
        <w:rPr>
          <w:b/>
          <w:bCs/>
          <w:u w:val="single"/>
        </w:rPr>
      </w:pPr>
    </w:p>
    <w:p w14:paraId="666FF1CF" w14:textId="77777777" w:rsidR="008677D3" w:rsidRPr="000738AB" w:rsidRDefault="008677D3" w:rsidP="004B2083">
      <w:pPr>
        <w:spacing w:after="0"/>
        <w:contextualSpacing/>
      </w:pPr>
      <w:r w:rsidRPr="000738AB">
        <w:t>Dit hier naer volghende es tbewijs vander</w:t>
      </w:r>
    </w:p>
    <w:p w14:paraId="6F406B9E" w14:textId="77777777" w:rsidR="008677D3" w:rsidRPr="000738AB" w:rsidRDefault="008677D3" w:rsidP="004B2083">
      <w:pPr>
        <w:spacing w:after="0"/>
        <w:contextualSpacing/>
      </w:pPr>
      <w:r w:rsidRPr="000738AB">
        <w:t>evenen ontfaen sijnde indre manier volghende</w:t>
      </w:r>
    </w:p>
    <w:p w14:paraId="2408C087" w14:textId="77777777" w:rsidR="008677D3" w:rsidRPr="000738AB" w:rsidRDefault="008677D3" w:rsidP="004B2083">
      <w:pPr>
        <w:spacing w:after="0"/>
        <w:contextualSpacing/>
      </w:pPr>
    </w:p>
    <w:p w14:paraId="0FABE843" w14:textId="22A56737" w:rsidR="008677D3" w:rsidRPr="000738AB" w:rsidRDefault="008677D3" w:rsidP="004B2083">
      <w:pPr>
        <w:spacing w:after="0"/>
        <w:contextualSpacing/>
      </w:pPr>
      <w:r w:rsidRPr="000738AB">
        <w:t>Item inden eersten vercocht Janne Van Branteghem de selve</w:t>
      </w:r>
    </w:p>
    <w:p w14:paraId="3E755DA8" w14:textId="69E788BF" w:rsidR="008677D3" w:rsidRPr="000738AB" w:rsidRDefault="008677D3" w:rsidP="004B2083">
      <w:pPr>
        <w:spacing w:after="0"/>
        <w:contextualSpacing/>
      </w:pPr>
      <w:r w:rsidRPr="000738AB">
        <w:t>evenen die ic tsine</w:t>
      </w:r>
      <w:r w:rsidR="00876E1C">
        <w:t>n</w:t>
      </w:r>
      <w:r w:rsidRPr="000738AB">
        <w:t xml:space="preserve"> huus ontfanghen hebben toet 25 sacke</w:t>
      </w:r>
    </w:p>
    <w:p w14:paraId="41C2FE14" w14:textId="1AA37FFE" w:rsidR="008677D3" w:rsidRPr="000738AB" w:rsidRDefault="008677D3" w:rsidP="004B2083">
      <w:pPr>
        <w:spacing w:after="0"/>
        <w:contextualSpacing/>
      </w:pPr>
      <w:r w:rsidRPr="000738AB">
        <w:t>lanc/ Aelstre mate omme 3 lb. 8 s. par. elken sac welc</w:t>
      </w:r>
    </w:p>
    <w:p w14:paraId="0D71E2C8" w14:textId="4313B827" w:rsidR="008677D3" w:rsidRPr="00EE35BB" w:rsidRDefault="008677D3" w:rsidP="004B2083">
      <w:pPr>
        <w:spacing w:after="0"/>
        <w:contextualSpacing/>
      </w:pPr>
      <w:r w:rsidRPr="00EE35BB">
        <w:t>es de wulle porcie</w:t>
      </w:r>
      <w:r w:rsidR="00EE35BB" w:rsidRPr="00EE35BB">
        <w:rPr>
          <w:rStyle w:val="Voetnootmarkering"/>
        </w:rPr>
        <w:footnoteReference w:id="67"/>
      </w:r>
      <w:r w:rsidRPr="00EE35BB">
        <w:t xml:space="preserve"> van sine</w:t>
      </w:r>
      <w:r w:rsidR="00AF78BA">
        <w:t>n</w:t>
      </w:r>
      <w:r w:rsidRPr="00EE35BB">
        <w:t xml:space="preserve"> </w:t>
      </w:r>
      <w:r w:rsidR="00C12957" w:rsidRPr="00EE35BB">
        <w:t>ghetale jeghen mij ende int</w:t>
      </w:r>
    </w:p>
    <w:p w14:paraId="1ECFD102" w14:textId="5AB1064F" w:rsidR="00C12957" w:rsidRPr="000738AB" w:rsidRDefault="00C12957" w:rsidP="004B2083">
      <w:pPr>
        <w:spacing w:after="0"/>
        <w:contextualSpacing/>
      </w:pPr>
      <w:r w:rsidRPr="00EE35BB">
        <w:t>hermeten de</w:t>
      </w:r>
      <w:r w:rsidRPr="000738AB">
        <w:t xml:space="preserve"> leveringhe die ic hem </w:t>
      </w:r>
      <w:r w:rsidR="000738AB">
        <w:t>d</w:t>
      </w:r>
      <w:r w:rsidRPr="000738AB">
        <w:t>ede metten Aelster</w:t>
      </w:r>
    </w:p>
    <w:p w14:paraId="616CD869" w14:textId="334D9A67" w:rsidR="00C12957" w:rsidRPr="000738AB" w:rsidRDefault="00C12957" w:rsidP="004B2083">
      <w:pPr>
        <w:spacing w:after="0"/>
        <w:contextualSpacing/>
      </w:pPr>
      <w:r w:rsidRPr="000738AB">
        <w:t>maten die ic met Gheersbersche mate ontfanghen</w:t>
      </w:r>
    </w:p>
    <w:p w14:paraId="43293F74" w14:textId="6479D8D7" w:rsidR="00C12957" w:rsidRPr="000738AB" w:rsidRDefault="00C12957" w:rsidP="004B2083">
      <w:pPr>
        <w:spacing w:after="0"/>
        <w:contextualSpacing/>
      </w:pPr>
      <w:r w:rsidRPr="000738AB">
        <w:t>hadde so</w:t>
      </w:r>
      <w:r w:rsidRPr="000738AB">
        <w:rPr>
          <w:b/>
          <w:bCs/>
        </w:rPr>
        <w:t xml:space="preserve"> </w:t>
      </w:r>
      <w:r w:rsidRPr="00EE35BB">
        <w:t>ontcrampt</w:t>
      </w:r>
      <w:r w:rsidR="00EE35BB" w:rsidRPr="00EE35BB">
        <w:rPr>
          <w:rStyle w:val="Voetnootmarkering"/>
        </w:rPr>
        <w:footnoteReference w:id="68"/>
      </w:r>
      <w:r w:rsidRPr="000738AB">
        <w:t xml:space="preserve"> </w:t>
      </w:r>
      <w:r w:rsidR="00EE35BB">
        <w:t>mij</w:t>
      </w:r>
      <w:r w:rsidRPr="000738AB">
        <w:t xml:space="preserve"> 6 moken evenen aldus ontfaen</w:t>
      </w:r>
    </w:p>
    <w:p w14:paraId="2678958F" w14:textId="19079DD7" w:rsidR="00C12957" w:rsidRPr="000738AB" w:rsidRDefault="00C12957" w:rsidP="004B2083">
      <w:pPr>
        <w:spacing w:after="0"/>
        <w:contextualSpacing/>
      </w:pPr>
      <w:r w:rsidRPr="000738AB">
        <w:t>in ghelde 24 sa</w:t>
      </w:r>
      <w:r w:rsidR="000738AB">
        <w:t>ck</w:t>
      </w:r>
      <w:r w:rsidRPr="000738AB">
        <w:t>e ende 1 halven evenen ten selven prijse comt</w:t>
      </w:r>
      <w:r w:rsidRPr="000738AB">
        <w:tab/>
        <w:t>8</w:t>
      </w:r>
      <w:r w:rsidR="00EE35BB">
        <w:t>3</w:t>
      </w:r>
      <w:r w:rsidRPr="000738AB">
        <w:t xml:space="preserve"> lb. 6 s. par.</w:t>
      </w:r>
      <w:r w:rsidRPr="000738AB">
        <w:rPr>
          <w:rStyle w:val="Voetnootmarkering"/>
        </w:rPr>
        <w:footnoteReference w:id="69"/>
      </w:r>
    </w:p>
    <w:p w14:paraId="26026EF7" w14:textId="789D6C8A" w:rsidR="008677D3" w:rsidRPr="000738AB" w:rsidRDefault="008677D3" w:rsidP="004B2083">
      <w:pPr>
        <w:spacing w:after="0"/>
        <w:contextualSpacing/>
      </w:pPr>
    </w:p>
    <w:p w14:paraId="4A59F01B" w14:textId="6912D044" w:rsidR="00C12957" w:rsidRPr="000738AB" w:rsidRDefault="00C12957" w:rsidP="004B2083">
      <w:pPr>
        <w:spacing w:after="0"/>
        <w:contextualSpacing/>
      </w:pPr>
      <w:r w:rsidRPr="000738AB">
        <w:t>Comt in bewijse in maten van Herselle mits der</w:t>
      </w:r>
    </w:p>
    <w:p w14:paraId="11CCBC1D" w14:textId="00ADBBF4" w:rsidR="00C12957" w:rsidRPr="000738AB" w:rsidRDefault="00C12957" w:rsidP="004B2083">
      <w:pPr>
        <w:spacing w:after="0"/>
        <w:contextualSpacing/>
      </w:pPr>
      <w:r w:rsidRPr="000738AB">
        <w:t xml:space="preserve">lakinghe inde Aelstre mate </w:t>
      </w:r>
      <w:r w:rsidRPr="000738AB">
        <w:tab/>
      </w:r>
      <w:r w:rsidRPr="000738AB">
        <w:tab/>
      </w:r>
      <w:r w:rsidR="000738AB">
        <w:tab/>
      </w:r>
      <w:r w:rsidRPr="000738AB">
        <w:t>29 sacke 2 mokine evenen</w:t>
      </w:r>
    </w:p>
    <w:p w14:paraId="55998E22" w14:textId="7EEE978C" w:rsidR="00C12957" w:rsidRPr="000738AB" w:rsidRDefault="00C12957" w:rsidP="004B2083">
      <w:pPr>
        <w:spacing w:after="0"/>
        <w:contextualSpacing/>
      </w:pPr>
    </w:p>
    <w:p w14:paraId="2238D6F7" w14:textId="743B3597" w:rsidR="00C12957" w:rsidRPr="000738AB" w:rsidRDefault="00C12957" w:rsidP="004B2083">
      <w:pPr>
        <w:spacing w:after="0"/>
        <w:contextualSpacing/>
      </w:pPr>
      <w:r w:rsidRPr="000738AB">
        <w:t xml:space="preserve">Item vort meer vercocht eenen </w:t>
      </w:r>
      <w:r w:rsidRPr="00EE35BB">
        <w:t>Gheerholf Cawale</w:t>
      </w:r>
      <w:r w:rsidRPr="000738AB">
        <w:t xml:space="preserve"> 3 sacke</w:t>
      </w:r>
    </w:p>
    <w:p w14:paraId="1E83E97A" w14:textId="241032F8" w:rsidR="00C12957" w:rsidRPr="000738AB" w:rsidRDefault="00C12957" w:rsidP="004B2083">
      <w:pPr>
        <w:spacing w:after="0"/>
        <w:contextualSpacing/>
      </w:pPr>
      <w:r w:rsidRPr="000738AB">
        <w:t>evenen</w:t>
      </w:r>
      <w:r w:rsidR="000738AB">
        <w:t xml:space="preserve"> </w:t>
      </w:r>
      <w:r w:rsidRPr="000738AB">
        <w:t>te Hersele ghelevert omme 2 lb. 10 s. par. den sac Alstre mate</w:t>
      </w:r>
    </w:p>
    <w:p w14:paraId="363F74F1" w14:textId="0EF995BC" w:rsidR="00C12957" w:rsidRPr="000738AB" w:rsidRDefault="00C12957" w:rsidP="004B2083">
      <w:pPr>
        <w:spacing w:after="0"/>
        <w:contextualSpacing/>
      </w:pPr>
      <w:r w:rsidRPr="000738AB">
        <w:t>comt tsamen in ghelde ontfaen sijnde</w:t>
      </w:r>
      <w:r w:rsidRPr="000738AB">
        <w:tab/>
      </w:r>
      <w:r w:rsidRPr="000738AB">
        <w:tab/>
      </w:r>
      <w:r w:rsidRPr="000738AB">
        <w:tab/>
      </w:r>
      <w:r w:rsidRPr="000738AB">
        <w:tab/>
      </w:r>
      <w:r w:rsidRPr="000738AB">
        <w:tab/>
        <w:t>7 lb. 10 s. par.</w:t>
      </w:r>
    </w:p>
    <w:p w14:paraId="17F21874" w14:textId="3DA0D4BC" w:rsidR="00C12957" w:rsidRPr="000738AB" w:rsidRDefault="00C12957" w:rsidP="004B2083">
      <w:pPr>
        <w:spacing w:after="0"/>
        <w:contextualSpacing/>
      </w:pPr>
    </w:p>
    <w:p w14:paraId="5E0E0BC8" w14:textId="6DCFE4C5" w:rsidR="00C12957" w:rsidRPr="000738AB" w:rsidRDefault="00C12957" w:rsidP="004B2083">
      <w:pPr>
        <w:spacing w:after="0"/>
        <w:contextualSpacing/>
      </w:pPr>
      <w:r w:rsidRPr="000738AB">
        <w:t>Comt in bewijse in maten van Herselle metten hopen</w:t>
      </w:r>
    </w:p>
    <w:p w14:paraId="5B88472F" w14:textId="0F3B79CE" w:rsidR="00C12957" w:rsidRPr="000738AB" w:rsidRDefault="00C12957" w:rsidP="004B2083">
      <w:pPr>
        <w:spacing w:after="0"/>
        <w:contextualSpacing/>
      </w:pPr>
      <w:r w:rsidRPr="000738AB">
        <w:t>3 sacken ende 6 mokine ende 3 vierlinghe mokins</w:t>
      </w:r>
    </w:p>
    <w:p w14:paraId="77BC7E04" w14:textId="153B69C6" w:rsidR="00C12957" w:rsidRPr="000738AB" w:rsidRDefault="00C12957" w:rsidP="004B2083">
      <w:pPr>
        <w:spacing w:after="0"/>
        <w:contextualSpacing/>
      </w:pPr>
    </w:p>
    <w:p w14:paraId="23559065" w14:textId="2B9D3834" w:rsidR="00C12957" w:rsidRPr="000738AB" w:rsidRDefault="00C12957" w:rsidP="004B2083">
      <w:pPr>
        <w:spacing w:after="0"/>
        <w:contextualSpacing/>
      </w:pPr>
      <w:r w:rsidRPr="000738AB">
        <w:t>Item vercocht Gillijs Den Clerc 3 sacke evenen Aelstre mate</w:t>
      </w:r>
    </w:p>
    <w:p w14:paraId="4981F264" w14:textId="3196DCB1" w:rsidR="00C12957" w:rsidRPr="000738AB" w:rsidRDefault="00C12957" w:rsidP="004B2083">
      <w:pPr>
        <w:spacing w:after="0"/>
        <w:contextualSpacing/>
      </w:pPr>
      <w:r w:rsidRPr="000738AB">
        <w:t>metten hopen omme 3 lb. 12 s. par. den sac comt in ghelde</w:t>
      </w:r>
      <w:r w:rsidRPr="000738AB">
        <w:tab/>
      </w:r>
      <w:r w:rsidRPr="000738AB">
        <w:tab/>
        <w:t>7 lb. 16 s. par.</w:t>
      </w:r>
    </w:p>
    <w:p w14:paraId="039D35BE" w14:textId="4123596B" w:rsidR="00C12957" w:rsidRPr="000738AB" w:rsidRDefault="00C12957" w:rsidP="004B2083">
      <w:pPr>
        <w:spacing w:after="0"/>
        <w:contextualSpacing/>
      </w:pPr>
    </w:p>
    <w:p w14:paraId="042A3BD6" w14:textId="668C8941" w:rsidR="00C12957" w:rsidRPr="000738AB" w:rsidRDefault="00C12957" w:rsidP="004B2083">
      <w:pPr>
        <w:spacing w:after="0"/>
        <w:contextualSpacing/>
      </w:pPr>
      <w:r w:rsidRPr="000738AB">
        <w:t>Comt in bewijse in mate</w:t>
      </w:r>
      <w:r w:rsidR="00AF78BA">
        <w:t>n</w:t>
      </w:r>
      <w:r w:rsidRPr="000738AB">
        <w:t xml:space="preserve"> van Herselle metten hopen</w:t>
      </w:r>
    </w:p>
    <w:p w14:paraId="027CA1A5" w14:textId="2690ECB3" w:rsidR="00C12957" w:rsidRPr="000738AB" w:rsidRDefault="00C12957" w:rsidP="004B2083">
      <w:pPr>
        <w:spacing w:after="0"/>
        <w:contextualSpacing/>
        <w:rPr>
          <w:lang w:val="en-US"/>
        </w:rPr>
      </w:pPr>
      <w:r w:rsidRPr="000738AB">
        <w:rPr>
          <w:lang w:val="en-US"/>
        </w:rPr>
        <w:t>3 sacke 6 mokins</w:t>
      </w:r>
      <w:r w:rsidR="00BA3D38" w:rsidRPr="000738AB">
        <w:rPr>
          <w:lang w:val="en-US"/>
        </w:rPr>
        <w:t xml:space="preserve"> ende 3 vierlinghe mokins evenen</w:t>
      </w:r>
    </w:p>
    <w:p w14:paraId="20D54FD8" w14:textId="3264C984" w:rsidR="00BA3D38" w:rsidRPr="000738AB" w:rsidRDefault="00BA3D38" w:rsidP="004B2083">
      <w:pPr>
        <w:spacing w:after="0"/>
        <w:contextualSpacing/>
        <w:rPr>
          <w:lang w:val="en-US"/>
        </w:rPr>
      </w:pPr>
    </w:p>
    <w:p w14:paraId="5F93A1B2" w14:textId="655D9414" w:rsidR="00BA3D38" w:rsidRPr="000738AB" w:rsidRDefault="00BA3D38" w:rsidP="004B2083">
      <w:pPr>
        <w:spacing w:after="0"/>
        <w:contextualSpacing/>
      </w:pPr>
      <w:r w:rsidRPr="000738AB">
        <w:t>Item vort meer ghelevert omme de cappoenen ende hoendren te</w:t>
      </w:r>
    </w:p>
    <w:p w14:paraId="5206C018" w14:textId="756A36AA" w:rsidR="00BA3D38" w:rsidRPr="000738AB" w:rsidRDefault="00BA3D38" w:rsidP="004B2083">
      <w:pPr>
        <w:spacing w:after="0"/>
        <w:contextualSpacing/>
      </w:pPr>
      <w:r w:rsidRPr="000738AB">
        <w:t>houdene van Kersavent tout den IX</w:t>
      </w:r>
      <w:r w:rsidRPr="000738AB">
        <w:rPr>
          <w:vertAlign w:val="superscript"/>
        </w:rPr>
        <w:t xml:space="preserve">e </w:t>
      </w:r>
      <w:r w:rsidRPr="000738AB">
        <w:t>in sporkele die</w:t>
      </w:r>
    </w:p>
    <w:p w14:paraId="0F1E342E" w14:textId="6713C334" w:rsidR="00BA3D38" w:rsidRPr="000738AB" w:rsidRDefault="00BA3D38" w:rsidP="004B2083">
      <w:pPr>
        <w:spacing w:after="0"/>
        <w:contextualSpacing/>
      </w:pPr>
      <w:r w:rsidRPr="000738AB">
        <w:t>tApeltere ende te Hersele ontfanghen hadde ende minen</w:t>
      </w:r>
    </w:p>
    <w:p w14:paraId="7C348278" w14:textId="4BB6718F" w:rsidR="00BA3D38" w:rsidRPr="000738AB" w:rsidRDefault="00BA3D38" w:rsidP="004B2083">
      <w:pPr>
        <w:spacing w:after="0"/>
        <w:contextualSpacing/>
      </w:pPr>
      <w:r w:rsidRPr="000738AB">
        <w:t>heere ghesonden te Roubais vertert bide</w:t>
      </w:r>
      <w:r w:rsidR="00EE35BB">
        <w:t>n</w:t>
      </w:r>
      <w:r w:rsidRPr="000738AB">
        <w:t xml:space="preserve"> selven binnen</w:t>
      </w:r>
    </w:p>
    <w:p w14:paraId="190B6F90" w14:textId="7495D9DF" w:rsidR="00BA3D38" w:rsidRPr="000738AB" w:rsidRDefault="00BA3D38" w:rsidP="004B2083">
      <w:pPr>
        <w:spacing w:after="0"/>
        <w:contextualSpacing/>
      </w:pPr>
      <w:r w:rsidRPr="000738AB">
        <w:t>dien tijde ende ghelevert bide</w:t>
      </w:r>
      <w:r w:rsidR="00EE35BB">
        <w:t>n</w:t>
      </w:r>
      <w:r w:rsidRPr="000738AB">
        <w:t xml:space="preserve"> castelein</w:t>
      </w:r>
      <w:r w:rsidR="00EE35BB">
        <w:rPr>
          <w:rStyle w:val="Voetnootmarkering"/>
        </w:rPr>
        <w:footnoteReference w:id="70"/>
      </w:r>
      <w:r w:rsidRPr="000738AB">
        <w:t xml:space="preserve"> 20 mokine evenen</w:t>
      </w:r>
    </w:p>
    <w:p w14:paraId="6E1A4E39" w14:textId="2ADEE5DF" w:rsidR="00BA3D38" w:rsidRPr="000738AB" w:rsidRDefault="00BA3D38" w:rsidP="004B2083">
      <w:pPr>
        <w:spacing w:after="0"/>
        <w:contextualSpacing/>
      </w:pPr>
      <w:r w:rsidRPr="000738AB">
        <w:t>Herselsche</w:t>
      </w:r>
      <w:r w:rsidR="00BF0BF1">
        <w:t>r</w:t>
      </w:r>
      <w:r w:rsidRPr="000738AB">
        <w:t xml:space="preserve"> mate</w:t>
      </w:r>
    </w:p>
    <w:p w14:paraId="7C771710" w14:textId="7FBCC6B5" w:rsidR="00BA3D38" w:rsidRPr="000738AB" w:rsidRDefault="00BA3D38" w:rsidP="004B2083">
      <w:pPr>
        <w:spacing w:after="0"/>
        <w:contextualSpacing/>
      </w:pPr>
    </w:p>
    <w:p w14:paraId="081FFE60" w14:textId="7C81DD2D" w:rsidR="00BA3D38" w:rsidRPr="000738AB" w:rsidRDefault="00BA3D38" w:rsidP="004B2083">
      <w:pPr>
        <w:spacing w:after="0"/>
        <w:contextualSpacing/>
      </w:pPr>
      <w:r w:rsidRPr="000738AB">
        <w:t>Comt in bewijse</w:t>
      </w:r>
      <w:r w:rsidRPr="000738AB">
        <w:tab/>
      </w:r>
      <w:r w:rsidRPr="000738AB">
        <w:tab/>
      </w:r>
      <w:r w:rsidRPr="000738AB">
        <w:tab/>
      </w:r>
      <w:r w:rsidRPr="000738AB">
        <w:tab/>
      </w:r>
      <w:r w:rsidRPr="000738AB">
        <w:tab/>
      </w:r>
      <w:r w:rsidRPr="000738AB">
        <w:tab/>
      </w:r>
      <w:r w:rsidRPr="000738AB">
        <w:tab/>
        <w:t>20 mokine evenen</w:t>
      </w:r>
    </w:p>
    <w:p w14:paraId="1D0EFE7C" w14:textId="6345ADB1" w:rsidR="00BA3D38" w:rsidRPr="000738AB" w:rsidRDefault="00BA3D38" w:rsidP="004B2083">
      <w:pPr>
        <w:spacing w:after="0"/>
        <w:contextualSpacing/>
      </w:pPr>
    </w:p>
    <w:p w14:paraId="0325468E" w14:textId="442572EE" w:rsidR="00BA3D38" w:rsidRPr="000738AB" w:rsidRDefault="00BA3D38" w:rsidP="004B2083">
      <w:pPr>
        <w:spacing w:after="0"/>
        <w:contextualSpacing/>
      </w:pPr>
      <w:r w:rsidRPr="000738AB">
        <w:t>XI</w:t>
      </w:r>
      <w:r w:rsidR="00BF0BF1">
        <w:rPr>
          <w:vertAlign w:val="superscript"/>
        </w:rPr>
        <w:t>e</w:t>
      </w:r>
      <w:r w:rsidRPr="000738AB">
        <w:tab/>
      </w:r>
      <w:r w:rsidRPr="000738AB">
        <w:tab/>
        <w:t>Somme vande ontfanghe in ghelde van</w:t>
      </w:r>
    </w:p>
    <w:p w14:paraId="4DFB6DBD" w14:textId="6DBF9D20" w:rsidR="00BA3D38" w:rsidRPr="000738AB" w:rsidRDefault="00BA3D38" w:rsidP="004B2083">
      <w:pPr>
        <w:spacing w:after="0"/>
        <w:contextualSpacing/>
      </w:pPr>
      <w:r w:rsidRPr="000738AB">
        <w:tab/>
      </w:r>
      <w:r w:rsidRPr="000738AB">
        <w:tab/>
        <w:t>evenen draecht</w:t>
      </w:r>
      <w:r w:rsidRPr="000738AB">
        <w:tab/>
      </w:r>
      <w:r w:rsidRPr="000738AB">
        <w:tab/>
      </w:r>
      <w:r w:rsidRPr="000738AB">
        <w:tab/>
      </w:r>
      <w:r w:rsidRPr="000738AB">
        <w:tab/>
      </w:r>
      <w:r w:rsidRPr="000738AB">
        <w:tab/>
      </w:r>
      <w:r w:rsidRPr="000738AB">
        <w:tab/>
        <w:t>98 lb. 12 s.</w:t>
      </w:r>
    </w:p>
    <w:p w14:paraId="6AFBD187" w14:textId="77777777" w:rsidR="00BA3D38" w:rsidRPr="004B2083" w:rsidRDefault="00BA3D38" w:rsidP="004B2083">
      <w:pPr>
        <w:spacing w:after="0"/>
        <w:contextualSpacing/>
        <w:rPr>
          <w:b/>
          <w:bCs/>
          <w:u w:val="single"/>
        </w:rPr>
      </w:pPr>
      <w:r w:rsidRPr="004B2083">
        <w:rPr>
          <w:b/>
          <w:bCs/>
          <w:u w:val="single"/>
        </w:rPr>
        <w:br w:type="page"/>
      </w:r>
    </w:p>
    <w:p w14:paraId="075BF481" w14:textId="120F5952" w:rsidR="00BA3D38" w:rsidRPr="004B2083" w:rsidRDefault="00BA3D38" w:rsidP="004B2083">
      <w:pPr>
        <w:spacing w:after="0"/>
        <w:contextualSpacing/>
        <w:rPr>
          <w:b/>
          <w:bCs/>
          <w:u w:val="single"/>
        </w:rPr>
      </w:pPr>
      <w:r w:rsidRPr="004B2083">
        <w:rPr>
          <w:b/>
          <w:bCs/>
          <w:u w:val="single"/>
        </w:rPr>
        <w:t>Blz 20</w:t>
      </w:r>
    </w:p>
    <w:p w14:paraId="71E24B98" w14:textId="5D71721F" w:rsidR="00BA3D38" w:rsidRPr="004B2083" w:rsidRDefault="00BA3D38" w:rsidP="004B2083">
      <w:pPr>
        <w:spacing w:after="0"/>
        <w:contextualSpacing/>
        <w:rPr>
          <w:b/>
          <w:bCs/>
          <w:u w:val="single"/>
        </w:rPr>
      </w:pPr>
      <w:r w:rsidRPr="004B2083">
        <w:rPr>
          <w:b/>
          <w:bCs/>
          <w:u w:val="single"/>
        </w:rPr>
        <w:t>folio 10 recto</w:t>
      </w:r>
    </w:p>
    <w:p w14:paraId="6433F649" w14:textId="387C455B" w:rsidR="00BA3D38" w:rsidRPr="004B2083" w:rsidRDefault="00BA3D38" w:rsidP="004B2083">
      <w:pPr>
        <w:spacing w:after="0"/>
        <w:contextualSpacing/>
        <w:rPr>
          <w:b/>
          <w:bCs/>
          <w:u w:val="single"/>
        </w:rPr>
      </w:pPr>
    </w:p>
    <w:p w14:paraId="127D910C" w14:textId="3339FA2B" w:rsidR="00BA3D38" w:rsidRPr="00BF0BF1" w:rsidRDefault="00BF0BF1" w:rsidP="004B2083">
      <w:pPr>
        <w:spacing w:after="0"/>
        <w:contextualSpacing/>
      </w:pPr>
      <w:r w:rsidRPr="00EE35BB">
        <w:t>evenen</w:t>
      </w:r>
      <w:r w:rsidR="00BA3D38" w:rsidRPr="00EE35BB">
        <w:t xml:space="preserve"> </w:t>
      </w:r>
      <w:r w:rsidR="00BA3D38" w:rsidRPr="00BF0BF1">
        <w:t>V</w:t>
      </w:r>
      <w:r>
        <w:rPr>
          <w:vertAlign w:val="superscript"/>
        </w:rPr>
        <w:t>e</w:t>
      </w:r>
      <w:r w:rsidR="00BA3D38" w:rsidRPr="00BF0BF1">
        <w:tab/>
      </w:r>
      <w:r w:rsidR="00BA3D38" w:rsidRPr="00BF0BF1">
        <w:tab/>
        <w:t>Somme vande bewijse vandere vorscreven</w:t>
      </w:r>
    </w:p>
    <w:p w14:paraId="1F96EC65" w14:textId="587FBEE0" w:rsidR="00BA3D38" w:rsidRPr="00BF0BF1" w:rsidRDefault="00BA3D38" w:rsidP="004B2083">
      <w:pPr>
        <w:spacing w:after="0"/>
        <w:contextualSpacing/>
      </w:pPr>
      <w:r w:rsidRPr="00BF0BF1">
        <w:tab/>
      </w:r>
      <w:r w:rsidRPr="00BF0BF1">
        <w:tab/>
      </w:r>
      <w:r w:rsidR="00BF0BF1">
        <w:tab/>
      </w:r>
      <w:r w:rsidRPr="00BF0BF1">
        <w:t>evenen draecht</w:t>
      </w:r>
      <w:r w:rsidRPr="00BF0BF1">
        <w:tab/>
      </w:r>
      <w:r w:rsidRPr="00BF0BF1">
        <w:tab/>
      </w:r>
      <w:r w:rsidRPr="00BF0BF1">
        <w:tab/>
      </w:r>
      <w:r w:rsidRPr="00BF0BF1">
        <w:tab/>
        <w:t>37 sacke 11 moken een half evenen</w:t>
      </w:r>
    </w:p>
    <w:p w14:paraId="31D24EEA" w14:textId="6C2A2EA3" w:rsidR="00BA3D38" w:rsidRPr="00BF0BF1" w:rsidRDefault="00BA3D38" w:rsidP="004B2083">
      <w:pPr>
        <w:spacing w:after="0"/>
        <w:contextualSpacing/>
      </w:pPr>
    </w:p>
    <w:p w14:paraId="294C15EF" w14:textId="63998B75" w:rsidR="00BA3D38" w:rsidRPr="00BF0BF1" w:rsidRDefault="00BF0BF1" w:rsidP="004B2083">
      <w:pPr>
        <w:spacing w:after="0"/>
        <w:contextualSpacing/>
      </w:pPr>
      <w:r>
        <w:t xml:space="preserve">evenen </w:t>
      </w:r>
      <w:r w:rsidR="00BA3D38" w:rsidRPr="00BF0BF1">
        <w:t>VI</w:t>
      </w:r>
      <w:r>
        <w:rPr>
          <w:vertAlign w:val="superscript"/>
        </w:rPr>
        <w:t>e</w:t>
      </w:r>
      <w:r w:rsidR="00BA3D38" w:rsidRPr="00BF0BF1">
        <w:tab/>
      </w:r>
      <w:r w:rsidR="00BA3D38" w:rsidRPr="00BF0BF1">
        <w:tab/>
        <w:t>Ende den ontfanc voren vandre gheeldre</w:t>
      </w:r>
    </w:p>
    <w:p w14:paraId="60D74DA5" w14:textId="1487F3EE" w:rsidR="00BA3D38" w:rsidRPr="00BF0BF1" w:rsidRDefault="00BA3D38" w:rsidP="004B2083">
      <w:pPr>
        <w:spacing w:after="0"/>
        <w:contextualSpacing/>
      </w:pPr>
      <w:r w:rsidRPr="00BF0BF1">
        <w:tab/>
      </w:r>
      <w:r w:rsidRPr="00BF0BF1">
        <w:tab/>
      </w:r>
      <w:r w:rsidR="00BF0BF1">
        <w:tab/>
      </w:r>
      <w:r w:rsidRPr="00BF0BF1">
        <w:t>evenen draecht</w:t>
      </w:r>
      <w:r w:rsidRPr="00BF0BF1">
        <w:tab/>
      </w:r>
      <w:r w:rsidRPr="00BF0BF1">
        <w:tab/>
      </w:r>
      <w:r w:rsidRPr="00BF0BF1">
        <w:tab/>
      </w:r>
      <w:r w:rsidRPr="00BF0BF1">
        <w:tab/>
      </w:r>
      <w:r w:rsidRPr="00BF0BF1">
        <w:tab/>
        <w:t>42 sacke evenen</w:t>
      </w:r>
    </w:p>
    <w:p w14:paraId="018DE11A" w14:textId="3B0161E9" w:rsidR="00BA3D38" w:rsidRPr="00BF0BF1" w:rsidRDefault="00BA3D38" w:rsidP="004B2083">
      <w:pPr>
        <w:spacing w:after="0"/>
        <w:contextualSpacing/>
      </w:pPr>
    </w:p>
    <w:p w14:paraId="3F15FBB7" w14:textId="1A84AAD6" w:rsidR="00BA3D38" w:rsidRPr="00BF0BF1" w:rsidRDefault="00BF0BF1" w:rsidP="004B2083">
      <w:pPr>
        <w:spacing w:after="0"/>
        <w:contextualSpacing/>
      </w:pPr>
      <w:r>
        <w:t xml:space="preserve">evenen </w:t>
      </w:r>
      <w:r w:rsidR="00BA3D38" w:rsidRPr="00BF0BF1">
        <w:t>VII</w:t>
      </w:r>
      <w:r>
        <w:rPr>
          <w:vertAlign w:val="superscript"/>
        </w:rPr>
        <w:t>e</w:t>
      </w:r>
      <w:r w:rsidR="00BA3D38" w:rsidRPr="00BF0BF1">
        <w:tab/>
      </w:r>
      <w:r w:rsidR="00BA3D38" w:rsidRPr="00BF0BF1">
        <w:tab/>
        <w:t>Aldus blijct dat de ontfanghere meer heeft</w:t>
      </w:r>
    </w:p>
    <w:p w14:paraId="19773D90" w14:textId="6E9AA0EA" w:rsidR="00BA3D38" w:rsidRPr="00BF0BF1" w:rsidRDefault="00BA3D38" w:rsidP="004B2083">
      <w:pPr>
        <w:spacing w:after="0"/>
        <w:contextualSpacing/>
      </w:pPr>
      <w:r w:rsidRPr="00BF0BF1">
        <w:tab/>
      </w:r>
      <w:r w:rsidRPr="00BF0BF1">
        <w:tab/>
      </w:r>
      <w:r w:rsidR="00BF0BF1">
        <w:tab/>
      </w:r>
      <w:r w:rsidRPr="00BF0BF1">
        <w:t>evenen rustende onder hem dan hij bewijst</w:t>
      </w:r>
      <w:r w:rsidRPr="00BF0BF1">
        <w:tab/>
        <w:t>4 sacke 1 half moken evenen</w:t>
      </w:r>
    </w:p>
    <w:p w14:paraId="4BBB6E15" w14:textId="707AED5F" w:rsidR="00BA3D38" w:rsidRPr="00BF0BF1" w:rsidRDefault="00BA3D38" w:rsidP="004B2083">
      <w:pPr>
        <w:spacing w:after="0"/>
        <w:contextualSpacing/>
      </w:pPr>
    </w:p>
    <w:p w14:paraId="36F15C3C" w14:textId="2489EC52" w:rsidR="00BA3D38" w:rsidRPr="00BF0BF1" w:rsidRDefault="00BA3D38" w:rsidP="004B2083">
      <w:pPr>
        <w:spacing w:after="0"/>
        <w:contextualSpacing/>
      </w:pPr>
      <w:r w:rsidRPr="00BF0BF1">
        <w:t>XII</w:t>
      </w:r>
      <w:r w:rsidR="00BF0BF1">
        <w:rPr>
          <w:vertAlign w:val="superscript"/>
        </w:rPr>
        <w:t>e</w:t>
      </w:r>
      <w:r w:rsidRPr="00BF0BF1">
        <w:tab/>
      </w:r>
      <w:r w:rsidRPr="00BF0BF1">
        <w:tab/>
        <w:t>Somme to</w:t>
      </w:r>
      <w:r w:rsidR="00EE35BB">
        <w:t>u</w:t>
      </w:r>
      <w:r w:rsidRPr="00BF0BF1">
        <w:t>tale vanden gheelen ontfanghe in ghelde</w:t>
      </w:r>
    </w:p>
    <w:p w14:paraId="3C484C36" w14:textId="6255D253" w:rsidR="00BA3D38" w:rsidRPr="00BF0BF1" w:rsidRDefault="00BA3D38" w:rsidP="004B2083">
      <w:pPr>
        <w:spacing w:after="0"/>
        <w:contextualSpacing/>
      </w:pPr>
      <w:r w:rsidRPr="00BF0BF1">
        <w:tab/>
      </w:r>
      <w:r w:rsidRPr="00BF0BF1">
        <w:tab/>
        <w:t>draecht te samen in eendre somme vergaert sijnde</w:t>
      </w:r>
    </w:p>
    <w:p w14:paraId="11729365" w14:textId="3A7F0EBD" w:rsidR="00F82FE0" w:rsidRPr="00BF0BF1" w:rsidRDefault="00F82FE0" w:rsidP="004B2083">
      <w:pPr>
        <w:spacing w:after="0"/>
        <w:contextualSpacing/>
        <w:rPr>
          <w:lang w:val="en-US"/>
        </w:rPr>
      </w:pPr>
      <w:r w:rsidRPr="00BF0BF1">
        <w:tab/>
      </w:r>
      <w:r w:rsidRPr="00BF0BF1">
        <w:tab/>
      </w:r>
      <w:r w:rsidRPr="00BF0BF1">
        <w:tab/>
      </w:r>
      <w:r w:rsidRPr="00BF0BF1">
        <w:tab/>
      </w:r>
      <w:r w:rsidRPr="00BF0BF1">
        <w:tab/>
      </w:r>
      <w:r w:rsidRPr="00BF0BF1">
        <w:tab/>
      </w:r>
      <w:r w:rsidRPr="00BF0BF1">
        <w:tab/>
      </w:r>
      <w:r w:rsidRPr="00BF0BF1">
        <w:tab/>
      </w:r>
      <w:r w:rsidR="00527E13">
        <w:tab/>
      </w:r>
      <w:r w:rsidRPr="00BF0BF1">
        <w:rPr>
          <w:lang w:val="en-US"/>
        </w:rPr>
        <w:t xml:space="preserve">1.565 </w:t>
      </w:r>
      <w:r w:rsidR="00527E13">
        <w:rPr>
          <w:lang w:val="en-US"/>
        </w:rPr>
        <w:t>lb</w:t>
      </w:r>
      <w:r w:rsidRPr="00BF0BF1">
        <w:rPr>
          <w:lang w:val="en-US"/>
        </w:rPr>
        <w:t xml:space="preserve">. </w:t>
      </w:r>
      <w:r w:rsidR="002D5BE7">
        <w:rPr>
          <w:lang w:val="en-US"/>
        </w:rPr>
        <w:t xml:space="preserve">7 </w:t>
      </w:r>
      <w:r w:rsidRPr="00BF0BF1">
        <w:rPr>
          <w:lang w:val="en-US"/>
        </w:rPr>
        <w:t>s. 9 d. poyte par.</w:t>
      </w:r>
    </w:p>
    <w:p w14:paraId="201C02E9" w14:textId="77777777" w:rsidR="00F82FE0" w:rsidRPr="00BF0BF1" w:rsidRDefault="00F82FE0" w:rsidP="004B2083">
      <w:pPr>
        <w:spacing w:after="0"/>
        <w:contextualSpacing/>
        <w:rPr>
          <w:lang w:val="en-US"/>
        </w:rPr>
      </w:pPr>
      <w:r w:rsidRPr="00BF0BF1">
        <w:rPr>
          <w:lang w:val="en-US"/>
        </w:rPr>
        <w:br w:type="page"/>
      </w:r>
    </w:p>
    <w:p w14:paraId="74649930" w14:textId="7C31F996" w:rsidR="00EF62B9" w:rsidRPr="004B2083" w:rsidRDefault="00EF62B9" w:rsidP="004B2083">
      <w:pPr>
        <w:spacing w:after="0"/>
        <w:contextualSpacing/>
        <w:rPr>
          <w:b/>
          <w:bCs/>
          <w:u w:val="single"/>
        </w:rPr>
      </w:pPr>
      <w:r w:rsidRPr="004B2083">
        <w:rPr>
          <w:b/>
          <w:bCs/>
          <w:u w:val="single"/>
        </w:rPr>
        <w:t xml:space="preserve">Blz </w:t>
      </w:r>
      <w:r w:rsidR="00F82FE0" w:rsidRPr="004B2083">
        <w:rPr>
          <w:b/>
          <w:bCs/>
          <w:u w:val="single"/>
        </w:rPr>
        <w:t>21</w:t>
      </w:r>
    </w:p>
    <w:p w14:paraId="5255A9DE" w14:textId="64EA862F" w:rsidR="00EF62B9" w:rsidRPr="004B2083" w:rsidRDefault="00EF62B9" w:rsidP="004B2083">
      <w:pPr>
        <w:spacing w:after="0"/>
        <w:contextualSpacing/>
        <w:rPr>
          <w:b/>
          <w:bCs/>
          <w:u w:val="single"/>
        </w:rPr>
      </w:pPr>
      <w:r w:rsidRPr="004B2083">
        <w:rPr>
          <w:b/>
          <w:bCs/>
          <w:u w:val="single"/>
        </w:rPr>
        <w:t>folio 1</w:t>
      </w:r>
      <w:r w:rsidR="00F82FE0" w:rsidRPr="004B2083">
        <w:rPr>
          <w:b/>
          <w:bCs/>
          <w:u w:val="single"/>
        </w:rPr>
        <w:t>0 recto</w:t>
      </w:r>
    </w:p>
    <w:p w14:paraId="3B6284FD" w14:textId="142AA247" w:rsidR="00EF62B9" w:rsidRPr="004B2083" w:rsidRDefault="00EF62B9" w:rsidP="004B2083">
      <w:pPr>
        <w:spacing w:after="0"/>
        <w:contextualSpacing/>
        <w:rPr>
          <w:b/>
          <w:bCs/>
          <w:u w:val="single"/>
        </w:rPr>
      </w:pPr>
    </w:p>
    <w:p w14:paraId="4D94A17F" w14:textId="412CBA41" w:rsidR="00EF62B9" w:rsidRPr="00BF0BF1" w:rsidRDefault="00EF62B9" w:rsidP="004B2083">
      <w:pPr>
        <w:spacing w:after="0"/>
        <w:contextualSpacing/>
      </w:pPr>
      <w:r w:rsidRPr="00BF0BF1">
        <w:t>Hier</w:t>
      </w:r>
      <w:r w:rsidR="00335E61" w:rsidRPr="00BF0BF1">
        <w:t xml:space="preserve"> </w:t>
      </w:r>
      <w:r w:rsidRPr="00BF0BF1">
        <w:t>naer volghe</w:t>
      </w:r>
      <w:r w:rsidR="00335E61" w:rsidRPr="00BF0BF1">
        <w:t>t h</w:t>
      </w:r>
      <w:r w:rsidRPr="00BF0BF1">
        <w:t>u</w:t>
      </w:r>
      <w:r w:rsidR="00335E61" w:rsidRPr="00BF0BF1">
        <w:t>i</w:t>
      </w:r>
      <w:r w:rsidRPr="00BF0BF1">
        <w:t>tghevene</w:t>
      </w:r>
      <w:r w:rsidR="00335E61" w:rsidRPr="00BF0BF1">
        <w:t>n</w:t>
      </w:r>
      <w:r w:rsidRPr="00BF0BF1">
        <w:t xml:space="preserve"> ende de beta</w:t>
      </w:r>
      <w:r w:rsidR="006F7127" w:rsidRPr="00BF0BF1">
        <w:t>e</w:t>
      </w:r>
      <w:r w:rsidRPr="00BF0BF1">
        <w:t xml:space="preserve">linghe </w:t>
      </w:r>
    </w:p>
    <w:p w14:paraId="73CC8075" w14:textId="77777777" w:rsidR="00335E61" w:rsidRPr="00BF0BF1" w:rsidRDefault="00EF62B9" w:rsidP="004B2083">
      <w:pPr>
        <w:spacing w:after="0"/>
        <w:contextualSpacing/>
      </w:pPr>
      <w:r w:rsidRPr="00BF0BF1">
        <w:t xml:space="preserve">bijden </w:t>
      </w:r>
      <w:r w:rsidR="00335E61" w:rsidRPr="00BF0BF1">
        <w:t xml:space="preserve">vors. </w:t>
      </w:r>
      <w:r w:rsidRPr="00BF0BF1">
        <w:t>ontfangher</w:t>
      </w:r>
      <w:r w:rsidR="00335E61" w:rsidRPr="00BF0BF1">
        <w:t>e</w:t>
      </w:r>
      <w:r w:rsidRPr="00BF0BF1">
        <w:t xml:space="preserve"> </w:t>
      </w:r>
      <w:r w:rsidR="00335E61" w:rsidRPr="00BF0BF1">
        <w:t>huit</w:t>
      </w:r>
      <w:r w:rsidRPr="00BF0BF1">
        <w:t xml:space="preserve">ghegheven ende </w:t>
      </w:r>
    </w:p>
    <w:p w14:paraId="5B2210BC" w14:textId="01672AF2" w:rsidR="00EF62B9" w:rsidRPr="00BF0BF1" w:rsidRDefault="00EF62B9" w:rsidP="004B2083">
      <w:pPr>
        <w:spacing w:after="0"/>
        <w:contextualSpacing/>
      </w:pPr>
      <w:r w:rsidRPr="00BF0BF1">
        <w:t xml:space="preserve">betaelt </w:t>
      </w:r>
      <w:r w:rsidR="00335E61" w:rsidRPr="00BF0BF1">
        <w:t xml:space="preserve">/ </w:t>
      </w:r>
      <w:r w:rsidRPr="00BF0BF1">
        <w:t>inder manieren volghende in m</w:t>
      </w:r>
      <w:r w:rsidR="00335E61" w:rsidRPr="00BF0BF1">
        <w:t>i</w:t>
      </w:r>
      <w:r w:rsidRPr="00BF0BF1">
        <w:t>nder-</w:t>
      </w:r>
    </w:p>
    <w:p w14:paraId="73D0B918" w14:textId="7ADFB7E8" w:rsidR="00EF62B9" w:rsidRPr="00BF0BF1" w:rsidRDefault="00EF62B9" w:rsidP="004B2083">
      <w:pPr>
        <w:spacing w:after="0"/>
        <w:contextualSpacing/>
      </w:pPr>
      <w:r w:rsidRPr="00BF0BF1">
        <w:t xml:space="preserve">nessen </w:t>
      </w:r>
      <w:r w:rsidR="00335E61" w:rsidRPr="00BF0BF1">
        <w:t xml:space="preserve">up sinen vors. </w:t>
      </w:r>
      <w:r w:rsidRPr="00BF0BF1">
        <w:t>ontfan</w:t>
      </w:r>
      <w:r w:rsidR="00335E61" w:rsidRPr="00BF0BF1">
        <w:t>c</w:t>
      </w:r>
    </w:p>
    <w:p w14:paraId="753BE334" w14:textId="77777777" w:rsidR="00C43C97" w:rsidRPr="00BF0BF1" w:rsidRDefault="00C43C97" w:rsidP="004B2083">
      <w:pPr>
        <w:spacing w:after="0"/>
        <w:contextualSpacing/>
      </w:pPr>
    </w:p>
    <w:p w14:paraId="31BFCFD5" w14:textId="77777777" w:rsidR="00335E61" w:rsidRPr="00BF0BF1" w:rsidRDefault="00335E61" w:rsidP="004B2083">
      <w:pPr>
        <w:spacing w:after="0"/>
        <w:contextualSpacing/>
      </w:pPr>
      <w:r w:rsidRPr="00BF0BF1">
        <w:t>Item i</w:t>
      </w:r>
      <w:r w:rsidR="00EF62B9" w:rsidRPr="00BF0BF1">
        <w:t>nden eersten betaelt</w:t>
      </w:r>
      <w:r w:rsidRPr="00BF0BF1">
        <w:t>/</w:t>
      </w:r>
      <w:r w:rsidR="00EF62B9" w:rsidRPr="00BF0BF1">
        <w:t xml:space="preserve"> minen heere den deken van</w:t>
      </w:r>
      <w:r w:rsidRPr="00BF0BF1">
        <w:t>den</w:t>
      </w:r>
    </w:p>
    <w:p w14:paraId="3BA91F6D" w14:textId="2B74EDB5" w:rsidR="00335E61" w:rsidRPr="00BF0BF1" w:rsidRDefault="00335E61" w:rsidP="004B2083">
      <w:pPr>
        <w:spacing w:after="0"/>
        <w:contextualSpacing/>
      </w:pPr>
      <w:r w:rsidRPr="00BF0BF1">
        <w:t>Kerstenhede/ vande lande van Aelst/ huit</w:t>
      </w:r>
      <w:r w:rsidR="00CF7E48">
        <w:t xml:space="preserve">er </w:t>
      </w:r>
      <w:r w:rsidRPr="00BF0BF1">
        <w:t>name van minen</w:t>
      </w:r>
    </w:p>
    <w:p w14:paraId="60BE72EE" w14:textId="77777777" w:rsidR="00335E61" w:rsidRPr="00BF0BF1" w:rsidRDefault="00EF62B9" w:rsidP="004B2083">
      <w:pPr>
        <w:spacing w:after="0"/>
        <w:contextualSpacing/>
      </w:pPr>
      <w:r w:rsidRPr="00BF0BF1">
        <w:t>heere van Camerijke vanden cathedra</w:t>
      </w:r>
      <w:r w:rsidR="00335E61" w:rsidRPr="00BF0BF1">
        <w:t xml:space="preserve">tecom </w:t>
      </w:r>
      <w:r w:rsidRPr="00BF0BF1">
        <w:t xml:space="preserve">vallende te Sente </w:t>
      </w:r>
    </w:p>
    <w:p w14:paraId="2B59954E" w14:textId="37653443" w:rsidR="00EF62B9" w:rsidRPr="00BF0BF1" w:rsidRDefault="00EF62B9" w:rsidP="004B2083">
      <w:pPr>
        <w:spacing w:after="0"/>
        <w:contextualSpacing/>
        <w:rPr>
          <w:lang w:val="en-US"/>
        </w:rPr>
      </w:pPr>
      <w:r w:rsidRPr="00BF0BF1">
        <w:rPr>
          <w:lang w:val="en-US"/>
        </w:rPr>
        <w:t xml:space="preserve">Matteeus daeghe </w:t>
      </w:r>
      <w:r w:rsidR="00335E61" w:rsidRPr="00BF0BF1">
        <w:rPr>
          <w:lang w:val="en-US"/>
        </w:rPr>
        <w:t xml:space="preserve">anno </w:t>
      </w:r>
      <w:r w:rsidRPr="00BF0BF1">
        <w:rPr>
          <w:lang w:val="en-US"/>
        </w:rPr>
        <w:t>LXXX</w:t>
      </w:r>
      <w:r w:rsidR="00335E61" w:rsidRPr="00BF0BF1">
        <w:rPr>
          <w:lang w:val="en-US"/>
        </w:rPr>
        <w:t>VI</w:t>
      </w:r>
      <w:r w:rsidRPr="00BF0BF1">
        <w:rPr>
          <w:lang w:val="en-US"/>
        </w:rPr>
        <w:t xml:space="preserve"> (</w:t>
      </w:r>
      <w:r w:rsidRPr="00BF0BF1">
        <w:rPr>
          <w:b/>
          <w:bCs/>
          <w:lang w:val="en-US"/>
        </w:rPr>
        <w:t>148</w:t>
      </w:r>
      <w:r w:rsidR="00335E61" w:rsidRPr="00BF0BF1">
        <w:rPr>
          <w:b/>
          <w:bCs/>
          <w:lang w:val="en-US"/>
        </w:rPr>
        <w:t>6</w:t>
      </w:r>
      <w:r w:rsidRPr="00BF0BF1">
        <w:rPr>
          <w:lang w:val="en-US"/>
        </w:rPr>
        <w:t>)</w:t>
      </w:r>
      <w:r w:rsidR="00335E61" w:rsidRPr="00BF0BF1">
        <w:rPr>
          <w:lang w:val="en-US"/>
        </w:rPr>
        <w:tab/>
      </w:r>
      <w:r w:rsidR="00335E61" w:rsidRPr="00BF0BF1">
        <w:rPr>
          <w:lang w:val="en-US"/>
        </w:rPr>
        <w:tab/>
      </w:r>
      <w:r w:rsidR="00335E61" w:rsidRPr="00BF0BF1">
        <w:rPr>
          <w:lang w:val="en-US"/>
        </w:rPr>
        <w:tab/>
      </w:r>
      <w:r w:rsidRPr="00BF0BF1">
        <w:rPr>
          <w:lang w:val="en-US"/>
        </w:rPr>
        <w:tab/>
      </w:r>
      <w:r w:rsidRPr="00BF0BF1">
        <w:rPr>
          <w:lang w:val="en-US"/>
        </w:rPr>
        <w:tab/>
      </w:r>
      <w:r w:rsidR="00335E61" w:rsidRPr="00BF0BF1">
        <w:rPr>
          <w:lang w:val="en-US"/>
        </w:rPr>
        <w:t>2</w:t>
      </w:r>
      <w:r w:rsidRPr="00BF0BF1">
        <w:rPr>
          <w:lang w:val="en-US"/>
        </w:rPr>
        <w:t xml:space="preserve"> s. par.</w:t>
      </w:r>
    </w:p>
    <w:p w14:paraId="71AAFB02" w14:textId="476C7E67" w:rsidR="00EF62B9" w:rsidRPr="00BF0BF1" w:rsidRDefault="00EF62B9" w:rsidP="004B2083">
      <w:pPr>
        <w:spacing w:after="0"/>
        <w:contextualSpacing/>
        <w:rPr>
          <w:lang w:val="en-US"/>
        </w:rPr>
      </w:pPr>
    </w:p>
    <w:p w14:paraId="1D2577AB" w14:textId="77777777" w:rsidR="00335E61" w:rsidRPr="00BF0BF1" w:rsidRDefault="00EF62B9" w:rsidP="004B2083">
      <w:pPr>
        <w:spacing w:after="0"/>
        <w:contextualSpacing/>
      </w:pPr>
      <w:r w:rsidRPr="00BF0BF1">
        <w:t>Item betaelt den prochiaen ende den coster van Hersel</w:t>
      </w:r>
      <w:r w:rsidR="00335E61" w:rsidRPr="00BF0BF1">
        <w:t>l</w:t>
      </w:r>
      <w:r w:rsidRPr="00BF0BF1">
        <w:t xml:space="preserve">e </w:t>
      </w:r>
    </w:p>
    <w:p w14:paraId="4256BDBA" w14:textId="4092D2BE" w:rsidR="00EF62B9" w:rsidRPr="00BF0BF1" w:rsidRDefault="00EF62B9" w:rsidP="004B2083">
      <w:pPr>
        <w:spacing w:after="0"/>
        <w:contextualSpacing/>
      </w:pPr>
      <w:r w:rsidRPr="00BF0BF1">
        <w:t xml:space="preserve">van jaerghetiden </w:t>
      </w:r>
      <w:r w:rsidR="00335E61" w:rsidRPr="00BF0BF1">
        <w:t>ghe</w:t>
      </w:r>
      <w:r w:rsidRPr="00BF0BF1">
        <w:t>vallen</w:t>
      </w:r>
      <w:r w:rsidR="00335E61" w:rsidRPr="00BF0BF1">
        <w:t xml:space="preserve"> sijnde te </w:t>
      </w:r>
      <w:r w:rsidRPr="00BF0BF1">
        <w:t>Kerssa</w:t>
      </w:r>
      <w:r w:rsidR="00335E61" w:rsidRPr="00BF0BF1">
        <w:t>vent</w:t>
      </w:r>
      <w:r w:rsidRPr="00BF0BF1">
        <w:t xml:space="preserve"> LXXX</w:t>
      </w:r>
      <w:r w:rsidR="00335E61" w:rsidRPr="00BF0BF1">
        <w:t>VI</w:t>
      </w:r>
      <w:r w:rsidRPr="00BF0BF1">
        <w:t xml:space="preserve"> (</w:t>
      </w:r>
      <w:r w:rsidRPr="00BF0BF1">
        <w:rPr>
          <w:b/>
          <w:bCs/>
        </w:rPr>
        <w:t>148</w:t>
      </w:r>
      <w:r w:rsidR="00CF00C5" w:rsidRPr="00BF0BF1">
        <w:rPr>
          <w:b/>
          <w:bCs/>
        </w:rPr>
        <w:t>6</w:t>
      </w:r>
      <w:r w:rsidRPr="00BF0BF1">
        <w:t>)</w:t>
      </w:r>
      <w:r w:rsidRPr="00BF0BF1">
        <w:tab/>
      </w:r>
      <w:r w:rsidRPr="00BF0BF1">
        <w:tab/>
        <w:t>39 s. 4 d. par.</w:t>
      </w:r>
    </w:p>
    <w:p w14:paraId="14B95F1E" w14:textId="54068EEC" w:rsidR="00EF62B9" w:rsidRPr="00BF0BF1" w:rsidRDefault="00EF62B9" w:rsidP="004B2083">
      <w:pPr>
        <w:spacing w:after="0"/>
        <w:contextualSpacing/>
      </w:pPr>
    </w:p>
    <w:p w14:paraId="1AA5E687" w14:textId="6695D847" w:rsidR="00CF00C5" w:rsidRPr="00BF0BF1" w:rsidRDefault="00CF00C5" w:rsidP="004B2083">
      <w:pPr>
        <w:spacing w:after="0"/>
        <w:contextualSpacing/>
      </w:pPr>
      <w:r w:rsidRPr="00BF0BF1">
        <w:t>Item betaelt den selven prochiaen over mits dat in sijn</w:t>
      </w:r>
    </w:p>
    <w:p w14:paraId="1D96F6C2" w14:textId="35D46FE5" w:rsidR="00CF00C5" w:rsidRPr="00BF0BF1" w:rsidRDefault="00CF00C5" w:rsidP="004B2083">
      <w:pPr>
        <w:spacing w:after="0"/>
        <w:contextualSpacing/>
      </w:pPr>
      <w:r w:rsidRPr="00BF0BF1">
        <w:t>jaerghetijden sijn begrepen 2 cappoenen/ ende dat minen vors.</w:t>
      </w:r>
    </w:p>
    <w:p w14:paraId="31D570C6" w14:textId="2B910B06" w:rsidR="00CF00C5" w:rsidRPr="00BF0BF1" w:rsidRDefault="00CF00C5" w:rsidP="004B2083">
      <w:pPr>
        <w:spacing w:after="0"/>
        <w:contextualSpacing/>
      </w:pPr>
      <w:r w:rsidRPr="00BF0BF1">
        <w:t>heere hem ende andren sine cappoene doet betalen 5 s. par.</w:t>
      </w:r>
    </w:p>
    <w:p w14:paraId="7660B99F" w14:textId="79E80AB7" w:rsidR="00CF00C5" w:rsidRPr="00BF0BF1" w:rsidRDefault="00CF00C5" w:rsidP="004B2083">
      <w:pPr>
        <w:spacing w:after="0"/>
        <w:contextualSpacing/>
      </w:pPr>
      <w:r w:rsidRPr="00BF0BF1">
        <w:t>die in tijden vorleden die omme 4 s. par</w:t>
      </w:r>
      <w:r w:rsidRPr="00BF0BF1">
        <w:rPr>
          <w:b/>
          <w:bCs/>
        </w:rPr>
        <w:t xml:space="preserve">. </w:t>
      </w:r>
      <w:r w:rsidR="00EE35BB" w:rsidRPr="00EE35BB">
        <w:t>d</w:t>
      </w:r>
      <w:r w:rsidRPr="00EE35BB">
        <w:t>ad</w:t>
      </w:r>
      <w:r w:rsidR="00EE35BB" w:rsidRPr="00EE35BB">
        <w:t xml:space="preserve">en </w:t>
      </w:r>
      <w:r w:rsidRPr="00EE35BB">
        <w:t>comt/ hier</w:t>
      </w:r>
      <w:r w:rsidRPr="00BF0BF1">
        <w:t xml:space="preserve"> omme</w:t>
      </w:r>
    </w:p>
    <w:p w14:paraId="061EB33D" w14:textId="5BABAC25" w:rsidR="00CF00C5" w:rsidRPr="00BF0BF1" w:rsidRDefault="00CF00C5" w:rsidP="004B2083">
      <w:pPr>
        <w:spacing w:after="0"/>
        <w:contextualSpacing/>
      </w:pPr>
      <w:r w:rsidRPr="00BF0BF1">
        <w:t>extrordynare/ noch</w:t>
      </w:r>
      <w:r w:rsidRPr="00BF0BF1">
        <w:tab/>
      </w:r>
      <w:r w:rsidRPr="00BF0BF1">
        <w:tab/>
      </w:r>
      <w:r w:rsidRPr="00BF0BF1">
        <w:tab/>
      </w:r>
      <w:r w:rsidRPr="00BF0BF1">
        <w:tab/>
      </w:r>
      <w:r w:rsidRPr="00BF0BF1">
        <w:tab/>
      </w:r>
      <w:r w:rsidRPr="00BF0BF1">
        <w:tab/>
      </w:r>
      <w:r w:rsidRPr="00BF0BF1">
        <w:tab/>
        <w:t>2 s. par.</w:t>
      </w:r>
      <w:r w:rsidRPr="00BF0BF1">
        <w:rPr>
          <w:rStyle w:val="Voetnootmarkering"/>
        </w:rPr>
        <w:footnoteReference w:id="71"/>
      </w:r>
    </w:p>
    <w:p w14:paraId="55D0C44E" w14:textId="4507B808" w:rsidR="00CF00C5" w:rsidRPr="00BF0BF1" w:rsidRDefault="00CF00C5" w:rsidP="004B2083">
      <w:pPr>
        <w:spacing w:after="0"/>
        <w:contextualSpacing/>
      </w:pPr>
    </w:p>
    <w:p w14:paraId="371EC088" w14:textId="78C2B3FB" w:rsidR="00CF00C5" w:rsidRPr="00BF0BF1" w:rsidRDefault="00EF62B9" w:rsidP="004B2083">
      <w:pPr>
        <w:spacing w:after="0"/>
        <w:contextualSpacing/>
      </w:pPr>
      <w:r w:rsidRPr="00BF0BF1">
        <w:t>Item betaelt den capelaen vanden hospita</w:t>
      </w:r>
      <w:r w:rsidR="007F7EB4" w:rsidRPr="00BF0BF1">
        <w:t>e</w:t>
      </w:r>
      <w:r w:rsidRPr="00BF0BF1">
        <w:t>le van Hersel</w:t>
      </w:r>
      <w:r w:rsidR="00CF00C5" w:rsidRPr="00BF0BF1">
        <w:t>l</w:t>
      </w:r>
      <w:r w:rsidRPr="00BF0BF1">
        <w:t xml:space="preserve">e </w:t>
      </w:r>
    </w:p>
    <w:p w14:paraId="79C33391" w14:textId="2087ACFA" w:rsidR="00CF00C5" w:rsidRPr="00BF0BF1" w:rsidRDefault="00EF62B9" w:rsidP="004B2083">
      <w:pPr>
        <w:spacing w:after="0"/>
        <w:contextualSpacing/>
      </w:pPr>
      <w:r w:rsidRPr="00BF0BF1">
        <w:t xml:space="preserve">van </w:t>
      </w:r>
      <w:r w:rsidR="007F7EB4" w:rsidRPr="00BF0BF1">
        <w:t xml:space="preserve">4 cappoenen tsjaers </w:t>
      </w:r>
      <w:r w:rsidR="00CF00C5" w:rsidRPr="00BF0BF1">
        <w:t xml:space="preserve">die </w:t>
      </w:r>
      <w:r w:rsidR="00CF7E48">
        <w:t xml:space="preserve">hij </w:t>
      </w:r>
      <w:r w:rsidR="00CF00C5" w:rsidRPr="00BF0BF1">
        <w:t>heeft upde goedinghen</w:t>
      </w:r>
    </w:p>
    <w:p w14:paraId="1B7A5900" w14:textId="77777777" w:rsidR="00CF00C5" w:rsidRPr="00BF0BF1" w:rsidRDefault="00CF00C5" w:rsidP="004B2083">
      <w:pPr>
        <w:spacing w:after="0"/>
        <w:contextualSpacing/>
      </w:pPr>
      <w:r w:rsidRPr="00BF0BF1">
        <w:t>van minen vors. heere ghevallen</w:t>
      </w:r>
      <w:r w:rsidR="007F7EB4" w:rsidRPr="00BF0BF1">
        <w:t xml:space="preserve"> te Kerssaven</w:t>
      </w:r>
      <w:r w:rsidRPr="00BF0BF1">
        <w:t xml:space="preserve">t </w:t>
      </w:r>
      <w:r w:rsidR="007F7EB4" w:rsidRPr="00BF0BF1">
        <w:t>LXXX</w:t>
      </w:r>
      <w:r w:rsidRPr="00BF0BF1">
        <w:t>VI</w:t>
      </w:r>
      <w:r w:rsidR="007F7EB4" w:rsidRPr="00BF0BF1">
        <w:t xml:space="preserve"> (</w:t>
      </w:r>
      <w:r w:rsidR="007F7EB4" w:rsidRPr="00BF0BF1">
        <w:rPr>
          <w:b/>
          <w:bCs/>
        </w:rPr>
        <w:t>148</w:t>
      </w:r>
      <w:r w:rsidRPr="00BF0BF1">
        <w:rPr>
          <w:b/>
          <w:bCs/>
        </w:rPr>
        <w:t>6</w:t>
      </w:r>
      <w:r w:rsidR="007F7EB4" w:rsidRPr="00BF0BF1">
        <w:rPr>
          <w:b/>
          <w:bCs/>
        </w:rPr>
        <w:t>)</w:t>
      </w:r>
      <w:r w:rsidR="007F7EB4" w:rsidRPr="00BF0BF1">
        <w:t xml:space="preserve"> </w:t>
      </w:r>
    </w:p>
    <w:p w14:paraId="381AAC7A" w14:textId="63F80193" w:rsidR="00EF62B9" w:rsidRPr="00BF0BF1" w:rsidRDefault="007F7EB4" w:rsidP="004B2083">
      <w:pPr>
        <w:spacing w:after="0"/>
        <w:contextualSpacing/>
      </w:pPr>
      <w:r w:rsidRPr="00BF0BF1">
        <w:t>van el</w:t>
      </w:r>
      <w:r w:rsidR="009E5E34" w:rsidRPr="00BF0BF1">
        <w:t>c</w:t>
      </w:r>
      <w:r w:rsidRPr="00BF0BF1">
        <w:t>ken ca</w:t>
      </w:r>
      <w:r w:rsidR="00EF62B9" w:rsidRPr="00BF0BF1">
        <w:t>ppoen</w:t>
      </w:r>
      <w:r w:rsidR="009E5E34" w:rsidRPr="00BF0BF1">
        <w:t>e</w:t>
      </w:r>
      <w:r w:rsidR="00EF62B9" w:rsidRPr="00BF0BF1">
        <w:t xml:space="preserve"> </w:t>
      </w:r>
      <w:r w:rsidR="009E5E34" w:rsidRPr="00BF0BF1">
        <w:t>5</w:t>
      </w:r>
      <w:r w:rsidR="00EF62B9" w:rsidRPr="00BF0BF1">
        <w:t xml:space="preserve"> s. par. comt</w:t>
      </w:r>
      <w:r w:rsidR="009E5E34" w:rsidRPr="00BF0BF1">
        <w:t xml:space="preserve"> tsamen</w:t>
      </w:r>
      <w:r w:rsidR="009E5E34" w:rsidRPr="00BF0BF1">
        <w:tab/>
      </w:r>
      <w:r w:rsidR="00EF62B9" w:rsidRPr="00BF0BF1">
        <w:tab/>
      </w:r>
      <w:r w:rsidR="00EF62B9" w:rsidRPr="00BF0BF1">
        <w:tab/>
      </w:r>
      <w:r w:rsidR="00EF62B9" w:rsidRPr="00BF0BF1">
        <w:tab/>
      </w:r>
      <w:r w:rsidR="009E5E34" w:rsidRPr="00BF0BF1">
        <w:t>20</w:t>
      </w:r>
      <w:r w:rsidR="00EF62B9" w:rsidRPr="00BF0BF1">
        <w:t xml:space="preserve"> s.</w:t>
      </w:r>
      <w:r w:rsidR="009E5E34" w:rsidRPr="00BF0BF1">
        <w:t xml:space="preserve"> par.</w:t>
      </w:r>
    </w:p>
    <w:p w14:paraId="283A06DE" w14:textId="77777777" w:rsidR="00EF62B9" w:rsidRPr="00BF0BF1" w:rsidRDefault="00EF62B9" w:rsidP="004B2083">
      <w:pPr>
        <w:spacing w:after="0"/>
        <w:contextualSpacing/>
      </w:pPr>
    </w:p>
    <w:p w14:paraId="4587578E" w14:textId="36E27306" w:rsidR="007F7EB4" w:rsidRPr="00BF0BF1" w:rsidRDefault="007F7EB4" w:rsidP="004B2083">
      <w:pPr>
        <w:spacing w:after="0"/>
        <w:contextualSpacing/>
      </w:pPr>
      <w:r w:rsidRPr="00BF0BF1">
        <w:t>Item betaelt den kercmeesters van Hersel</w:t>
      </w:r>
      <w:r w:rsidR="009E5E34" w:rsidRPr="00BF0BF1">
        <w:t>l</w:t>
      </w:r>
      <w:r w:rsidRPr="00BF0BF1">
        <w:t xml:space="preserve">e van renten </w:t>
      </w:r>
    </w:p>
    <w:p w14:paraId="3EDA078C" w14:textId="77777777" w:rsidR="009E5E34" w:rsidRPr="00BF0BF1" w:rsidRDefault="007F7EB4" w:rsidP="004B2083">
      <w:pPr>
        <w:spacing w:after="0"/>
        <w:contextualSpacing/>
      </w:pPr>
      <w:r w:rsidRPr="00BF0BF1">
        <w:t>up den sco</w:t>
      </w:r>
      <w:r w:rsidR="009E5E34" w:rsidRPr="00BF0BF1">
        <w:t>o</w:t>
      </w:r>
      <w:r w:rsidRPr="00BF0BF1">
        <w:t>ef</w:t>
      </w:r>
      <w:r w:rsidR="009E5E34" w:rsidRPr="00BF0BF1">
        <w:rPr>
          <w:rStyle w:val="Voetnootmarkering"/>
        </w:rPr>
        <w:footnoteReference w:id="72"/>
      </w:r>
      <w:r w:rsidRPr="00BF0BF1">
        <w:t xml:space="preserve"> vanden nieuwen huus  8 s. </w:t>
      </w:r>
      <w:r w:rsidR="009E5E34" w:rsidRPr="00BF0BF1">
        <w:t xml:space="preserve">par. </w:t>
      </w:r>
      <w:r w:rsidRPr="00BF0BF1">
        <w:t xml:space="preserve">10 d. </w:t>
      </w:r>
      <w:r w:rsidR="009E5E34" w:rsidRPr="00BF0BF1">
        <w:t xml:space="preserve"> par. </w:t>
      </w:r>
      <w:r w:rsidRPr="00BF0BF1">
        <w:t xml:space="preserve"> Item </w:t>
      </w:r>
    </w:p>
    <w:p w14:paraId="5AF20ABC" w14:textId="5DAB90EA" w:rsidR="007F7EB4" w:rsidRPr="00BF0BF1" w:rsidRDefault="007F7EB4" w:rsidP="004B2083">
      <w:pPr>
        <w:spacing w:after="0"/>
        <w:contextualSpacing/>
      </w:pPr>
      <w:r w:rsidRPr="00BF0BF1">
        <w:t>van her Bernart</w:t>
      </w:r>
      <w:r w:rsidR="009E5E34" w:rsidRPr="00BF0BF1">
        <w:t>s</w:t>
      </w:r>
      <w:r w:rsidRPr="00BF0BF1">
        <w:t xml:space="preserve"> Van Hersele weghen die hij gaf der ker</w:t>
      </w:r>
      <w:r w:rsidR="009E5E34" w:rsidRPr="00BF0BF1">
        <w:t>c</w:t>
      </w:r>
      <w:r w:rsidRPr="00BF0BF1">
        <w:t xml:space="preserve">ken </w:t>
      </w:r>
    </w:p>
    <w:p w14:paraId="4DF7F30E" w14:textId="77777777" w:rsidR="009E5E34" w:rsidRPr="00BF0BF1" w:rsidRDefault="007F7EB4" w:rsidP="004B2083">
      <w:pPr>
        <w:spacing w:after="0"/>
        <w:contextualSpacing/>
      </w:pPr>
      <w:r w:rsidRPr="00BF0BF1">
        <w:t>van Hersel</w:t>
      </w:r>
      <w:r w:rsidR="009E5E34" w:rsidRPr="00BF0BF1">
        <w:t>l</w:t>
      </w:r>
      <w:r w:rsidRPr="00BF0BF1">
        <w:t>e up tgoed dat hem verst</w:t>
      </w:r>
      <w:r w:rsidR="009E5E34" w:rsidRPr="00BF0BF1">
        <w:t>arf</w:t>
      </w:r>
      <w:r w:rsidRPr="00BF0BF1">
        <w:t xml:space="preserve"> van jonc</w:t>
      </w:r>
      <w:r w:rsidR="009E5E34" w:rsidRPr="00BF0BF1">
        <w:t>-</w:t>
      </w:r>
    </w:p>
    <w:p w14:paraId="424A6489" w14:textId="2D60E1C9" w:rsidR="009E5E34" w:rsidRPr="00BF0BF1" w:rsidRDefault="009E5E34" w:rsidP="004B2083">
      <w:pPr>
        <w:spacing w:after="0"/>
        <w:contextualSpacing/>
      </w:pPr>
      <w:r w:rsidRPr="00BF0BF1">
        <w:t>v</w:t>
      </w:r>
      <w:r w:rsidR="007F7EB4" w:rsidRPr="00BF0BF1">
        <w:t>rouwe Yden sijnder sust</w:t>
      </w:r>
      <w:r w:rsidR="00CF7E48">
        <w:t>r</w:t>
      </w:r>
      <w:r w:rsidR="007F7EB4" w:rsidRPr="00BF0BF1">
        <w:t>e 20 s. par. Item up</w:t>
      </w:r>
      <w:r w:rsidRPr="00BF0BF1">
        <w:t>t</w:t>
      </w:r>
      <w:r w:rsidR="007F7EB4" w:rsidRPr="00BF0BF1">
        <w:t xml:space="preserve"> lant dat</w:t>
      </w:r>
    </w:p>
    <w:p w14:paraId="1DD9D4D8" w14:textId="3A1BCA96" w:rsidR="007F7EB4" w:rsidRPr="00BF0BF1" w:rsidRDefault="007F7EB4" w:rsidP="004B2083">
      <w:pPr>
        <w:spacing w:after="0"/>
        <w:contextualSpacing/>
      </w:pPr>
      <w:r w:rsidRPr="00BF0BF1">
        <w:t>Hil</w:t>
      </w:r>
      <w:r w:rsidR="00CF7E48">
        <w:t>ijn</w:t>
      </w:r>
      <w:r w:rsidRPr="00BF0BF1">
        <w:t xml:space="preserve"> Andries was inde Helle 12 d. par. Comt te </w:t>
      </w:r>
    </w:p>
    <w:p w14:paraId="48135F34" w14:textId="06B6467F" w:rsidR="007F7EB4" w:rsidRPr="00BF0BF1" w:rsidRDefault="009E5E34" w:rsidP="004B2083">
      <w:pPr>
        <w:spacing w:after="0"/>
        <w:contextualSpacing/>
      </w:pPr>
      <w:r w:rsidRPr="00BF0BF1">
        <w:t xml:space="preserve">samen </w:t>
      </w:r>
      <w:r w:rsidR="007F7EB4" w:rsidRPr="00BF0BF1">
        <w:t>vanden Kerssaeven</w:t>
      </w:r>
      <w:r w:rsidRPr="00BF0BF1">
        <w:t xml:space="preserve">t </w:t>
      </w:r>
      <w:r w:rsidR="007F7EB4" w:rsidRPr="00BF0BF1">
        <w:t xml:space="preserve"> LXXX</w:t>
      </w:r>
      <w:r w:rsidRPr="00BF0BF1">
        <w:t>VI</w:t>
      </w:r>
      <w:r w:rsidR="007F7EB4" w:rsidRPr="00BF0BF1">
        <w:t xml:space="preserve"> (</w:t>
      </w:r>
      <w:r w:rsidR="007F7EB4" w:rsidRPr="00BF0BF1">
        <w:rPr>
          <w:b/>
          <w:bCs/>
        </w:rPr>
        <w:t>148</w:t>
      </w:r>
      <w:r w:rsidRPr="00BF0BF1">
        <w:rPr>
          <w:b/>
          <w:bCs/>
        </w:rPr>
        <w:t>6</w:t>
      </w:r>
      <w:r w:rsidR="007F7EB4" w:rsidRPr="00BF0BF1">
        <w:t>)</w:t>
      </w:r>
      <w:r w:rsidR="007F7EB4" w:rsidRPr="00BF0BF1">
        <w:tab/>
      </w:r>
      <w:r w:rsidRPr="00BF0BF1">
        <w:tab/>
      </w:r>
      <w:r w:rsidR="007F7EB4" w:rsidRPr="00BF0BF1">
        <w:tab/>
      </w:r>
      <w:r w:rsidR="007F7EB4" w:rsidRPr="00BF0BF1">
        <w:tab/>
        <w:t>29 s. 10 d. obool par.</w:t>
      </w:r>
    </w:p>
    <w:p w14:paraId="244F38E9" w14:textId="77777777" w:rsidR="00416679" w:rsidRPr="00BF0BF1" w:rsidRDefault="00416679" w:rsidP="004B2083">
      <w:pPr>
        <w:spacing w:after="0"/>
        <w:contextualSpacing/>
      </w:pPr>
    </w:p>
    <w:p w14:paraId="5180FD61" w14:textId="77777777" w:rsidR="009E5E34" w:rsidRPr="00BF0BF1" w:rsidRDefault="007F7EB4" w:rsidP="004B2083">
      <w:pPr>
        <w:spacing w:after="0"/>
        <w:contextualSpacing/>
      </w:pPr>
      <w:r w:rsidRPr="00BF0BF1">
        <w:t xml:space="preserve">Item betaelt den selven kercmeesters van eenen  stoope </w:t>
      </w:r>
    </w:p>
    <w:p w14:paraId="55125314" w14:textId="04CA2CFF" w:rsidR="007F7EB4" w:rsidRPr="00BF0BF1" w:rsidRDefault="007F7EB4" w:rsidP="004B2083">
      <w:pPr>
        <w:spacing w:after="0"/>
        <w:contextualSpacing/>
      </w:pPr>
      <w:r w:rsidRPr="00BF0BF1">
        <w:t xml:space="preserve">wijns ghelevert in de kercke te </w:t>
      </w:r>
      <w:r w:rsidR="009E5E34" w:rsidRPr="00BF0BF1">
        <w:t xml:space="preserve">Herselle te </w:t>
      </w:r>
      <w:r w:rsidRPr="00BF0BF1">
        <w:t xml:space="preserve">Paesschen </w:t>
      </w:r>
      <w:r w:rsidR="009E5E34" w:rsidRPr="00BF0BF1">
        <w:t>anno</w:t>
      </w:r>
    </w:p>
    <w:p w14:paraId="7E610278" w14:textId="5D5171FE" w:rsidR="007F7EB4" w:rsidRPr="004B2083" w:rsidRDefault="007F7EB4" w:rsidP="004B2083">
      <w:pPr>
        <w:spacing w:after="0"/>
        <w:contextualSpacing/>
        <w:rPr>
          <w:b/>
          <w:bCs/>
          <w:u w:val="single"/>
          <w:lang w:val="en-US"/>
        </w:rPr>
      </w:pPr>
      <w:r w:rsidRPr="00BF0BF1">
        <w:rPr>
          <w:lang w:val="en-US"/>
        </w:rPr>
        <w:t>LXXX</w:t>
      </w:r>
      <w:r w:rsidR="009E5E34" w:rsidRPr="00BF0BF1">
        <w:rPr>
          <w:lang w:val="en-US"/>
        </w:rPr>
        <w:t>VII</w:t>
      </w:r>
      <w:r w:rsidRPr="00BF0BF1">
        <w:rPr>
          <w:lang w:val="en-US"/>
        </w:rPr>
        <w:t xml:space="preserve"> (</w:t>
      </w:r>
      <w:r w:rsidRPr="00BF0BF1">
        <w:rPr>
          <w:b/>
          <w:bCs/>
          <w:lang w:val="en-US"/>
        </w:rPr>
        <w:t>148</w:t>
      </w:r>
      <w:r w:rsidR="009E5E34" w:rsidRPr="00BF0BF1">
        <w:rPr>
          <w:b/>
          <w:bCs/>
          <w:lang w:val="en-US"/>
        </w:rPr>
        <w:t>7</w:t>
      </w:r>
      <w:r w:rsidRPr="00BF0BF1">
        <w:rPr>
          <w:lang w:val="en-US"/>
        </w:rPr>
        <w:t>)</w:t>
      </w:r>
      <w:r w:rsidRPr="00BF0BF1">
        <w:rPr>
          <w:lang w:val="en-US"/>
        </w:rPr>
        <w:tab/>
      </w:r>
      <w:r w:rsidRPr="00BF0BF1">
        <w:rPr>
          <w:lang w:val="en-US"/>
        </w:rPr>
        <w:tab/>
      </w:r>
      <w:r w:rsidRPr="00BF0BF1">
        <w:rPr>
          <w:lang w:val="en-US"/>
        </w:rPr>
        <w:tab/>
      </w:r>
      <w:r w:rsidRPr="00BF0BF1">
        <w:rPr>
          <w:lang w:val="en-US"/>
        </w:rPr>
        <w:tab/>
      </w:r>
      <w:r w:rsidRPr="00BF0BF1">
        <w:rPr>
          <w:lang w:val="en-US"/>
        </w:rPr>
        <w:tab/>
      </w:r>
      <w:r w:rsidRPr="00BF0BF1">
        <w:rPr>
          <w:lang w:val="en-US"/>
        </w:rPr>
        <w:tab/>
      </w:r>
      <w:r w:rsidRPr="00BF0BF1">
        <w:rPr>
          <w:lang w:val="en-US"/>
        </w:rPr>
        <w:tab/>
      </w:r>
      <w:r w:rsidR="00DC4EFD" w:rsidRPr="00BF0BF1">
        <w:rPr>
          <w:lang w:val="en-US"/>
        </w:rPr>
        <w:tab/>
      </w:r>
      <w:r w:rsidR="009E5E34" w:rsidRPr="00BF0BF1">
        <w:rPr>
          <w:lang w:val="en-US"/>
        </w:rPr>
        <w:t>10</w:t>
      </w:r>
      <w:r w:rsidRPr="00BF0BF1">
        <w:rPr>
          <w:lang w:val="en-US"/>
        </w:rPr>
        <w:t xml:space="preserve"> s. par.</w:t>
      </w:r>
      <w:r w:rsidR="009E5E34" w:rsidRPr="00BF0BF1">
        <w:rPr>
          <w:rStyle w:val="Voetnootmarkering"/>
          <w:lang w:val="en-US"/>
        </w:rPr>
        <w:footnoteReference w:id="73"/>
      </w:r>
    </w:p>
    <w:p w14:paraId="5FFEDF43" w14:textId="5A175491" w:rsidR="007F7EB4" w:rsidRPr="004B2083" w:rsidRDefault="007F7EB4" w:rsidP="004B2083">
      <w:pPr>
        <w:spacing w:after="0"/>
        <w:contextualSpacing/>
        <w:rPr>
          <w:b/>
          <w:bCs/>
          <w:u w:val="single"/>
          <w:lang w:val="en-US"/>
        </w:rPr>
      </w:pPr>
      <w:r w:rsidRPr="004B2083">
        <w:rPr>
          <w:b/>
          <w:bCs/>
          <w:u w:val="single"/>
          <w:lang w:val="en-US"/>
        </w:rPr>
        <w:br w:type="page"/>
      </w:r>
    </w:p>
    <w:p w14:paraId="4C142B19" w14:textId="17A2B2B9" w:rsidR="007F7EB4" w:rsidRPr="004B2083" w:rsidRDefault="007F7EB4" w:rsidP="004B2083">
      <w:pPr>
        <w:spacing w:after="0"/>
        <w:contextualSpacing/>
        <w:rPr>
          <w:b/>
          <w:bCs/>
          <w:u w:val="single"/>
          <w:lang w:val="en-US"/>
        </w:rPr>
      </w:pPr>
      <w:r w:rsidRPr="004B2083">
        <w:rPr>
          <w:b/>
          <w:bCs/>
          <w:u w:val="single"/>
          <w:lang w:val="en-US"/>
        </w:rPr>
        <w:t xml:space="preserve">Blz </w:t>
      </w:r>
      <w:r w:rsidR="009E5E34" w:rsidRPr="004B2083">
        <w:rPr>
          <w:b/>
          <w:bCs/>
          <w:u w:val="single"/>
          <w:lang w:val="en-US"/>
        </w:rPr>
        <w:t>22</w:t>
      </w:r>
    </w:p>
    <w:p w14:paraId="33CD0115" w14:textId="7547CF40" w:rsidR="007F7EB4" w:rsidRPr="004B2083" w:rsidRDefault="007F7EB4" w:rsidP="004B2083">
      <w:pPr>
        <w:spacing w:after="0"/>
        <w:contextualSpacing/>
        <w:rPr>
          <w:b/>
          <w:bCs/>
          <w:u w:val="single"/>
          <w:lang w:val="en-US"/>
        </w:rPr>
      </w:pPr>
      <w:r w:rsidRPr="004B2083">
        <w:rPr>
          <w:b/>
          <w:bCs/>
          <w:u w:val="single"/>
          <w:lang w:val="en-US"/>
        </w:rPr>
        <w:t xml:space="preserve">folio </w:t>
      </w:r>
      <w:r w:rsidR="003C00D9" w:rsidRPr="004B2083">
        <w:rPr>
          <w:b/>
          <w:bCs/>
          <w:u w:val="single"/>
          <w:lang w:val="en-US"/>
        </w:rPr>
        <w:t>1</w:t>
      </w:r>
      <w:r w:rsidR="009E5E34" w:rsidRPr="004B2083">
        <w:rPr>
          <w:b/>
          <w:bCs/>
          <w:u w:val="single"/>
          <w:lang w:val="en-US"/>
        </w:rPr>
        <w:t>1</w:t>
      </w:r>
      <w:r w:rsidR="003C00D9" w:rsidRPr="004B2083">
        <w:rPr>
          <w:b/>
          <w:bCs/>
          <w:u w:val="single"/>
          <w:lang w:val="en-US"/>
        </w:rPr>
        <w:t xml:space="preserve"> recto</w:t>
      </w:r>
    </w:p>
    <w:p w14:paraId="386506B2" w14:textId="02260D8E" w:rsidR="003C00D9" w:rsidRPr="004B2083" w:rsidRDefault="003C00D9" w:rsidP="004B2083">
      <w:pPr>
        <w:spacing w:after="0"/>
        <w:contextualSpacing/>
        <w:rPr>
          <w:b/>
          <w:bCs/>
          <w:u w:val="single"/>
          <w:lang w:val="en-US"/>
        </w:rPr>
      </w:pPr>
    </w:p>
    <w:p w14:paraId="30055A81" w14:textId="349D90A2" w:rsidR="00286E5F" w:rsidRPr="00BF0BF1" w:rsidRDefault="00286E5F" w:rsidP="004B2083">
      <w:pPr>
        <w:spacing w:after="0"/>
        <w:contextualSpacing/>
      </w:pPr>
      <w:r w:rsidRPr="00BF0BF1">
        <w:t>Item betaelt Cornelis Van Campene van eender keersse die min</w:t>
      </w:r>
    </w:p>
    <w:p w14:paraId="37E12E1A" w14:textId="3FCFFFDC" w:rsidR="00286E5F" w:rsidRPr="00BF0BF1" w:rsidRDefault="00286E5F" w:rsidP="004B2083">
      <w:pPr>
        <w:spacing w:after="0"/>
        <w:contextualSpacing/>
      </w:pPr>
      <w:r w:rsidRPr="00BF0BF1">
        <w:t>vors. heere heeft gheord</w:t>
      </w:r>
      <w:r w:rsidR="00CF7E48">
        <w:t>o</w:t>
      </w:r>
      <w:r w:rsidRPr="00BF0BF1">
        <w:t>n</w:t>
      </w:r>
      <w:r w:rsidR="002D5BE7">
        <w:t>n</w:t>
      </w:r>
      <w:r w:rsidRPr="00BF0BF1">
        <w:t>eert te stellene vore et sacrament</w:t>
      </w:r>
    </w:p>
    <w:p w14:paraId="2DB503D0" w14:textId="04D82DE8" w:rsidR="003C00D9" w:rsidRPr="00BF0BF1" w:rsidRDefault="00286E5F" w:rsidP="004B2083">
      <w:pPr>
        <w:spacing w:after="0"/>
        <w:contextualSpacing/>
      </w:pPr>
      <w:r w:rsidRPr="00BF0BF1">
        <w:t>inde kercke te Herselle alle et jaerlanc ghedu</w:t>
      </w:r>
      <w:r w:rsidR="00CF7E48">
        <w:t>e</w:t>
      </w:r>
      <w:r w:rsidRPr="00BF0BF1">
        <w:t>rende de welcke</w:t>
      </w:r>
    </w:p>
    <w:p w14:paraId="1FE9F1CA" w14:textId="020648A4" w:rsidR="00286E5F" w:rsidRPr="00BF0BF1" w:rsidRDefault="00286E5F" w:rsidP="004B2083">
      <w:pPr>
        <w:spacing w:after="0"/>
        <w:contextualSpacing/>
      </w:pPr>
      <w:r w:rsidRPr="00BF0BF1">
        <w:t>inne ginc/ ende bego</w:t>
      </w:r>
      <w:r w:rsidR="00CF7E48">
        <w:t>n</w:t>
      </w:r>
      <w:r w:rsidRPr="00BF0BF1">
        <w:t>ste dese jaerscare te Bamesse LXXXVI (</w:t>
      </w:r>
      <w:r w:rsidRPr="00BF0BF1">
        <w:rPr>
          <w:b/>
          <w:bCs/>
        </w:rPr>
        <w:t>1486</w:t>
      </w:r>
      <w:r w:rsidRPr="00BF0BF1">
        <w:t>) ende</w:t>
      </w:r>
    </w:p>
    <w:p w14:paraId="5CCFB72A" w14:textId="461D7F8A" w:rsidR="00286E5F" w:rsidRPr="00BF0BF1" w:rsidRDefault="00286E5F" w:rsidP="004B2083">
      <w:pPr>
        <w:spacing w:after="0"/>
        <w:contextualSpacing/>
      </w:pPr>
      <w:r w:rsidRPr="00BF0BF1">
        <w:t>slo</w:t>
      </w:r>
      <w:r w:rsidR="00CF7E48">
        <w:t>o</w:t>
      </w:r>
      <w:r w:rsidRPr="00BF0BF1">
        <w:t>et te Bamesse LXXXVII (</w:t>
      </w:r>
      <w:r w:rsidRPr="00BF0BF1">
        <w:rPr>
          <w:b/>
          <w:bCs/>
        </w:rPr>
        <w:t>1487</w:t>
      </w:r>
      <w:r w:rsidRPr="00BF0BF1">
        <w:t>) gheduerende toet den rappeelle</w:t>
      </w:r>
    </w:p>
    <w:p w14:paraId="021030B1" w14:textId="4107A7D8" w:rsidR="00286E5F" w:rsidRPr="00BF0BF1" w:rsidRDefault="00286E5F" w:rsidP="004B2083">
      <w:pPr>
        <w:spacing w:after="0"/>
        <w:contextualSpacing/>
      </w:pPr>
      <w:r w:rsidRPr="00BF0BF1">
        <w:t xml:space="preserve">van minen vors. heere weghende omme </w:t>
      </w:r>
      <w:r w:rsidRPr="00CF7E48">
        <w:t>dat sij eerst</w:t>
      </w:r>
      <w:r w:rsidR="001B763A" w:rsidRPr="00CF7E48">
        <w:t xml:space="preserve"> werf/</w:t>
      </w:r>
      <w:r w:rsidR="001B763A" w:rsidRPr="00BF0BF1">
        <w:t xml:space="preserve"> wouch</w:t>
      </w:r>
    </w:p>
    <w:p w14:paraId="5DBED00D" w14:textId="3D4D5274" w:rsidR="001B763A" w:rsidRPr="00BF0BF1" w:rsidRDefault="001B763A" w:rsidP="004B2083">
      <w:pPr>
        <w:spacing w:after="0"/>
        <w:contextualSpacing/>
      </w:pPr>
      <w:r w:rsidRPr="00BF0BF1">
        <w:t>2 pont/ ende daer naer noch 2 pont/ comt te samen 4 pont</w:t>
      </w:r>
    </w:p>
    <w:p w14:paraId="5A610C46" w14:textId="3C614117" w:rsidR="001B763A" w:rsidRPr="00BF0BF1" w:rsidRDefault="001B763A" w:rsidP="004B2083">
      <w:pPr>
        <w:spacing w:after="0"/>
        <w:contextualSpacing/>
      </w:pPr>
      <w:r w:rsidRPr="00BF0BF1">
        <w:t>was te 11 s. par. et pont/ comt tsamen</w:t>
      </w:r>
      <w:r w:rsidRPr="00BF0BF1">
        <w:tab/>
      </w:r>
      <w:r w:rsidRPr="00BF0BF1">
        <w:tab/>
      </w:r>
      <w:r w:rsidRPr="00BF0BF1">
        <w:tab/>
      </w:r>
      <w:r w:rsidRPr="00BF0BF1">
        <w:tab/>
      </w:r>
      <w:r w:rsidRPr="00BF0BF1">
        <w:tab/>
        <w:t>44 s. par.</w:t>
      </w:r>
      <w:r w:rsidRPr="00BF0BF1">
        <w:rPr>
          <w:rStyle w:val="Voetnootmarkering"/>
        </w:rPr>
        <w:footnoteReference w:id="74"/>
      </w:r>
    </w:p>
    <w:p w14:paraId="7FD94D75" w14:textId="77777777" w:rsidR="001B763A" w:rsidRPr="00BF0BF1" w:rsidRDefault="001B763A" w:rsidP="004B2083">
      <w:pPr>
        <w:spacing w:after="0"/>
        <w:contextualSpacing/>
      </w:pPr>
    </w:p>
    <w:p w14:paraId="58ACE132" w14:textId="03E32BD2" w:rsidR="001B763A" w:rsidRPr="00BF0BF1" w:rsidRDefault="001B763A" w:rsidP="004B2083">
      <w:pPr>
        <w:spacing w:after="0"/>
        <w:contextualSpacing/>
      </w:pPr>
      <w:r w:rsidRPr="00BF0BF1">
        <w:t>Item betaelt den hele</w:t>
      </w:r>
      <w:r w:rsidR="00CF7E48">
        <w:t>g</w:t>
      </w:r>
      <w:r w:rsidRPr="00BF0BF1">
        <w:t>hen gheest van Herselle van renten naer</w:t>
      </w:r>
    </w:p>
    <w:p w14:paraId="135A4304" w14:textId="3D14BBC8" w:rsidR="001B763A" w:rsidRPr="00BF0BF1" w:rsidRDefault="001B763A" w:rsidP="004B2083">
      <w:pPr>
        <w:spacing w:after="0"/>
        <w:contextualSpacing/>
      </w:pPr>
      <w:r w:rsidRPr="00BF0BF1">
        <w:t>inhout van haeren renteboucke hu</w:t>
      </w:r>
      <w:r w:rsidR="009C6529">
        <w:t>i</w:t>
      </w:r>
      <w:r w:rsidRPr="00BF0BF1">
        <w:t>tte den Aelgheer</w:t>
      </w:r>
      <w:r w:rsidR="00CF7E48">
        <w:t>t</w:t>
      </w:r>
      <w:r w:rsidRPr="00BF0BF1">
        <w:t xml:space="preserve">s merssche </w:t>
      </w:r>
    </w:p>
    <w:p w14:paraId="600AC28C" w14:textId="77777777" w:rsidR="001B763A" w:rsidRPr="00BF0BF1" w:rsidRDefault="001B763A" w:rsidP="004B2083">
      <w:pPr>
        <w:spacing w:after="0"/>
        <w:contextualSpacing/>
      </w:pPr>
      <w:r w:rsidRPr="00BF0BF1">
        <w:t xml:space="preserve">3 s. par. Item van her Bernarts Van Herselle weghen van renten </w:t>
      </w:r>
    </w:p>
    <w:p w14:paraId="5371AC67" w14:textId="48BA72EA" w:rsidR="001B763A" w:rsidRPr="00BF0BF1" w:rsidRDefault="001B763A" w:rsidP="004B2083">
      <w:pPr>
        <w:spacing w:after="0"/>
        <w:contextualSpacing/>
      </w:pPr>
      <w:r w:rsidRPr="00BF0BF1">
        <w:t>die joncvrouwe Yde sijn sust</w:t>
      </w:r>
      <w:r w:rsidR="00CF7E48">
        <w:t>er</w:t>
      </w:r>
      <w:r w:rsidRPr="00BF0BF1">
        <w:t xml:space="preserve"> hadde upt goed van Herselle </w:t>
      </w:r>
    </w:p>
    <w:p w14:paraId="61CEDF53" w14:textId="77777777" w:rsidR="001B763A" w:rsidRPr="00BF0BF1" w:rsidRDefault="001B763A" w:rsidP="004B2083">
      <w:pPr>
        <w:spacing w:after="0"/>
        <w:contextualSpacing/>
      </w:pPr>
      <w:r w:rsidRPr="00BF0BF1">
        <w:t xml:space="preserve">34 s. par.  Item up een stuc lants inde Helle 12 d. par.  Comt </w:t>
      </w:r>
    </w:p>
    <w:p w14:paraId="5C92E081" w14:textId="7A0ADD47" w:rsidR="001B763A" w:rsidRPr="00BF0BF1" w:rsidRDefault="001B763A" w:rsidP="004B2083">
      <w:pPr>
        <w:spacing w:after="0"/>
        <w:contextualSpacing/>
      </w:pPr>
      <w:r w:rsidRPr="00BF0BF1">
        <w:t>tsamen vanden Kerssavent int jaer XIIII</w:t>
      </w:r>
      <w:r w:rsidRPr="00BF0BF1">
        <w:rPr>
          <w:vertAlign w:val="superscript"/>
        </w:rPr>
        <w:t>C</w:t>
      </w:r>
      <w:r w:rsidRPr="00BF0BF1">
        <w:t xml:space="preserve"> ende  LXXXVI  (</w:t>
      </w:r>
      <w:r w:rsidRPr="009C6529">
        <w:rPr>
          <w:b/>
          <w:bCs/>
        </w:rPr>
        <w:t xml:space="preserve">1486) </w:t>
      </w:r>
      <w:r w:rsidRPr="009C6529">
        <w:rPr>
          <w:b/>
          <w:bCs/>
        </w:rPr>
        <w:tab/>
      </w:r>
      <w:r w:rsidRPr="00BF0BF1">
        <w:tab/>
        <w:t>38 s. par.</w:t>
      </w:r>
    </w:p>
    <w:p w14:paraId="35C58C56" w14:textId="76A59A80" w:rsidR="00286E5F" w:rsidRPr="00BF0BF1" w:rsidRDefault="00286E5F" w:rsidP="004B2083">
      <w:pPr>
        <w:spacing w:after="0"/>
        <w:contextualSpacing/>
      </w:pPr>
    </w:p>
    <w:p w14:paraId="43137333" w14:textId="77777777" w:rsidR="00757651" w:rsidRPr="00BF0BF1" w:rsidRDefault="006F7127" w:rsidP="004B2083">
      <w:pPr>
        <w:spacing w:after="0"/>
        <w:contextualSpacing/>
      </w:pPr>
      <w:r w:rsidRPr="00BF0BF1">
        <w:t>Item betaelt den praet</w:t>
      </w:r>
      <w:r w:rsidR="00757651" w:rsidRPr="00BF0BF1">
        <w:t>er</w:t>
      </w:r>
      <w:r w:rsidRPr="00BF0BF1">
        <w:t xml:space="preserve"> vanden meersschen te Ghen</w:t>
      </w:r>
      <w:r w:rsidR="00757651" w:rsidRPr="00BF0BF1">
        <w:t xml:space="preserve">d </w:t>
      </w:r>
      <w:r w:rsidRPr="00BF0BF1">
        <w:t xml:space="preserve">over den </w:t>
      </w:r>
    </w:p>
    <w:p w14:paraId="6874270F" w14:textId="569C528B" w:rsidR="00757651" w:rsidRPr="00BF0BF1" w:rsidRDefault="006F7127" w:rsidP="004B2083">
      <w:pPr>
        <w:spacing w:after="0"/>
        <w:contextualSpacing/>
      </w:pPr>
      <w:r w:rsidRPr="00BF0BF1">
        <w:t xml:space="preserve">dienst die </w:t>
      </w:r>
      <w:r w:rsidR="00757651" w:rsidRPr="00BF0BF1">
        <w:t>hij minen heere t</w:t>
      </w:r>
      <w:r w:rsidR="002D5BE7">
        <w:t>sj</w:t>
      </w:r>
      <w:r w:rsidR="00757651" w:rsidRPr="00BF0BF1">
        <w:t>aer</w:t>
      </w:r>
      <w:r w:rsidR="00CF7E48">
        <w:t>s</w:t>
      </w:r>
      <w:r w:rsidR="00757651" w:rsidRPr="00BF0BF1">
        <w:t xml:space="preserve"> doende es inde bewaernesse</w:t>
      </w:r>
    </w:p>
    <w:p w14:paraId="37922FDC" w14:textId="77777777" w:rsidR="00757651" w:rsidRPr="00BF0BF1" w:rsidRDefault="00757651" w:rsidP="004B2083">
      <w:pPr>
        <w:spacing w:after="0"/>
        <w:contextualSpacing/>
      </w:pPr>
      <w:r w:rsidRPr="00BF0BF1">
        <w:t>van sinen hooye ende thuus te helpen levere metten waghe-</w:t>
      </w:r>
    </w:p>
    <w:p w14:paraId="4B3C5EE9" w14:textId="77777777" w:rsidR="00757651" w:rsidRPr="00BF0BF1" w:rsidRDefault="00757651" w:rsidP="004B2083">
      <w:pPr>
        <w:spacing w:after="0"/>
        <w:contextualSpacing/>
      </w:pPr>
      <w:r w:rsidRPr="00BF0BF1">
        <w:t>naren diet bringhen moeten mede te gaene vander jaer-</w:t>
      </w:r>
    </w:p>
    <w:p w14:paraId="22549D2E" w14:textId="0DD7E967" w:rsidR="006F7127" w:rsidRPr="00BF0BF1" w:rsidRDefault="00757651" w:rsidP="004B2083">
      <w:pPr>
        <w:spacing w:after="0"/>
        <w:contextualSpacing/>
      </w:pPr>
      <w:r w:rsidRPr="00BF0BF1">
        <w:t>scare ghevallen sijnde te Sente Martinsmesse LXXXVII (</w:t>
      </w:r>
      <w:r w:rsidRPr="009C6529">
        <w:rPr>
          <w:b/>
          <w:bCs/>
        </w:rPr>
        <w:t>1487)</w:t>
      </w:r>
      <w:r w:rsidRPr="00BF0BF1">
        <w:t xml:space="preserve"> comt </w:t>
      </w:r>
      <w:r w:rsidR="006F7127" w:rsidRPr="00BF0BF1">
        <w:tab/>
        <w:t>36 s. par.</w:t>
      </w:r>
      <w:r w:rsidRPr="00BF0BF1">
        <w:rPr>
          <w:rStyle w:val="Voetnootmarkering"/>
        </w:rPr>
        <w:footnoteReference w:id="75"/>
      </w:r>
    </w:p>
    <w:p w14:paraId="4324DF93" w14:textId="6316388C" w:rsidR="007F7EB4" w:rsidRPr="00BF0BF1" w:rsidRDefault="007F7EB4" w:rsidP="004B2083">
      <w:pPr>
        <w:spacing w:after="0"/>
        <w:contextualSpacing/>
      </w:pPr>
    </w:p>
    <w:p w14:paraId="57418180" w14:textId="31A08568" w:rsidR="00757651" w:rsidRPr="00BF0BF1" w:rsidRDefault="00757651" w:rsidP="004B2083">
      <w:pPr>
        <w:spacing w:after="0"/>
        <w:contextualSpacing/>
      </w:pPr>
      <w:r w:rsidRPr="00BF0BF1">
        <w:t>Item betaelt den meyers van Ay</w:t>
      </w:r>
      <w:r w:rsidR="009C6529">
        <w:t>e</w:t>
      </w:r>
      <w:r w:rsidRPr="00BF0BF1">
        <w:t>ghem ende Helderghem vore</w:t>
      </w:r>
    </w:p>
    <w:p w14:paraId="2BFE83D8" w14:textId="08B642F8" w:rsidR="00757651" w:rsidRPr="00BF0BF1" w:rsidRDefault="00757651" w:rsidP="004B2083">
      <w:pPr>
        <w:spacing w:after="0"/>
        <w:contextualSpacing/>
      </w:pPr>
      <w:r w:rsidRPr="00BF0BF1">
        <w:t>haerlie</w:t>
      </w:r>
      <w:r w:rsidR="0004708E">
        <w:t>dre</w:t>
      </w:r>
      <w:r w:rsidRPr="00BF0BF1">
        <w:t xml:space="preserve"> salarijs als vandre renten te ghebiedene ten </w:t>
      </w:r>
    </w:p>
    <w:p w14:paraId="16FBFDDF" w14:textId="77777777" w:rsidR="00757651" w:rsidRPr="00BF0BF1" w:rsidRDefault="00757651" w:rsidP="004B2083">
      <w:pPr>
        <w:spacing w:after="0"/>
        <w:contextualSpacing/>
      </w:pPr>
      <w:r w:rsidRPr="00BF0BF1">
        <w:t>vors. tween kercken die men minnen vors. heere daer</w:t>
      </w:r>
    </w:p>
    <w:p w14:paraId="6C0D8285" w14:textId="77777777" w:rsidR="00757651" w:rsidRPr="00BF0BF1" w:rsidRDefault="00757651" w:rsidP="004B2083">
      <w:pPr>
        <w:spacing w:after="0"/>
        <w:contextualSpacing/>
      </w:pPr>
      <w:r w:rsidRPr="00BF0BF1">
        <w:t>jaerlix sculdich es over den Kerssavent LXXXVI (</w:t>
      </w:r>
      <w:r w:rsidRPr="009C6529">
        <w:rPr>
          <w:b/>
          <w:bCs/>
        </w:rPr>
        <w:t>1486</w:t>
      </w:r>
      <w:r w:rsidRPr="00BF0BF1">
        <w:t>) elken meyer</w:t>
      </w:r>
    </w:p>
    <w:p w14:paraId="537B7914" w14:textId="2F21CA98" w:rsidR="00757651" w:rsidRPr="00BF0BF1" w:rsidRDefault="00757651" w:rsidP="004B2083">
      <w:pPr>
        <w:spacing w:after="0"/>
        <w:contextualSpacing/>
      </w:pPr>
      <w:r w:rsidRPr="00BF0BF1">
        <w:t>12 d. par. comt</w:t>
      </w:r>
      <w:r w:rsidRPr="00BF0BF1">
        <w:tab/>
        <w:t>tsamen</w:t>
      </w:r>
      <w:r w:rsidRPr="00BF0BF1">
        <w:tab/>
      </w:r>
      <w:r w:rsidRPr="00BF0BF1">
        <w:tab/>
      </w:r>
      <w:r w:rsidRPr="00BF0BF1">
        <w:tab/>
      </w:r>
      <w:r w:rsidRPr="00BF0BF1">
        <w:tab/>
      </w:r>
      <w:r w:rsidRPr="00BF0BF1">
        <w:tab/>
      </w:r>
      <w:r w:rsidRPr="00BF0BF1">
        <w:tab/>
      </w:r>
      <w:r w:rsidRPr="00BF0BF1">
        <w:tab/>
        <w:t>2 s. par.</w:t>
      </w:r>
    </w:p>
    <w:p w14:paraId="668446FF" w14:textId="77777777" w:rsidR="00757651" w:rsidRPr="00BF0BF1" w:rsidRDefault="00757651" w:rsidP="004B2083">
      <w:pPr>
        <w:spacing w:after="0"/>
        <w:contextualSpacing/>
      </w:pPr>
    </w:p>
    <w:p w14:paraId="5925FFD0" w14:textId="21BB3262" w:rsidR="00757651" w:rsidRPr="00BF0BF1" w:rsidRDefault="006F7127" w:rsidP="004B2083">
      <w:pPr>
        <w:spacing w:after="0"/>
        <w:contextualSpacing/>
      </w:pPr>
      <w:r w:rsidRPr="00BF0BF1">
        <w:t>I</w:t>
      </w:r>
      <w:r w:rsidRPr="00BF0BF1">
        <w:rPr>
          <w:vertAlign w:val="superscript"/>
        </w:rPr>
        <w:t>e</w:t>
      </w:r>
      <w:r w:rsidRPr="00BF0BF1">
        <w:tab/>
      </w:r>
      <w:r w:rsidRPr="00BF0BF1">
        <w:tab/>
      </w:r>
      <w:r w:rsidRPr="00BF0BF1">
        <w:tab/>
        <w:t>Somme</w:t>
      </w:r>
      <w:r w:rsidRPr="00BF0BF1">
        <w:tab/>
        <w:t xml:space="preserve"> </w:t>
      </w:r>
      <w:r w:rsidRPr="00BF0BF1">
        <w:tab/>
      </w:r>
      <w:r w:rsidRPr="00BF0BF1">
        <w:tab/>
      </w:r>
      <w:r w:rsidRPr="00BF0BF1">
        <w:tab/>
      </w:r>
      <w:r w:rsidRPr="00BF0BF1">
        <w:tab/>
      </w:r>
      <w:r w:rsidRPr="00BF0BF1">
        <w:tab/>
      </w:r>
      <w:r w:rsidR="00757651" w:rsidRPr="00BF0BF1">
        <w:t>11</w:t>
      </w:r>
      <w:r w:rsidRPr="00BF0BF1">
        <w:t xml:space="preserve"> lb. </w:t>
      </w:r>
      <w:r w:rsidR="00757651" w:rsidRPr="00BF0BF1">
        <w:t>3</w:t>
      </w:r>
      <w:r w:rsidRPr="00BF0BF1">
        <w:t xml:space="preserve"> s. 2  d. obool </w:t>
      </w:r>
    </w:p>
    <w:p w14:paraId="2588A19C" w14:textId="77777777" w:rsidR="00757651" w:rsidRPr="00BF0BF1" w:rsidRDefault="00757651" w:rsidP="004B2083">
      <w:pPr>
        <w:spacing w:after="0"/>
        <w:contextualSpacing/>
      </w:pPr>
      <w:r w:rsidRPr="00BF0BF1">
        <w:br w:type="page"/>
      </w:r>
    </w:p>
    <w:p w14:paraId="6F2962AB" w14:textId="14BA6ADF" w:rsidR="006F7127" w:rsidRPr="004B2083" w:rsidRDefault="00757651" w:rsidP="004B2083">
      <w:pPr>
        <w:spacing w:after="0"/>
        <w:contextualSpacing/>
        <w:rPr>
          <w:b/>
          <w:bCs/>
          <w:u w:val="single"/>
        </w:rPr>
      </w:pPr>
      <w:r w:rsidRPr="004B2083">
        <w:rPr>
          <w:b/>
          <w:bCs/>
          <w:u w:val="single"/>
        </w:rPr>
        <w:t>Blz 23</w:t>
      </w:r>
    </w:p>
    <w:p w14:paraId="4EA2A2CF" w14:textId="1AACCA37" w:rsidR="00757651" w:rsidRPr="004B2083" w:rsidRDefault="00757651" w:rsidP="004B2083">
      <w:pPr>
        <w:spacing w:after="0"/>
        <w:contextualSpacing/>
        <w:rPr>
          <w:b/>
          <w:bCs/>
          <w:u w:val="single"/>
        </w:rPr>
      </w:pPr>
      <w:r w:rsidRPr="004B2083">
        <w:rPr>
          <w:b/>
          <w:bCs/>
          <w:u w:val="single"/>
        </w:rPr>
        <w:t xml:space="preserve">folio </w:t>
      </w:r>
      <w:r w:rsidR="00C46079" w:rsidRPr="004B2083">
        <w:rPr>
          <w:b/>
          <w:bCs/>
          <w:u w:val="single"/>
        </w:rPr>
        <w:t>11 verso</w:t>
      </w:r>
    </w:p>
    <w:p w14:paraId="71D663B7" w14:textId="48BC451D" w:rsidR="00C46079" w:rsidRPr="004B2083" w:rsidRDefault="00C46079" w:rsidP="004B2083">
      <w:pPr>
        <w:spacing w:after="0"/>
        <w:contextualSpacing/>
        <w:rPr>
          <w:b/>
          <w:bCs/>
          <w:u w:val="single"/>
        </w:rPr>
      </w:pPr>
    </w:p>
    <w:p w14:paraId="698B12F5" w14:textId="762AA38C" w:rsidR="006F7127" w:rsidRPr="009C6529" w:rsidRDefault="006F7127" w:rsidP="004B2083">
      <w:pPr>
        <w:spacing w:after="0"/>
        <w:contextualSpacing/>
      </w:pPr>
      <w:bookmarkStart w:id="3" w:name="_Hlk106430963"/>
      <w:r w:rsidRPr="009C6529">
        <w:t>Ander hu</w:t>
      </w:r>
      <w:r w:rsidR="009C6529">
        <w:t>i</w:t>
      </w:r>
      <w:r w:rsidRPr="009C6529">
        <w:t>tgheven ende betaelinghe ghedaen</w:t>
      </w:r>
      <w:bookmarkEnd w:id="3"/>
    </w:p>
    <w:p w14:paraId="1A215E4C" w14:textId="11B220C2" w:rsidR="006F7127" w:rsidRPr="009C6529" w:rsidRDefault="006F7127" w:rsidP="004B2083">
      <w:pPr>
        <w:spacing w:after="0"/>
        <w:contextualSpacing/>
      </w:pPr>
      <w:r w:rsidRPr="009C6529">
        <w:t>bijden onfangher inder manieren volghende</w:t>
      </w:r>
    </w:p>
    <w:p w14:paraId="7CDA6E50" w14:textId="77777777" w:rsidR="006F7127" w:rsidRPr="009C6529" w:rsidRDefault="006F7127" w:rsidP="004B2083">
      <w:pPr>
        <w:spacing w:after="0"/>
        <w:contextualSpacing/>
        <w:rPr>
          <w:color w:val="FF0000"/>
        </w:rPr>
      </w:pPr>
    </w:p>
    <w:p w14:paraId="3D1DCB7D" w14:textId="77777777" w:rsidR="00C46079" w:rsidRPr="009C6529" w:rsidRDefault="008D4AA7" w:rsidP="004B2083">
      <w:pPr>
        <w:spacing w:after="0"/>
        <w:contextualSpacing/>
      </w:pPr>
      <w:r w:rsidRPr="009C6529">
        <w:t>Inden eersten de rente gaende den heere van Hersele</w:t>
      </w:r>
    </w:p>
    <w:p w14:paraId="381ED0C7" w14:textId="4617751D" w:rsidR="008D4AA7" w:rsidRPr="009C6529" w:rsidRDefault="008D4AA7" w:rsidP="004B2083">
      <w:pPr>
        <w:spacing w:after="0"/>
        <w:contextualSpacing/>
      </w:pPr>
      <w:r w:rsidRPr="009C6529">
        <w:t>hu</w:t>
      </w:r>
      <w:r w:rsidR="00C46079" w:rsidRPr="009C6529">
        <w:t>u</w:t>
      </w:r>
      <w:r w:rsidR="009C6529">
        <w:t>i</w:t>
      </w:r>
      <w:r w:rsidRPr="009C6529">
        <w:t>t</w:t>
      </w:r>
      <w:r w:rsidR="009C6529">
        <w:rPr>
          <w:rStyle w:val="Voetnootmarkering"/>
        </w:rPr>
        <w:footnoteReference w:id="76"/>
      </w:r>
      <w:r w:rsidR="00C46079" w:rsidRPr="009C6529">
        <w:t xml:space="preserve"> </w:t>
      </w:r>
      <w:r w:rsidRPr="009C6529">
        <w:t>eenen halven buend</w:t>
      </w:r>
      <w:r w:rsidR="00C46079" w:rsidRPr="009C6529">
        <w:t>re</w:t>
      </w:r>
      <w:r w:rsidRPr="009C6529">
        <w:t xml:space="preserve"> lants wilen toebehoren</w:t>
      </w:r>
      <w:r w:rsidR="002D5BE7">
        <w:t>d</w:t>
      </w:r>
      <w:r w:rsidRPr="009C6529">
        <w:t xml:space="preserve">e Janne </w:t>
      </w:r>
    </w:p>
    <w:p w14:paraId="132462DA" w14:textId="77777777" w:rsidR="00C46079" w:rsidRPr="009C6529" w:rsidRDefault="008D4AA7" w:rsidP="004B2083">
      <w:pPr>
        <w:spacing w:after="0"/>
        <w:contextualSpacing/>
      </w:pPr>
      <w:r w:rsidRPr="009C6529">
        <w:t xml:space="preserve">Vanden Storme int veldeken ter Eeken daer af dat hier voren </w:t>
      </w:r>
    </w:p>
    <w:p w14:paraId="68ED3859" w14:textId="77777777" w:rsidR="00C46079" w:rsidRPr="009C6529" w:rsidRDefault="008D4AA7" w:rsidP="004B2083">
      <w:pPr>
        <w:spacing w:after="0"/>
        <w:contextualSpacing/>
      </w:pPr>
      <w:r w:rsidRPr="009C6529">
        <w:t xml:space="preserve">den pacht </w:t>
      </w:r>
      <w:r w:rsidR="00C46079" w:rsidRPr="009C6529">
        <w:t xml:space="preserve">gherekent </w:t>
      </w:r>
      <w:r w:rsidRPr="009C6529">
        <w:t>staet draeghende naer dinhou</w:t>
      </w:r>
      <w:r w:rsidR="00C46079" w:rsidRPr="009C6529">
        <w:t>t</w:t>
      </w:r>
      <w:r w:rsidRPr="009C6529">
        <w:t xml:space="preserve"> vanden </w:t>
      </w:r>
      <w:r w:rsidR="00C46079" w:rsidRPr="009C6529">
        <w:t>rente-</w:t>
      </w:r>
    </w:p>
    <w:p w14:paraId="186A5E44" w14:textId="7F7598A3" w:rsidR="008D4AA7" w:rsidRPr="009C6529" w:rsidRDefault="008D4AA7" w:rsidP="004B2083">
      <w:pPr>
        <w:spacing w:after="0"/>
        <w:contextualSpacing/>
      </w:pPr>
      <w:r w:rsidRPr="009C6529">
        <w:t>bo</w:t>
      </w:r>
      <w:r w:rsidR="00C46079" w:rsidRPr="009C6529">
        <w:t>u</w:t>
      </w:r>
      <w:r w:rsidRPr="009C6529">
        <w:t xml:space="preserve">ke </w:t>
      </w:r>
      <w:r w:rsidR="00C46079" w:rsidRPr="009C6529">
        <w:t xml:space="preserve">vanden </w:t>
      </w:r>
      <w:r w:rsidRPr="009C6529">
        <w:t>Kerssa</w:t>
      </w:r>
      <w:r w:rsidR="00C46079" w:rsidRPr="009C6529">
        <w:t>vent</w:t>
      </w:r>
      <w:r w:rsidRPr="009C6529">
        <w:t xml:space="preserve"> LXXX</w:t>
      </w:r>
      <w:r w:rsidR="00C46079" w:rsidRPr="009C6529">
        <w:t>VI</w:t>
      </w:r>
      <w:r w:rsidRPr="009C6529">
        <w:t xml:space="preserve"> (</w:t>
      </w:r>
      <w:r w:rsidRPr="009C6529">
        <w:rPr>
          <w:b/>
          <w:bCs/>
        </w:rPr>
        <w:t>148</w:t>
      </w:r>
      <w:r w:rsidR="00C46079" w:rsidRPr="009C6529">
        <w:rPr>
          <w:b/>
          <w:bCs/>
        </w:rPr>
        <w:t>6</w:t>
      </w:r>
      <w:r w:rsidRPr="009C6529">
        <w:t>)</w:t>
      </w:r>
      <w:r w:rsidRPr="009C6529">
        <w:tab/>
      </w:r>
      <w:r w:rsidRPr="009C6529">
        <w:tab/>
      </w:r>
      <w:r w:rsidRPr="009C6529">
        <w:tab/>
      </w:r>
      <w:r w:rsidR="00C46079" w:rsidRPr="009C6529">
        <w:tab/>
      </w:r>
      <w:r w:rsidRPr="009C6529">
        <w:t>4 d. par.</w:t>
      </w:r>
      <w:r w:rsidR="009C6529">
        <w:rPr>
          <w:rStyle w:val="Voetnootmarkering"/>
        </w:rPr>
        <w:footnoteReference w:id="77"/>
      </w:r>
    </w:p>
    <w:p w14:paraId="0591C7E7" w14:textId="77777777" w:rsidR="006F7127" w:rsidRPr="009C6529" w:rsidRDefault="006F7127" w:rsidP="004B2083">
      <w:pPr>
        <w:spacing w:after="0"/>
        <w:contextualSpacing/>
        <w:rPr>
          <w:color w:val="FF0000"/>
        </w:rPr>
      </w:pPr>
    </w:p>
    <w:p w14:paraId="164006C7" w14:textId="77777777" w:rsidR="00C46079" w:rsidRPr="009C6529" w:rsidRDefault="008D4AA7" w:rsidP="004B2083">
      <w:pPr>
        <w:spacing w:after="0"/>
        <w:contextualSpacing/>
      </w:pPr>
      <w:r w:rsidRPr="009C6529">
        <w:t xml:space="preserve">Item betaelt den prochiaen van Hersele van jaerghetijden gaende </w:t>
      </w:r>
    </w:p>
    <w:p w14:paraId="25E7DC2C" w14:textId="5D6DA32B" w:rsidR="008D4AA7" w:rsidRPr="009C6529" w:rsidRDefault="008D4AA7" w:rsidP="004B2083">
      <w:pPr>
        <w:spacing w:after="0"/>
        <w:contextualSpacing/>
      </w:pPr>
      <w:r w:rsidRPr="009C6529">
        <w:t>hu</w:t>
      </w:r>
      <w:r w:rsidR="00C46079" w:rsidRPr="009C6529">
        <w:t>y</w:t>
      </w:r>
      <w:r w:rsidRPr="009C6529">
        <w:t>ten selven lande vanden Kerssaeven</w:t>
      </w:r>
      <w:r w:rsidR="0004708E">
        <w:t>t</w:t>
      </w:r>
      <w:r w:rsidRPr="009C6529">
        <w:t xml:space="preserve"> LXXX</w:t>
      </w:r>
      <w:r w:rsidR="00C46079" w:rsidRPr="009C6529">
        <w:t>VI</w:t>
      </w:r>
      <w:r w:rsidRPr="009C6529">
        <w:t xml:space="preserve"> (</w:t>
      </w:r>
      <w:r w:rsidRPr="0004708E">
        <w:rPr>
          <w:b/>
          <w:bCs/>
        </w:rPr>
        <w:t>148</w:t>
      </w:r>
      <w:r w:rsidR="00C46079" w:rsidRPr="0004708E">
        <w:rPr>
          <w:b/>
          <w:bCs/>
        </w:rPr>
        <w:t>6</w:t>
      </w:r>
      <w:r w:rsidRPr="0004708E">
        <w:rPr>
          <w:b/>
          <w:bCs/>
        </w:rPr>
        <w:t>)</w:t>
      </w:r>
      <w:r w:rsidRPr="0004708E">
        <w:rPr>
          <w:b/>
          <w:bCs/>
        </w:rPr>
        <w:tab/>
      </w:r>
      <w:r w:rsidRPr="009C6529">
        <w:tab/>
      </w:r>
      <w:r w:rsidR="00C46079" w:rsidRPr="009C6529">
        <w:tab/>
      </w:r>
      <w:r w:rsidRPr="009C6529">
        <w:t>4 d. par.</w:t>
      </w:r>
    </w:p>
    <w:p w14:paraId="0F8B6C47" w14:textId="72C5A699" w:rsidR="008D4AA7" w:rsidRPr="009C6529" w:rsidRDefault="008D4AA7" w:rsidP="004B2083">
      <w:pPr>
        <w:spacing w:after="0"/>
        <w:contextualSpacing/>
      </w:pPr>
    </w:p>
    <w:p w14:paraId="09E3AEBC" w14:textId="77777777" w:rsidR="00C46079" w:rsidRPr="009C6529" w:rsidRDefault="00C46079" w:rsidP="004B2083">
      <w:pPr>
        <w:spacing w:after="0"/>
        <w:contextualSpacing/>
      </w:pPr>
      <w:r w:rsidRPr="009C6529">
        <w:t xml:space="preserve">Item betaelt de rente gaende den heere van Herselle vander </w:t>
      </w:r>
    </w:p>
    <w:p w14:paraId="7A720F7F" w14:textId="77777777" w:rsidR="00C46079" w:rsidRPr="009C6529" w:rsidRDefault="00C46079" w:rsidP="004B2083">
      <w:pPr>
        <w:spacing w:after="0"/>
        <w:contextualSpacing/>
      </w:pPr>
      <w:r w:rsidRPr="009C6529">
        <w:t>stede up den  vivere die was Gheerts Vanden Heetvelde dra-</w:t>
      </w:r>
    </w:p>
    <w:p w14:paraId="27CA0126" w14:textId="77777777" w:rsidR="00750202" w:rsidRPr="009C6529" w:rsidRDefault="00C46079" w:rsidP="004B2083">
      <w:pPr>
        <w:spacing w:after="0"/>
        <w:contextualSpacing/>
      </w:pPr>
      <w:r w:rsidRPr="009C6529">
        <w:t xml:space="preserve">ghende naer dinhout vanden </w:t>
      </w:r>
      <w:r w:rsidR="00750202" w:rsidRPr="009C6529">
        <w:t>rente</w:t>
      </w:r>
      <w:r w:rsidRPr="009C6529">
        <w:t>bo</w:t>
      </w:r>
      <w:r w:rsidR="00750202" w:rsidRPr="009C6529">
        <w:t>u</w:t>
      </w:r>
      <w:r w:rsidRPr="009C6529">
        <w:t xml:space="preserve">cke  </w:t>
      </w:r>
      <w:r w:rsidR="00750202" w:rsidRPr="009C6529">
        <w:t>van Kerssavent</w:t>
      </w:r>
    </w:p>
    <w:p w14:paraId="677FCC30" w14:textId="77777777" w:rsidR="00750202" w:rsidRPr="009C6529" w:rsidRDefault="00750202" w:rsidP="004B2083">
      <w:pPr>
        <w:spacing w:after="0"/>
        <w:contextualSpacing/>
      </w:pPr>
      <w:r w:rsidRPr="009C6529">
        <w:t>LXXXVI (</w:t>
      </w:r>
      <w:r w:rsidRPr="009C6529">
        <w:rPr>
          <w:b/>
          <w:bCs/>
        </w:rPr>
        <w:t>1486</w:t>
      </w:r>
      <w:r w:rsidRPr="009C6529">
        <w:t>) 1 cappoen ende upde stede die was Mangheleins</w:t>
      </w:r>
    </w:p>
    <w:p w14:paraId="600FEC72" w14:textId="77777777" w:rsidR="00750202" w:rsidRPr="009C6529" w:rsidRDefault="00750202" w:rsidP="004B2083">
      <w:pPr>
        <w:spacing w:after="0"/>
        <w:contextualSpacing/>
      </w:pPr>
      <w:r w:rsidRPr="009C6529">
        <w:t>sBruiseleren jeghen den vivere nevens Janne Van Herselle</w:t>
      </w:r>
    </w:p>
    <w:p w14:paraId="2EEAC688" w14:textId="3A54F5EE" w:rsidR="00C46079" w:rsidRPr="009C6529" w:rsidRDefault="00750202" w:rsidP="004B2083">
      <w:pPr>
        <w:spacing w:after="0"/>
        <w:contextualSpacing/>
      </w:pPr>
      <w:r w:rsidRPr="009C6529">
        <w:t>19 d. obool par. comt tsamen omme den cappoen die 5 s. staet</w:t>
      </w:r>
      <w:r w:rsidR="00C46079" w:rsidRPr="009C6529">
        <w:tab/>
      </w:r>
      <w:r w:rsidR="00C46079" w:rsidRPr="009C6529">
        <w:tab/>
      </w:r>
      <w:r w:rsidRPr="009C6529">
        <w:t>6</w:t>
      </w:r>
      <w:r w:rsidR="00C46079" w:rsidRPr="009C6529">
        <w:t xml:space="preserve"> s. 7 d. obool par.</w:t>
      </w:r>
    </w:p>
    <w:p w14:paraId="09E72015" w14:textId="02C686BF" w:rsidR="00705E38" w:rsidRPr="009C6529" w:rsidRDefault="00705E38" w:rsidP="004B2083">
      <w:pPr>
        <w:spacing w:after="0"/>
        <w:contextualSpacing/>
      </w:pPr>
    </w:p>
    <w:p w14:paraId="4A9DBED3" w14:textId="76101C31" w:rsidR="00750202" w:rsidRPr="009C6529" w:rsidRDefault="00750202" w:rsidP="004B2083">
      <w:pPr>
        <w:spacing w:after="0"/>
        <w:contextualSpacing/>
      </w:pPr>
      <w:r w:rsidRPr="009C6529">
        <w:t>Item up de selve stede heeft de helegheest van Hersel</w:t>
      </w:r>
      <w:r w:rsidR="00C02ED2" w:rsidRPr="009C6529">
        <w:t>l</w:t>
      </w:r>
      <w:r w:rsidRPr="009C6529">
        <w:t xml:space="preserve">e </w:t>
      </w:r>
    </w:p>
    <w:p w14:paraId="2C98B7A9" w14:textId="77777777" w:rsidR="00C02ED2" w:rsidRPr="009C6529" w:rsidRDefault="00C02ED2" w:rsidP="004B2083">
      <w:pPr>
        <w:spacing w:after="0"/>
        <w:contextualSpacing/>
      </w:pPr>
      <w:r w:rsidRPr="009C6529">
        <w:t>naer dinhoud van haren renteboucke 8 s. par tsjaers</w:t>
      </w:r>
    </w:p>
    <w:p w14:paraId="20AE8CCE" w14:textId="52198F7F" w:rsidR="00750202" w:rsidRPr="009C6529" w:rsidRDefault="00C02ED2" w:rsidP="004B2083">
      <w:pPr>
        <w:spacing w:after="0"/>
        <w:contextualSpacing/>
      </w:pPr>
      <w:r w:rsidRPr="009C6529">
        <w:t xml:space="preserve">betaelet  vanden </w:t>
      </w:r>
      <w:r w:rsidR="00750202" w:rsidRPr="009C6529">
        <w:t>Kerssaven</w:t>
      </w:r>
      <w:r w:rsidRPr="009C6529">
        <w:t>t L</w:t>
      </w:r>
      <w:r w:rsidR="00750202" w:rsidRPr="009C6529">
        <w:t>XXX</w:t>
      </w:r>
      <w:r w:rsidRPr="009C6529">
        <w:t xml:space="preserve">VI </w:t>
      </w:r>
      <w:r w:rsidR="00750202" w:rsidRPr="009C6529">
        <w:t xml:space="preserve"> (</w:t>
      </w:r>
      <w:r w:rsidR="00750202" w:rsidRPr="009C6529">
        <w:rPr>
          <w:b/>
          <w:bCs/>
        </w:rPr>
        <w:t>148</w:t>
      </w:r>
      <w:r w:rsidRPr="009C6529">
        <w:rPr>
          <w:b/>
          <w:bCs/>
        </w:rPr>
        <w:t>6</w:t>
      </w:r>
      <w:r w:rsidR="00750202" w:rsidRPr="009C6529">
        <w:t xml:space="preserve">) </w:t>
      </w:r>
      <w:r w:rsidRPr="009C6529">
        <w:t>comt</w:t>
      </w:r>
      <w:r w:rsidRPr="009C6529">
        <w:tab/>
      </w:r>
      <w:r w:rsidRPr="009C6529">
        <w:tab/>
      </w:r>
      <w:r w:rsidR="00750202" w:rsidRPr="009C6529">
        <w:tab/>
      </w:r>
      <w:r w:rsidRPr="009C6529">
        <w:t>8</w:t>
      </w:r>
      <w:r w:rsidR="00750202" w:rsidRPr="009C6529">
        <w:t xml:space="preserve"> s. par.</w:t>
      </w:r>
    </w:p>
    <w:p w14:paraId="6C31FAC9" w14:textId="77777777" w:rsidR="00750202" w:rsidRPr="009C6529" w:rsidRDefault="00750202" w:rsidP="004B2083">
      <w:pPr>
        <w:spacing w:after="0"/>
        <w:contextualSpacing/>
      </w:pPr>
    </w:p>
    <w:p w14:paraId="1E6FF127" w14:textId="77777777" w:rsidR="00C02ED2" w:rsidRPr="009C6529" w:rsidRDefault="00C02ED2" w:rsidP="004B2083">
      <w:pPr>
        <w:spacing w:after="0"/>
        <w:contextualSpacing/>
      </w:pPr>
      <w:r w:rsidRPr="009C6529">
        <w:t xml:space="preserve">Item up de selve stede heeft de prochiaen van Herselle van </w:t>
      </w:r>
    </w:p>
    <w:p w14:paraId="5EF2E804" w14:textId="39A2E409" w:rsidR="00C02ED2" w:rsidRPr="009C6529" w:rsidRDefault="00C02ED2" w:rsidP="004B2083">
      <w:pPr>
        <w:spacing w:after="0"/>
        <w:contextualSpacing/>
      </w:pPr>
      <w:r w:rsidRPr="009C6529">
        <w:t>jaerghetijden 9 s. par tsjaers comt vanden Kerssavent LXXXVI (</w:t>
      </w:r>
      <w:r w:rsidRPr="009C6529">
        <w:rPr>
          <w:b/>
          <w:bCs/>
        </w:rPr>
        <w:t>1486)</w:t>
      </w:r>
      <w:r w:rsidRPr="009C6529">
        <w:tab/>
        <w:t>9 s. par.</w:t>
      </w:r>
    </w:p>
    <w:p w14:paraId="17EB923F" w14:textId="77777777" w:rsidR="00C02ED2" w:rsidRPr="009C6529" w:rsidRDefault="00C02ED2" w:rsidP="004B2083">
      <w:pPr>
        <w:spacing w:after="0"/>
        <w:contextualSpacing/>
      </w:pPr>
    </w:p>
    <w:p w14:paraId="396F8CF9" w14:textId="6FA17708" w:rsidR="00C02ED2" w:rsidRPr="009C6529" w:rsidRDefault="00C02ED2" w:rsidP="004B2083">
      <w:pPr>
        <w:spacing w:after="0"/>
        <w:contextualSpacing/>
      </w:pPr>
      <w:r w:rsidRPr="009C6529">
        <w:t>Item betaelt de rente gaende den heere van Herselle uut</w:t>
      </w:r>
    </w:p>
    <w:p w14:paraId="3165BBD5" w14:textId="77777777" w:rsidR="00C02ED2" w:rsidRPr="009C6529" w:rsidRDefault="00C02ED2" w:rsidP="004B2083">
      <w:pPr>
        <w:spacing w:after="0"/>
        <w:contextualSpacing/>
      </w:pPr>
      <w:r w:rsidRPr="009C6529">
        <w:t>der stede die was meester Diericx Van Blidenberghe naer</w:t>
      </w:r>
    </w:p>
    <w:p w14:paraId="606EC8AD" w14:textId="26345469" w:rsidR="00C02ED2" w:rsidRPr="009C6529" w:rsidRDefault="00C02ED2" w:rsidP="004B2083">
      <w:pPr>
        <w:spacing w:after="0"/>
        <w:contextualSpacing/>
      </w:pPr>
      <w:r w:rsidRPr="009C6529">
        <w:t>dinhout vanden renteboucke te Bamesse LXXXVI (</w:t>
      </w:r>
      <w:r w:rsidRPr="009C6529">
        <w:rPr>
          <w:b/>
          <w:bCs/>
        </w:rPr>
        <w:t>1486</w:t>
      </w:r>
      <w:r w:rsidRPr="009C6529">
        <w:t xml:space="preserve">) 10 s. par. </w:t>
      </w:r>
    </w:p>
    <w:p w14:paraId="71736968" w14:textId="77777777" w:rsidR="00E75EEA" w:rsidRPr="009C6529" w:rsidRDefault="00C02ED2" w:rsidP="004B2083">
      <w:pPr>
        <w:spacing w:after="0"/>
        <w:contextualSpacing/>
      </w:pPr>
      <w:r w:rsidRPr="009C6529">
        <w:t xml:space="preserve">Item te Kerssavent 2 cappoenen comt 10 s. par. Item te </w:t>
      </w:r>
    </w:p>
    <w:p w14:paraId="34ABB22F" w14:textId="1E85742A" w:rsidR="00C02ED2" w:rsidRPr="009C6529" w:rsidRDefault="00C02ED2" w:rsidP="004B2083">
      <w:pPr>
        <w:spacing w:after="0"/>
        <w:contextualSpacing/>
      </w:pPr>
      <w:r w:rsidRPr="009C6529">
        <w:t xml:space="preserve">Paesschen 15 s. </w:t>
      </w:r>
      <w:r w:rsidR="00E75EEA" w:rsidRPr="009C6529">
        <w:t xml:space="preserve">par. </w:t>
      </w:r>
      <w:r w:rsidRPr="009C6529">
        <w:t xml:space="preserve">ende 6 cappoenen ghevalueert </w:t>
      </w:r>
    </w:p>
    <w:p w14:paraId="11BB1B07" w14:textId="77777777" w:rsidR="00E75EEA" w:rsidRPr="009C6529" w:rsidRDefault="00C02ED2" w:rsidP="004B2083">
      <w:pPr>
        <w:spacing w:after="0"/>
        <w:contextualSpacing/>
      </w:pPr>
      <w:r w:rsidRPr="009C6529">
        <w:t xml:space="preserve">voer </w:t>
      </w:r>
      <w:r w:rsidR="00E75EEA" w:rsidRPr="009C6529">
        <w:t>elcken cappoen 6</w:t>
      </w:r>
      <w:r w:rsidRPr="009C6529">
        <w:t xml:space="preserve"> s. par. Comt 3</w:t>
      </w:r>
      <w:r w:rsidR="00E75EEA" w:rsidRPr="009C6529">
        <w:t>6</w:t>
      </w:r>
      <w:r w:rsidRPr="009C6529">
        <w:t xml:space="preserve"> s. par. </w:t>
      </w:r>
      <w:r w:rsidR="00E75EEA" w:rsidRPr="009C6529">
        <w:t>Comt</w:t>
      </w:r>
    </w:p>
    <w:p w14:paraId="39DF78A9" w14:textId="0209D071" w:rsidR="00C02ED2" w:rsidRPr="009C6529" w:rsidRDefault="00E75EEA" w:rsidP="004B2083">
      <w:pPr>
        <w:spacing w:after="0"/>
        <w:contextualSpacing/>
      </w:pPr>
      <w:r w:rsidRPr="009C6529">
        <w:t>te samen dit articquele vanden Kerssavent LXXXVI (</w:t>
      </w:r>
      <w:r w:rsidRPr="009C6529">
        <w:rPr>
          <w:b/>
          <w:bCs/>
        </w:rPr>
        <w:t>1486)</w:t>
      </w:r>
      <w:r w:rsidRPr="009C6529">
        <w:t xml:space="preserve"> </w:t>
      </w:r>
      <w:r w:rsidR="00C02ED2" w:rsidRPr="009C6529">
        <w:tab/>
      </w:r>
      <w:r w:rsidR="00C02ED2" w:rsidRPr="009C6529">
        <w:tab/>
      </w:r>
      <w:bookmarkStart w:id="4" w:name="_Hlk106272747"/>
      <w:r w:rsidR="00C02ED2" w:rsidRPr="009C6529">
        <w:t xml:space="preserve">3 lb. </w:t>
      </w:r>
      <w:r w:rsidRPr="009C6529">
        <w:t>11</w:t>
      </w:r>
      <w:r w:rsidR="00C02ED2" w:rsidRPr="009C6529">
        <w:t xml:space="preserve"> s.</w:t>
      </w:r>
    </w:p>
    <w:bookmarkEnd w:id="4"/>
    <w:p w14:paraId="17D844E5" w14:textId="77777777" w:rsidR="00C02ED2" w:rsidRPr="009C6529" w:rsidRDefault="00C02ED2" w:rsidP="004B2083">
      <w:pPr>
        <w:spacing w:after="0"/>
        <w:contextualSpacing/>
      </w:pPr>
    </w:p>
    <w:p w14:paraId="1BEC3BB0" w14:textId="4D8E1D52" w:rsidR="00E75EEA" w:rsidRPr="009C6529" w:rsidRDefault="00E75EEA" w:rsidP="004B2083">
      <w:pPr>
        <w:spacing w:after="0"/>
        <w:contextualSpacing/>
      </w:pPr>
      <w:r w:rsidRPr="009C6529">
        <w:t>II</w:t>
      </w:r>
      <w:r w:rsidRPr="009C6529">
        <w:rPr>
          <w:vertAlign w:val="superscript"/>
        </w:rPr>
        <w:t>e</w:t>
      </w:r>
      <w:r w:rsidRPr="009C6529">
        <w:tab/>
      </w:r>
      <w:r w:rsidRPr="009C6529">
        <w:tab/>
        <w:t xml:space="preserve">Somme </w:t>
      </w:r>
      <w:r w:rsidRPr="009C6529">
        <w:tab/>
      </w:r>
      <w:r w:rsidRPr="009C6529">
        <w:tab/>
      </w:r>
      <w:r w:rsidRPr="009C6529">
        <w:tab/>
      </w:r>
      <w:r w:rsidRPr="009C6529">
        <w:tab/>
      </w:r>
      <w:r w:rsidRPr="009C6529">
        <w:tab/>
      </w:r>
      <w:r w:rsidRPr="009C6529">
        <w:tab/>
        <w:t xml:space="preserve">4 lb. 15 s. 4 d. obool par. </w:t>
      </w:r>
    </w:p>
    <w:p w14:paraId="00EC6898" w14:textId="77777777" w:rsidR="00E75EEA" w:rsidRPr="009C6529" w:rsidRDefault="00E75EEA" w:rsidP="004B2083">
      <w:pPr>
        <w:spacing w:after="0"/>
        <w:contextualSpacing/>
      </w:pPr>
      <w:r w:rsidRPr="009C6529">
        <w:br w:type="page"/>
      </w:r>
    </w:p>
    <w:p w14:paraId="7C854743" w14:textId="4892D13A" w:rsidR="00E75EEA" w:rsidRPr="004B2083" w:rsidRDefault="00E75EEA" w:rsidP="004B2083">
      <w:pPr>
        <w:spacing w:after="0"/>
        <w:contextualSpacing/>
        <w:rPr>
          <w:b/>
          <w:bCs/>
          <w:u w:val="single"/>
        </w:rPr>
      </w:pPr>
      <w:r w:rsidRPr="004B2083">
        <w:rPr>
          <w:b/>
          <w:bCs/>
          <w:u w:val="single"/>
        </w:rPr>
        <w:t>Blz 24</w:t>
      </w:r>
    </w:p>
    <w:p w14:paraId="43717E6E" w14:textId="722B552C" w:rsidR="00E75EEA" w:rsidRPr="004B2083" w:rsidRDefault="00E75EEA" w:rsidP="004B2083">
      <w:pPr>
        <w:spacing w:after="0"/>
        <w:contextualSpacing/>
        <w:rPr>
          <w:b/>
          <w:bCs/>
          <w:u w:val="single"/>
        </w:rPr>
      </w:pPr>
      <w:r w:rsidRPr="004B2083">
        <w:rPr>
          <w:b/>
          <w:bCs/>
          <w:u w:val="single"/>
        </w:rPr>
        <w:t>folio 12 recto</w:t>
      </w:r>
    </w:p>
    <w:p w14:paraId="29486A7B" w14:textId="19DA6B8B" w:rsidR="00E75EEA" w:rsidRPr="004B2083" w:rsidRDefault="00E75EEA" w:rsidP="004B2083">
      <w:pPr>
        <w:spacing w:after="0"/>
        <w:contextualSpacing/>
        <w:rPr>
          <w:b/>
          <w:bCs/>
          <w:u w:val="single"/>
        </w:rPr>
      </w:pPr>
    </w:p>
    <w:p w14:paraId="6B5C817F" w14:textId="7ACB5887" w:rsidR="00E75EEA" w:rsidRPr="009C6529" w:rsidRDefault="00E75EEA" w:rsidP="004B2083">
      <w:pPr>
        <w:spacing w:after="0"/>
        <w:contextualSpacing/>
      </w:pPr>
      <w:bookmarkStart w:id="5" w:name="_Hlk106430999"/>
      <w:r w:rsidRPr="009C6529">
        <w:t>Dit naervolghende es duutgheven</w:t>
      </w:r>
    </w:p>
    <w:p w14:paraId="66103258" w14:textId="6B7A7438" w:rsidR="00E75EEA" w:rsidRPr="009C6529" w:rsidRDefault="00E75EEA" w:rsidP="004B2083">
      <w:pPr>
        <w:spacing w:after="0"/>
        <w:contextualSpacing/>
      </w:pPr>
      <w:r w:rsidRPr="009C6529">
        <w:t>ende betalinghe die ic Joos</w:t>
      </w:r>
    </w:p>
    <w:p w14:paraId="53C97211" w14:textId="28D27BF0" w:rsidR="00E75EEA" w:rsidRPr="009C6529" w:rsidRDefault="00E75EEA" w:rsidP="004B2083">
      <w:pPr>
        <w:spacing w:after="0"/>
        <w:contextualSpacing/>
      </w:pPr>
      <w:r w:rsidRPr="009C6529">
        <w:t>Meganc hu</w:t>
      </w:r>
      <w:r w:rsidR="00D74616">
        <w:t>i</w:t>
      </w:r>
      <w:r w:rsidRPr="009C6529">
        <w:t>tgheven ende</w:t>
      </w:r>
    </w:p>
    <w:p w14:paraId="3C0C1255" w14:textId="5C472BFD" w:rsidR="00E75EEA" w:rsidRPr="009C6529" w:rsidRDefault="00E75EEA" w:rsidP="004B2083">
      <w:pPr>
        <w:spacing w:after="0"/>
        <w:contextualSpacing/>
      </w:pPr>
      <w:r w:rsidRPr="009C6529">
        <w:t xml:space="preserve">betaelt </w:t>
      </w:r>
      <w:bookmarkEnd w:id="5"/>
      <w:r w:rsidRPr="009C6529">
        <w:t>hebben inde despense van</w:t>
      </w:r>
    </w:p>
    <w:p w14:paraId="316F76E8" w14:textId="05448AE0" w:rsidR="00E75EEA" w:rsidRPr="009C6529" w:rsidRDefault="00E75EEA" w:rsidP="004B2083">
      <w:pPr>
        <w:spacing w:after="0"/>
        <w:contextualSpacing/>
      </w:pPr>
      <w:r w:rsidRPr="009C6529">
        <w:t>eedelen hoghen ende moghende</w:t>
      </w:r>
    </w:p>
    <w:p w14:paraId="319067D3" w14:textId="0CF4B27A" w:rsidR="00E75EEA" w:rsidRPr="009C6529" w:rsidRDefault="00E75EEA" w:rsidP="004B2083">
      <w:pPr>
        <w:spacing w:after="0"/>
        <w:contextualSpacing/>
      </w:pPr>
      <w:r w:rsidRPr="009C6529">
        <w:t>lieve</w:t>
      </w:r>
      <w:r w:rsidR="002D5BE7">
        <w:t>n</w:t>
      </w:r>
      <w:r w:rsidRPr="009C6529">
        <w:t xml:space="preserve"> bem</w:t>
      </w:r>
      <w:r w:rsidR="00D74616">
        <w:t>i</w:t>
      </w:r>
      <w:r w:rsidRPr="009C6529">
        <w:t>nde heere van Roebais</w:t>
      </w:r>
    </w:p>
    <w:p w14:paraId="589E85D4" w14:textId="619132EB" w:rsidR="00E75EEA" w:rsidRPr="009C6529" w:rsidRDefault="00E75EEA" w:rsidP="004B2083">
      <w:pPr>
        <w:spacing w:after="0"/>
        <w:contextualSpacing/>
      </w:pPr>
      <w:r w:rsidRPr="009C6529">
        <w:t>te Herselle sindert den V</w:t>
      </w:r>
      <w:r w:rsidRPr="009C6529">
        <w:rPr>
          <w:vertAlign w:val="superscript"/>
        </w:rPr>
        <w:t>e</w:t>
      </w:r>
      <w:r w:rsidRPr="009C6529">
        <w:t xml:space="preserve"> in (doorstreept: ??)</w:t>
      </w:r>
    </w:p>
    <w:p w14:paraId="1A5B39B7" w14:textId="6EDF00DF" w:rsidR="00E75EEA" w:rsidRPr="009C6529" w:rsidRDefault="00E75EEA" w:rsidP="004B2083">
      <w:pPr>
        <w:spacing w:after="0"/>
        <w:contextualSpacing/>
      </w:pPr>
      <w:r w:rsidRPr="009C6529">
        <w:t>ougste toet den XXV</w:t>
      </w:r>
      <w:r w:rsidRPr="009C6529">
        <w:rPr>
          <w:vertAlign w:val="superscript"/>
        </w:rPr>
        <w:t>e</w:t>
      </w:r>
      <w:r w:rsidRPr="009C6529">
        <w:t xml:space="preserve"> in septembre</w:t>
      </w:r>
    </w:p>
    <w:p w14:paraId="246C0171" w14:textId="6864FB1E" w:rsidR="00E75EEA" w:rsidRPr="00D74616" w:rsidRDefault="00E75EEA" w:rsidP="004B2083">
      <w:pPr>
        <w:spacing w:after="0"/>
        <w:contextualSpacing/>
        <w:rPr>
          <w:b/>
          <w:bCs/>
        </w:rPr>
      </w:pPr>
      <w:r w:rsidRPr="009C6529">
        <w:t>anno LXXXVII tich (</w:t>
      </w:r>
      <w:r w:rsidRPr="00D74616">
        <w:rPr>
          <w:b/>
          <w:bCs/>
        </w:rPr>
        <w:t>1487)</w:t>
      </w:r>
    </w:p>
    <w:p w14:paraId="0AFF210C" w14:textId="0502ADE1" w:rsidR="00E75EEA" w:rsidRPr="009C6529" w:rsidRDefault="00E75EEA" w:rsidP="004B2083">
      <w:pPr>
        <w:spacing w:after="0"/>
        <w:contextualSpacing/>
      </w:pPr>
    </w:p>
    <w:p w14:paraId="52D54D81" w14:textId="467534E2" w:rsidR="00E75EEA" w:rsidRPr="009C6529" w:rsidRDefault="00E75EEA" w:rsidP="004B2083">
      <w:pPr>
        <w:spacing w:after="0"/>
        <w:contextualSpacing/>
      </w:pPr>
      <w:r w:rsidRPr="009C6529">
        <w:t>Item inden eersten betaelt van eenen</w:t>
      </w:r>
    </w:p>
    <w:p w14:paraId="197A9340" w14:textId="7C3162AB" w:rsidR="00E75EEA" w:rsidRPr="009C6529" w:rsidRDefault="00D74616" w:rsidP="004B2083">
      <w:pPr>
        <w:spacing w:after="0"/>
        <w:contextualSpacing/>
      </w:pPr>
      <w:r>
        <w:t>r</w:t>
      </w:r>
      <w:r w:rsidR="00E75EEA" w:rsidRPr="009C6529">
        <w:t xml:space="preserve">ende </w:t>
      </w:r>
      <w:r w:rsidR="00E75EEA" w:rsidRPr="0004708E">
        <w:t>tHeename ende</w:t>
      </w:r>
      <w:r w:rsidR="00E75EEA" w:rsidRPr="009C6529">
        <w:t xml:space="preserve"> omme vors.</w:t>
      </w:r>
    </w:p>
    <w:p w14:paraId="6DDDEE70" w14:textId="0C0821DA" w:rsidR="00E75EEA" w:rsidRPr="009C6529" w:rsidRDefault="00E75EEA" w:rsidP="004B2083">
      <w:pPr>
        <w:spacing w:after="0"/>
        <w:contextualSpacing/>
      </w:pPr>
      <w:r w:rsidRPr="009C6529">
        <w:t>heere / ende vertheert up sijn huus</w:t>
      </w:r>
    </w:p>
    <w:p w14:paraId="2F07524E" w14:textId="73D20D55" w:rsidR="00E75EEA" w:rsidRPr="009C6529" w:rsidRDefault="00E75EEA" w:rsidP="004B2083">
      <w:pPr>
        <w:spacing w:after="0"/>
        <w:contextualSpacing/>
      </w:pPr>
      <w:r w:rsidRPr="009C6529">
        <w:t>te Herselle binnen den selven tijde ghe-</w:t>
      </w:r>
    </w:p>
    <w:p w14:paraId="5C5676A4" w14:textId="50D36591" w:rsidR="00E75EEA" w:rsidRPr="009C6529" w:rsidRDefault="00E75EEA" w:rsidP="004B2083">
      <w:pPr>
        <w:spacing w:after="0"/>
        <w:contextualSpacing/>
      </w:pPr>
      <w:r w:rsidRPr="009C6529">
        <w:t>cocht bij Janne Vande Sijpe Den Vos</w:t>
      </w:r>
    </w:p>
    <w:p w14:paraId="58EC44D7" w14:textId="644D787C" w:rsidR="00E75EEA" w:rsidRPr="009C6529" w:rsidRDefault="00E75EEA" w:rsidP="004B2083">
      <w:pPr>
        <w:spacing w:after="0"/>
        <w:contextualSpacing/>
      </w:pPr>
      <w:r w:rsidRPr="009C6529">
        <w:t xml:space="preserve">omme </w:t>
      </w:r>
      <w:r w:rsidR="0019486E" w:rsidRPr="009C6529">
        <w:t xml:space="preserve">10 scilde </w:t>
      </w:r>
      <w:r w:rsidR="00FA5823" w:rsidRPr="009C6529">
        <w:t xml:space="preserve">½ </w:t>
      </w:r>
      <w:r w:rsidR="0019486E" w:rsidRPr="009C6529">
        <w:t xml:space="preserve"> comt</w:t>
      </w:r>
      <w:r w:rsidR="0019486E" w:rsidRPr="009C6529">
        <w:tab/>
      </w:r>
      <w:r w:rsidR="0019486E" w:rsidRPr="009C6529">
        <w:tab/>
      </w:r>
      <w:r w:rsidR="0019486E" w:rsidRPr="009C6529">
        <w:tab/>
      </w:r>
      <w:r w:rsidR="0019486E" w:rsidRPr="009C6529">
        <w:tab/>
      </w:r>
      <w:r w:rsidR="0019486E" w:rsidRPr="009C6529">
        <w:tab/>
      </w:r>
      <w:r w:rsidR="0019486E" w:rsidRPr="009C6529">
        <w:tab/>
        <w:t>22 lb. 12 s. par.</w:t>
      </w:r>
      <w:r w:rsidR="0019486E" w:rsidRPr="009C6529">
        <w:rPr>
          <w:rStyle w:val="Voetnootmarkering"/>
        </w:rPr>
        <w:footnoteReference w:id="78"/>
      </w:r>
    </w:p>
    <w:p w14:paraId="3506F7C0" w14:textId="675B40F6" w:rsidR="00E75EEA" w:rsidRPr="0004708E" w:rsidRDefault="00E75EEA" w:rsidP="004B2083">
      <w:pPr>
        <w:spacing w:after="0"/>
        <w:contextualSpacing/>
      </w:pPr>
    </w:p>
    <w:p w14:paraId="32D810C2" w14:textId="6772602E" w:rsidR="00E75EEA" w:rsidRPr="0035172E" w:rsidRDefault="0019486E" w:rsidP="004B2083">
      <w:pPr>
        <w:spacing w:after="0"/>
        <w:contextualSpacing/>
      </w:pPr>
      <w:r w:rsidRPr="0035172E">
        <w:t xml:space="preserve">Item te </w:t>
      </w:r>
      <w:r w:rsidR="0004708E" w:rsidRPr="0035172E">
        <w:t>Steven D</w:t>
      </w:r>
      <w:r w:rsidRPr="0035172E">
        <w:t>rabts te Ghent ghewij</w:t>
      </w:r>
      <w:r w:rsidR="0004708E" w:rsidRPr="0035172E">
        <w:t>ss</w:t>
      </w:r>
      <w:r w:rsidRPr="0035172E">
        <w:t>elt</w:t>
      </w:r>
    </w:p>
    <w:p w14:paraId="2EC33424" w14:textId="29E0BA6D" w:rsidR="0019486E" w:rsidRPr="0035172E" w:rsidRDefault="0019486E" w:rsidP="004B2083">
      <w:pPr>
        <w:spacing w:after="0"/>
        <w:contextualSpacing/>
      </w:pPr>
      <w:r w:rsidRPr="0035172E">
        <w:t xml:space="preserve">minen vors. heere </w:t>
      </w:r>
      <w:r w:rsidR="0004708E" w:rsidRPr="0035172E">
        <w:t>3</w:t>
      </w:r>
      <w:r w:rsidRPr="0035172E">
        <w:t>66 lb. outs loots</w:t>
      </w:r>
    </w:p>
    <w:p w14:paraId="738CD745" w14:textId="1C78D26F" w:rsidR="0019486E" w:rsidRPr="0035172E" w:rsidRDefault="0019486E" w:rsidP="004B2083">
      <w:pPr>
        <w:spacing w:after="0"/>
        <w:contextualSpacing/>
      </w:pPr>
      <w:r w:rsidRPr="0035172E">
        <w:t>omme 328 lb. ni</w:t>
      </w:r>
      <w:r w:rsidR="00D74616" w:rsidRPr="0035172E">
        <w:t>eus</w:t>
      </w:r>
      <w:r w:rsidRPr="0035172E">
        <w:t xml:space="preserve"> loots </w:t>
      </w:r>
      <w:r w:rsidR="00D74616" w:rsidRPr="0035172E">
        <w:t xml:space="preserve">ende </w:t>
      </w:r>
      <w:r w:rsidRPr="0035172E">
        <w:t>toe</w:t>
      </w:r>
    </w:p>
    <w:p w14:paraId="06F367BC" w14:textId="76E7E415" w:rsidR="0019486E" w:rsidRPr="0035172E" w:rsidRDefault="0004708E" w:rsidP="004B2083">
      <w:pPr>
        <w:spacing w:after="0"/>
        <w:contextualSpacing/>
      </w:pPr>
      <w:r w:rsidRPr="0035172E">
        <w:rPr>
          <w:lang w:val="en-US"/>
        </w:rPr>
        <w:t>g</w:t>
      </w:r>
      <w:r w:rsidR="0019486E" w:rsidRPr="0035172E">
        <w:rPr>
          <w:lang w:val="en-US"/>
        </w:rPr>
        <w:t xml:space="preserve">hegheven up elc pont 3 d. par. </w:t>
      </w:r>
      <w:r w:rsidR="0019486E" w:rsidRPr="0035172E">
        <w:t>Ende</w:t>
      </w:r>
    </w:p>
    <w:p w14:paraId="29F48A38" w14:textId="5FB2CE36" w:rsidR="0019486E" w:rsidRPr="0035172E" w:rsidRDefault="0019486E" w:rsidP="004B2083">
      <w:pPr>
        <w:spacing w:after="0"/>
        <w:contextualSpacing/>
      </w:pPr>
      <w:r w:rsidRPr="0035172E">
        <w:t xml:space="preserve">et waes </w:t>
      </w:r>
      <w:r w:rsidR="0035172E" w:rsidRPr="0035172E">
        <w:t>3</w:t>
      </w:r>
      <w:r w:rsidRPr="0035172E">
        <w:t>8 lb. meer outs d</w:t>
      </w:r>
      <w:r w:rsidR="00D74616" w:rsidRPr="0035172E">
        <w:t>a</w:t>
      </w:r>
      <w:r w:rsidRPr="0035172E">
        <w:t>n</w:t>
      </w:r>
    </w:p>
    <w:p w14:paraId="10CC1E0F" w14:textId="699DE5CD" w:rsidR="0019486E" w:rsidRPr="0035172E" w:rsidRDefault="0019486E" w:rsidP="004B2083">
      <w:pPr>
        <w:spacing w:after="0"/>
        <w:contextualSpacing/>
      </w:pPr>
      <w:r w:rsidRPr="0035172E">
        <w:t>nieuw</w:t>
      </w:r>
      <w:r w:rsidR="0035172E" w:rsidRPr="0035172E">
        <w:t>s</w:t>
      </w:r>
      <w:r w:rsidRPr="0035172E">
        <w:t xml:space="preserve"> ende dat galt elc pont 10 d. par.</w:t>
      </w:r>
    </w:p>
    <w:p w14:paraId="6FCD36B3" w14:textId="037C092F" w:rsidR="0019486E" w:rsidRPr="0035172E" w:rsidRDefault="0019486E" w:rsidP="004B2083">
      <w:pPr>
        <w:spacing w:after="0"/>
        <w:contextualSpacing/>
      </w:pPr>
      <w:r w:rsidRPr="0035172E">
        <w:t>en dien ontfanc drouch tsamen die vors.</w:t>
      </w:r>
    </w:p>
    <w:p w14:paraId="4879050C" w14:textId="3F0566B9" w:rsidR="0019486E" w:rsidRPr="0035172E" w:rsidRDefault="0019486E" w:rsidP="004B2083">
      <w:pPr>
        <w:spacing w:after="0"/>
        <w:contextualSpacing/>
        <w:rPr>
          <w:lang w:val="en-US"/>
        </w:rPr>
      </w:pPr>
      <w:r w:rsidRPr="0035172E">
        <w:rPr>
          <w:lang w:val="en-US"/>
        </w:rPr>
        <w:t>38 pont outs louts 31 s. 8 d. par.</w:t>
      </w:r>
    </w:p>
    <w:p w14:paraId="4D428FBD" w14:textId="226FBD1A" w:rsidR="0019486E" w:rsidRPr="0035172E" w:rsidRDefault="0019486E" w:rsidP="004B2083">
      <w:pPr>
        <w:spacing w:after="0"/>
        <w:contextualSpacing/>
      </w:pPr>
      <w:r w:rsidRPr="0035172E">
        <w:t>Ende 328 s</w:t>
      </w:r>
      <w:r w:rsidR="0035172E">
        <w:t>es</w:t>
      </w:r>
      <w:r w:rsidR="0035172E" w:rsidRPr="0035172E">
        <w:t>kins</w:t>
      </w:r>
      <w:r w:rsidR="002D5BE7">
        <w:rPr>
          <w:rStyle w:val="Voetnootmarkering"/>
        </w:rPr>
        <w:footnoteReference w:id="79"/>
      </w:r>
      <w:r w:rsidRPr="0035172E">
        <w:t xml:space="preserve"> die ic up elc</w:t>
      </w:r>
    </w:p>
    <w:p w14:paraId="260FFC41" w14:textId="2E343760" w:rsidR="0019486E" w:rsidRPr="0035172E" w:rsidRDefault="0019486E" w:rsidP="004B2083">
      <w:pPr>
        <w:spacing w:after="0"/>
        <w:contextualSpacing/>
      </w:pPr>
      <w:r w:rsidRPr="0035172E">
        <w:t>pont van wijs</w:t>
      </w:r>
      <w:r w:rsidR="00D74616" w:rsidRPr="0035172E">
        <w:t>se</w:t>
      </w:r>
      <w:r w:rsidRPr="0035172E">
        <w:t xml:space="preserve"> toe gaf draghen 4 lb. 2 s. par.</w:t>
      </w:r>
    </w:p>
    <w:p w14:paraId="4C769198" w14:textId="243D2030" w:rsidR="0019486E" w:rsidRPr="0035172E" w:rsidRDefault="0019486E" w:rsidP="004B2083">
      <w:pPr>
        <w:spacing w:after="0"/>
        <w:contextualSpacing/>
      </w:pPr>
      <w:r w:rsidRPr="0035172E">
        <w:t>alduc bli</w:t>
      </w:r>
      <w:r w:rsidR="00D74616" w:rsidRPr="0035172E">
        <w:t>j</w:t>
      </w:r>
      <w:r w:rsidRPr="0035172E">
        <w:t>ct ter selve cause meer wich</w:t>
      </w:r>
    </w:p>
    <w:p w14:paraId="6B21C03A" w14:textId="0C026DF7" w:rsidR="0019486E" w:rsidRPr="009C6529" w:rsidRDefault="0019486E" w:rsidP="004B2083">
      <w:pPr>
        <w:spacing w:after="0"/>
        <w:contextualSpacing/>
      </w:pPr>
      <w:r w:rsidRPr="0035172E">
        <w:t>dan vanden ouden ontfaen es</w:t>
      </w:r>
      <w:r w:rsidRPr="0035172E">
        <w:tab/>
      </w:r>
      <w:r w:rsidRPr="0035172E">
        <w:tab/>
      </w:r>
      <w:r w:rsidRPr="009C6529">
        <w:tab/>
      </w:r>
      <w:r w:rsidRPr="009C6529">
        <w:tab/>
      </w:r>
      <w:r w:rsidRPr="009C6529">
        <w:tab/>
      </w:r>
      <w:r w:rsidRPr="009C6529">
        <w:tab/>
        <w:t>2 lb. 10 s. 4 d.</w:t>
      </w:r>
      <w:r w:rsidR="00FA5823" w:rsidRPr="009C6529">
        <w:rPr>
          <w:rStyle w:val="Voetnootmarkering"/>
        </w:rPr>
        <w:footnoteReference w:id="80"/>
      </w:r>
    </w:p>
    <w:p w14:paraId="103DD335" w14:textId="2EDC4CC8" w:rsidR="00E75EEA" w:rsidRPr="009C6529" w:rsidRDefault="00E75EEA" w:rsidP="004B2083">
      <w:pPr>
        <w:spacing w:after="0"/>
        <w:contextualSpacing/>
      </w:pPr>
    </w:p>
    <w:p w14:paraId="547A54CB" w14:textId="58FD4D79" w:rsidR="00E75EEA" w:rsidRPr="0035172E" w:rsidRDefault="00FA5823" w:rsidP="004B2083">
      <w:pPr>
        <w:spacing w:after="0"/>
        <w:contextualSpacing/>
      </w:pPr>
      <w:r w:rsidRPr="009C6529">
        <w:t xml:space="preserve">Item betaelt te Ghend van </w:t>
      </w:r>
      <w:r w:rsidRPr="0035172E">
        <w:t>oudre evenen</w:t>
      </w:r>
      <w:r w:rsidR="0035172E">
        <w:rPr>
          <w:rStyle w:val="Voetnootmarkering"/>
        </w:rPr>
        <w:footnoteReference w:id="81"/>
      </w:r>
    </w:p>
    <w:p w14:paraId="1BD99B62" w14:textId="6C990F3B" w:rsidR="00FA5823" w:rsidRPr="009C6529" w:rsidRDefault="00FA5823" w:rsidP="004B2083">
      <w:pPr>
        <w:spacing w:after="0"/>
        <w:contextualSpacing/>
      </w:pPr>
      <w:r w:rsidRPr="009C6529">
        <w:t>omme mijns heere perde 6 alstre te</w:t>
      </w:r>
    </w:p>
    <w:p w14:paraId="46EA2D1D" w14:textId="1082D287" w:rsidR="00FA5823" w:rsidRPr="009C6529" w:rsidRDefault="00FA5823" w:rsidP="004B2083">
      <w:pPr>
        <w:spacing w:after="0"/>
        <w:contextualSpacing/>
      </w:pPr>
      <w:r w:rsidRPr="009C6529">
        <w:t>20 s. par. elc alstre Ende noch 3 alstre te</w:t>
      </w:r>
    </w:p>
    <w:p w14:paraId="05D34170" w14:textId="5018C971" w:rsidR="00FA5823" w:rsidRPr="009C6529" w:rsidRDefault="00FA5823" w:rsidP="004B2083">
      <w:pPr>
        <w:spacing w:after="0"/>
        <w:contextualSpacing/>
      </w:pPr>
      <w:r w:rsidRPr="009C6529">
        <w:t>21 s. par. elc alster Comt in maten van</w:t>
      </w:r>
    </w:p>
    <w:p w14:paraId="61F4D3A8" w14:textId="62D95183" w:rsidR="00FA5823" w:rsidRPr="009C6529" w:rsidRDefault="00FA5823" w:rsidP="004B2083">
      <w:pPr>
        <w:spacing w:after="0"/>
        <w:contextualSpacing/>
      </w:pPr>
      <w:r w:rsidRPr="009C6529">
        <w:t>Herselle 2 sacke 7 mokene ½ evenen</w:t>
      </w:r>
    </w:p>
    <w:p w14:paraId="4618F278" w14:textId="5320EA81" w:rsidR="00FA5823" w:rsidRPr="009C6529" w:rsidRDefault="00FA5823" w:rsidP="004B2083">
      <w:pPr>
        <w:spacing w:after="0"/>
        <w:contextualSpacing/>
      </w:pPr>
      <w:r w:rsidRPr="009C6529">
        <w:t>comt in ghelde elc Hersels</w:t>
      </w:r>
      <w:r w:rsidR="00D74616">
        <w:t>ch</w:t>
      </w:r>
      <w:r w:rsidRPr="009C6529">
        <w:t xml:space="preserve"> moken</w:t>
      </w:r>
    </w:p>
    <w:p w14:paraId="0B730D86" w14:textId="0786D5D2" w:rsidR="00FA5823" w:rsidRPr="009C6529" w:rsidRDefault="00FA5823" w:rsidP="004B2083">
      <w:pPr>
        <w:spacing w:after="0"/>
        <w:contextualSpacing/>
      </w:pPr>
      <w:r w:rsidRPr="009C6529">
        <w:t>ten selven prijse 5 s. 10 d. par. comt</w:t>
      </w:r>
    </w:p>
    <w:p w14:paraId="5AC58126" w14:textId="40DEF72C" w:rsidR="00FA5823" w:rsidRPr="009C6529" w:rsidRDefault="00FA5823" w:rsidP="004B2083">
      <w:pPr>
        <w:spacing w:after="0"/>
        <w:contextualSpacing/>
      </w:pPr>
      <w:r w:rsidRPr="009C6529">
        <w:t>tsamen</w:t>
      </w:r>
      <w:r w:rsidRPr="009C6529">
        <w:tab/>
      </w:r>
      <w:r w:rsidRPr="009C6529">
        <w:tab/>
      </w:r>
      <w:r w:rsidRPr="009C6529">
        <w:tab/>
      </w:r>
      <w:r w:rsidRPr="009C6529">
        <w:tab/>
      </w:r>
      <w:r w:rsidRPr="009C6529">
        <w:tab/>
      </w:r>
      <w:r w:rsidRPr="009C6529">
        <w:tab/>
      </w:r>
      <w:r w:rsidRPr="009C6529">
        <w:tab/>
      </w:r>
      <w:r w:rsidRPr="009C6529">
        <w:tab/>
      </w:r>
      <w:r w:rsidRPr="009C6529">
        <w:tab/>
        <w:t>9 lb. 3 s. 9 d.</w:t>
      </w:r>
    </w:p>
    <w:p w14:paraId="44BD312B" w14:textId="08278886" w:rsidR="00FA5823" w:rsidRDefault="00FA5823" w:rsidP="004B2083">
      <w:pPr>
        <w:spacing w:after="0"/>
        <w:contextualSpacing/>
      </w:pPr>
    </w:p>
    <w:p w14:paraId="6FAD3852" w14:textId="77777777" w:rsidR="002D7555" w:rsidRPr="009C6529" w:rsidRDefault="002D7555" w:rsidP="004B2083">
      <w:pPr>
        <w:spacing w:after="0"/>
        <w:contextualSpacing/>
      </w:pPr>
    </w:p>
    <w:p w14:paraId="04D58334" w14:textId="603DA005" w:rsidR="00FA5823" w:rsidRPr="009C6529" w:rsidRDefault="00FA5823" w:rsidP="004B2083">
      <w:pPr>
        <w:spacing w:after="0"/>
        <w:contextualSpacing/>
      </w:pPr>
      <w:r w:rsidRPr="009C6529">
        <w:t>Comt in bewijse Herselsche mate</w:t>
      </w:r>
      <w:r w:rsidRPr="009C6529">
        <w:tab/>
        <w:t>31 ½ moken evenen</w:t>
      </w:r>
    </w:p>
    <w:p w14:paraId="50D9F5B0" w14:textId="0CE5D6E4" w:rsidR="00FA5823" w:rsidRPr="009C6529" w:rsidRDefault="00FA5823" w:rsidP="004B2083">
      <w:pPr>
        <w:spacing w:after="0"/>
        <w:contextualSpacing/>
      </w:pPr>
    </w:p>
    <w:p w14:paraId="0C5D7AA1" w14:textId="77777777" w:rsidR="002D5BE7" w:rsidRDefault="00FA5823" w:rsidP="004B2083">
      <w:pPr>
        <w:spacing w:after="0"/>
        <w:contextualSpacing/>
      </w:pPr>
      <w:r w:rsidRPr="0035172E">
        <w:t>Item den</w:t>
      </w:r>
      <w:r w:rsidR="0035172E" w:rsidRPr="0035172E">
        <w:t xml:space="preserve"> 8</w:t>
      </w:r>
      <w:r w:rsidR="0035172E" w:rsidRPr="0035172E">
        <w:rPr>
          <w:vertAlign w:val="superscript"/>
        </w:rPr>
        <w:t>e</w:t>
      </w:r>
      <w:r w:rsidR="0035172E" w:rsidRPr="0035172E">
        <w:t xml:space="preserve"> in ougste ghesin te Gend.. </w:t>
      </w:r>
    </w:p>
    <w:p w14:paraId="6871A332" w14:textId="08B7C06B" w:rsidR="00FA5823" w:rsidRPr="0035172E" w:rsidRDefault="0035172E" w:rsidP="004B2083">
      <w:pPr>
        <w:spacing w:after="0"/>
        <w:contextualSpacing/>
      </w:pPr>
      <w:r w:rsidRPr="0035172E">
        <w:t>coste.. ghelieften van</w:t>
      </w:r>
      <w:r w:rsidR="00FA5823" w:rsidRPr="0035172E">
        <w:t xml:space="preserve">.. </w:t>
      </w:r>
      <w:r w:rsidR="00FA5823" w:rsidRPr="0035172E">
        <w:rPr>
          <w:rStyle w:val="Voetnootmarkering"/>
        </w:rPr>
        <w:footnoteReference w:id="82"/>
      </w:r>
    </w:p>
    <w:p w14:paraId="5C8B6424" w14:textId="77777777" w:rsidR="00FA5823" w:rsidRPr="004B2083" w:rsidRDefault="00FA5823" w:rsidP="004B2083">
      <w:pPr>
        <w:spacing w:after="0"/>
        <w:contextualSpacing/>
        <w:rPr>
          <w:b/>
          <w:bCs/>
          <w:u w:val="single"/>
        </w:rPr>
      </w:pPr>
      <w:r w:rsidRPr="004B2083">
        <w:rPr>
          <w:b/>
          <w:bCs/>
          <w:u w:val="single"/>
        </w:rPr>
        <w:br w:type="page"/>
      </w:r>
    </w:p>
    <w:p w14:paraId="5CED4320" w14:textId="327A430C" w:rsidR="009642FB" w:rsidRPr="009642FB" w:rsidRDefault="009642FB" w:rsidP="009642FB">
      <w:pPr>
        <w:spacing w:after="0"/>
        <w:contextualSpacing/>
        <w:rPr>
          <w:b/>
          <w:bCs/>
          <w:u w:val="single"/>
        </w:rPr>
      </w:pPr>
      <w:r w:rsidRPr="009642FB">
        <w:rPr>
          <w:b/>
          <w:bCs/>
          <w:u w:val="single"/>
        </w:rPr>
        <w:t>Blz 2</w:t>
      </w:r>
      <w:r>
        <w:rPr>
          <w:b/>
          <w:bCs/>
          <w:u w:val="single"/>
        </w:rPr>
        <w:t>5</w:t>
      </w:r>
    </w:p>
    <w:p w14:paraId="15350C5A" w14:textId="5E48DE7D" w:rsidR="009642FB" w:rsidRPr="009642FB" w:rsidRDefault="009642FB" w:rsidP="009642FB">
      <w:pPr>
        <w:spacing w:after="0"/>
        <w:contextualSpacing/>
        <w:rPr>
          <w:b/>
          <w:bCs/>
          <w:u w:val="single"/>
        </w:rPr>
      </w:pPr>
      <w:r w:rsidRPr="009642FB">
        <w:rPr>
          <w:b/>
          <w:bCs/>
          <w:u w:val="single"/>
        </w:rPr>
        <w:t xml:space="preserve">folio </w:t>
      </w:r>
      <w:r>
        <w:rPr>
          <w:b/>
          <w:bCs/>
          <w:u w:val="single"/>
        </w:rPr>
        <w:t>12 verso</w:t>
      </w:r>
    </w:p>
    <w:p w14:paraId="2F27977D" w14:textId="77777777" w:rsidR="009642FB" w:rsidRPr="009642FB" w:rsidRDefault="009642FB" w:rsidP="009642FB">
      <w:pPr>
        <w:spacing w:after="0"/>
        <w:contextualSpacing/>
        <w:rPr>
          <w:b/>
          <w:bCs/>
          <w:u w:val="single"/>
        </w:rPr>
      </w:pPr>
    </w:p>
    <w:p w14:paraId="1CEB5221" w14:textId="77777777" w:rsidR="009642FB" w:rsidRPr="009642FB" w:rsidRDefault="009642FB" w:rsidP="009642FB">
      <w:pPr>
        <w:spacing w:after="0"/>
        <w:contextualSpacing/>
      </w:pPr>
      <w:r w:rsidRPr="009642FB">
        <w:t>Item vort meer ghelevert ter</w:t>
      </w:r>
    </w:p>
    <w:p w14:paraId="0ABA8CEA" w14:textId="77777777" w:rsidR="009642FB" w:rsidRPr="009642FB" w:rsidRDefault="009642FB" w:rsidP="009642FB">
      <w:pPr>
        <w:spacing w:after="0"/>
        <w:contextualSpacing/>
      </w:pPr>
      <w:r w:rsidRPr="009642FB">
        <w:t>despense van minen vors.heere</w:t>
      </w:r>
    </w:p>
    <w:p w14:paraId="31BCA714" w14:textId="77777777" w:rsidR="009642FB" w:rsidRPr="009642FB" w:rsidRDefault="009642FB" w:rsidP="009642FB">
      <w:pPr>
        <w:spacing w:after="0"/>
        <w:contextualSpacing/>
      </w:pPr>
      <w:r w:rsidRPr="009642FB">
        <w:t>binnen den selve tijde 28</w:t>
      </w:r>
    </w:p>
    <w:p w14:paraId="2D627B57" w14:textId="77777777" w:rsidR="009642FB" w:rsidRPr="009642FB" w:rsidRDefault="009642FB" w:rsidP="009642FB">
      <w:pPr>
        <w:spacing w:after="0"/>
        <w:contextualSpacing/>
      </w:pPr>
      <w:r w:rsidRPr="009642FB">
        <w:t>mokine corens commende van mijns</w:t>
      </w:r>
    </w:p>
    <w:p w14:paraId="3622809D" w14:textId="77777777" w:rsidR="009642FB" w:rsidRPr="009642FB" w:rsidRDefault="009642FB" w:rsidP="009642FB">
      <w:pPr>
        <w:spacing w:after="0"/>
        <w:contextualSpacing/>
      </w:pPr>
      <w:r w:rsidRPr="009642FB">
        <w:t>heren molen Aelstre mate comt</w:t>
      </w:r>
    </w:p>
    <w:p w14:paraId="64ACCFDD" w14:textId="77777777" w:rsidR="009642FB" w:rsidRPr="009642FB" w:rsidRDefault="009642FB" w:rsidP="009642FB">
      <w:pPr>
        <w:spacing w:after="0"/>
        <w:contextualSpacing/>
      </w:pPr>
      <w:r w:rsidRPr="009642FB">
        <w:t>in bewijse omme te stelle in mijn</w:t>
      </w:r>
    </w:p>
    <w:p w14:paraId="54AF4067" w14:textId="77777777" w:rsidR="009642FB" w:rsidRPr="009642FB" w:rsidRDefault="009642FB" w:rsidP="009642FB">
      <w:pPr>
        <w:spacing w:after="0"/>
        <w:contextualSpacing/>
      </w:pPr>
      <w:r w:rsidRPr="009642FB">
        <w:t>bewijs in mijn rekeninghe di ic</w:t>
      </w:r>
    </w:p>
    <w:p w14:paraId="62469791" w14:textId="77777777" w:rsidR="009642FB" w:rsidRPr="00EB0CC7" w:rsidRDefault="009642FB" w:rsidP="009642FB">
      <w:pPr>
        <w:spacing w:after="0"/>
        <w:contextualSpacing/>
        <w:rPr>
          <w:b/>
          <w:bCs/>
        </w:rPr>
      </w:pPr>
      <w:r w:rsidRPr="009642FB">
        <w:t>doen sal fini te Bamesse LXXXVII (</w:t>
      </w:r>
      <w:r w:rsidRPr="00EB0CC7">
        <w:rPr>
          <w:b/>
          <w:bCs/>
        </w:rPr>
        <w:t>1487)</w:t>
      </w:r>
    </w:p>
    <w:p w14:paraId="493181F2" w14:textId="77777777" w:rsidR="009642FB" w:rsidRPr="009642FB" w:rsidRDefault="009642FB" w:rsidP="009642FB">
      <w:pPr>
        <w:spacing w:after="0"/>
        <w:contextualSpacing/>
      </w:pPr>
    </w:p>
    <w:p w14:paraId="0B530CD0" w14:textId="77777777" w:rsidR="009642FB" w:rsidRPr="009642FB" w:rsidRDefault="009642FB" w:rsidP="009642FB">
      <w:pPr>
        <w:spacing w:after="0"/>
        <w:contextualSpacing/>
        <w:rPr>
          <w:lang w:val="en-US"/>
        </w:rPr>
      </w:pPr>
      <w:r w:rsidRPr="009642FB">
        <w:rPr>
          <w:lang w:val="en-US"/>
        </w:rPr>
        <w:t>28 mokine corens Aelstre mate</w:t>
      </w:r>
    </w:p>
    <w:p w14:paraId="0C1F509F" w14:textId="77777777" w:rsidR="009642FB" w:rsidRPr="009642FB" w:rsidRDefault="009642FB" w:rsidP="009642FB">
      <w:pPr>
        <w:spacing w:after="0"/>
        <w:contextualSpacing/>
        <w:rPr>
          <w:lang w:val="en-US"/>
        </w:rPr>
      </w:pPr>
    </w:p>
    <w:p w14:paraId="28649B10" w14:textId="77777777" w:rsidR="009642FB" w:rsidRPr="009642FB" w:rsidRDefault="009642FB" w:rsidP="009642FB">
      <w:pPr>
        <w:spacing w:after="0"/>
        <w:contextualSpacing/>
        <w:rPr>
          <w:lang w:val="en-US"/>
        </w:rPr>
      </w:pPr>
      <w:r w:rsidRPr="009642FB">
        <w:rPr>
          <w:lang w:val="en-US"/>
        </w:rPr>
        <w:t>Memorie que j’ay paye a</w:t>
      </w:r>
    </w:p>
    <w:p w14:paraId="369D6A3D" w14:textId="77777777" w:rsidR="009642FB" w:rsidRPr="009642FB" w:rsidRDefault="009642FB" w:rsidP="009642FB">
      <w:pPr>
        <w:spacing w:after="0"/>
        <w:contextualSpacing/>
        <w:rPr>
          <w:lang w:val="en-US"/>
        </w:rPr>
      </w:pPr>
      <w:r w:rsidRPr="009642FB">
        <w:rPr>
          <w:lang w:val="en-US"/>
        </w:rPr>
        <w:t>Jossse Meganc les parties</w:t>
      </w:r>
    </w:p>
    <w:p w14:paraId="50016D31" w14:textId="77777777" w:rsidR="009642FB" w:rsidRPr="009642FB" w:rsidRDefault="009642FB" w:rsidP="009642FB">
      <w:pPr>
        <w:spacing w:after="0"/>
        <w:contextualSpacing/>
        <w:rPr>
          <w:lang w:val="en-US"/>
        </w:rPr>
      </w:pPr>
      <w:r w:rsidRPr="009642FB">
        <w:rPr>
          <w:lang w:val="en-US"/>
        </w:rPr>
        <w:t>conteneus en che billet</w:t>
      </w:r>
    </w:p>
    <w:p w14:paraId="61C6D222" w14:textId="77777777" w:rsidR="009642FB" w:rsidRPr="009642FB" w:rsidRDefault="009642FB" w:rsidP="009642FB">
      <w:pPr>
        <w:spacing w:after="0"/>
        <w:contextualSpacing/>
        <w:rPr>
          <w:lang w:val="en-US"/>
        </w:rPr>
      </w:pPr>
      <w:r w:rsidRPr="009642FB">
        <w:rPr>
          <w:lang w:val="en-US"/>
        </w:rPr>
        <w:t>pour quitance que je luy en</w:t>
      </w:r>
    </w:p>
    <w:p w14:paraId="23783A52" w14:textId="77777777" w:rsidR="009642FB" w:rsidRPr="009642FB" w:rsidRDefault="009642FB" w:rsidP="009642FB">
      <w:pPr>
        <w:spacing w:after="0"/>
        <w:contextualSpacing/>
        <w:rPr>
          <w:lang w:val="en-US"/>
        </w:rPr>
      </w:pPr>
      <w:r w:rsidRPr="009642FB">
        <w:rPr>
          <w:lang w:val="en-US"/>
        </w:rPr>
        <w:t>ay fait le XXIIII</w:t>
      </w:r>
      <w:r w:rsidRPr="009642FB">
        <w:rPr>
          <w:vertAlign w:val="superscript"/>
          <w:lang w:val="en-US"/>
        </w:rPr>
        <w:t>e</w:t>
      </w:r>
      <w:r w:rsidRPr="009642FB">
        <w:rPr>
          <w:lang w:val="en-US"/>
        </w:rPr>
        <w:t xml:space="preserve"> jour</w:t>
      </w:r>
    </w:p>
    <w:p w14:paraId="566218B4" w14:textId="57D6AA82" w:rsidR="009642FB" w:rsidRDefault="009642FB" w:rsidP="009642FB">
      <w:pPr>
        <w:spacing w:after="0"/>
        <w:contextualSpacing/>
        <w:rPr>
          <w:lang w:val="en-US"/>
        </w:rPr>
      </w:pPr>
      <w:r w:rsidRPr="009642FB">
        <w:rPr>
          <w:lang w:val="en-US"/>
        </w:rPr>
        <w:t>de septembre l’an II</w:t>
      </w:r>
      <w:r w:rsidRPr="009642FB">
        <w:rPr>
          <w:vertAlign w:val="superscript"/>
          <w:lang w:val="en-US"/>
        </w:rPr>
        <w:t xml:space="preserve">II </w:t>
      </w:r>
      <w:r w:rsidRPr="009642FB">
        <w:rPr>
          <w:lang w:val="en-US"/>
        </w:rPr>
        <w:t>sept (</w:t>
      </w:r>
      <w:r w:rsidRPr="009642FB">
        <w:rPr>
          <w:b/>
          <w:bCs/>
          <w:lang w:val="en-US"/>
        </w:rPr>
        <w:t>1487</w:t>
      </w:r>
      <w:r w:rsidRPr="009642FB">
        <w:rPr>
          <w:lang w:val="en-US"/>
        </w:rPr>
        <w:t>)</w:t>
      </w:r>
      <w:r w:rsidRPr="009642FB">
        <w:rPr>
          <w:vertAlign w:val="superscript"/>
        </w:rPr>
        <w:footnoteReference w:id="83"/>
      </w:r>
    </w:p>
    <w:p w14:paraId="61580FA5" w14:textId="77777777" w:rsidR="009642FB" w:rsidRDefault="009642FB">
      <w:pPr>
        <w:rPr>
          <w:lang w:val="en-US"/>
        </w:rPr>
      </w:pPr>
      <w:r>
        <w:rPr>
          <w:lang w:val="en-US"/>
        </w:rPr>
        <w:br w:type="page"/>
      </w:r>
    </w:p>
    <w:p w14:paraId="68FECB59" w14:textId="7CF3B10B" w:rsidR="00FA5823" w:rsidRPr="004B2083" w:rsidRDefault="00FA5823" w:rsidP="004B2083">
      <w:pPr>
        <w:spacing w:after="0"/>
        <w:contextualSpacing/>
        <w:rPr>
          <w:b/>
          <w:bCs/>
          <w:u w:val="single"/>
        </w:rPr>
      </w:pPr>
      <w:r w:rsidRPr="004B2083">
        <w:rPr>
          <w:b/>
          <w:bCs/>
          <w:u w:val="single"/>
        </w:rPr>
        <w:t>Blz 2</w:t>
      </w:r>
      <w:r w:rsidR="009642FB">
        <w:rPr>
          <w:b/>
          <w:bCs/>
          <w:u w:val="single"/>
        </w:rPr>
        <w:t>6</w:t>
      </w:r>
    </w:p>
    <w:p w14:paraId="7B591CB2" w14:textId="64E63FD2" w:rsidR="00FA5823" w:rsidRPr="004B2083" w:rsidRDefault="00FA5823" w:rsidP="004B2083">
      <w:pPr>
        <w:spacing w:after="0"/>
        <w:contextualSpacing/>
        <w:rPr>
          <w:b/>
          <w:bCs/>
          <w:u w:val="single"/>
        </w:rPr>
      </w:pPr>
      <w:r w:rsidRPr="004B2083">
        <w:rPr>
          <w:b/>
          <w:bCs/>
          <w:u w:val="single"/>
        </w:rPr>
        <w:t>folio 13 recto</w:t>
      </w:r>
      <w:r w:rsidRPr="004B2083">
        <w:rPr>
          <w:rStyle w:val="Voetnootmarkering"/>
          <w:b/>
          <w:bCs/>
          <w:u w:val="single"/>
        </w:rPr>
        <w:footnoteReference w:id="84"/>
      </w:r>
    </w:p>
    <w:p w14:paraId="4F19E741" w14:textId="77777777" w:rsidR="00FA5823" w:rsidRPr="004B2083" w:rsidRDefault="00FA5823" w:rsidP="004B2083">
      <w:pPr>
        <w:spacing w:after="0"/>
        <w:contextualSpacing/>
        <w:rPr>
          <w:b/>
          <w:bCs/>
          <w:u w:val="single"/>
        </w:rPr>
      </w:pPr>
    </w:p>
    <w:p w14:paraId="7EEB859F" w14:textId="77777777" w:rsidR="00C14D71" w:rsidRPr="004B2083" w:rsidRDefault="00C14D71" w:rsidP="004B2083">
      <w:pPr>
        <w:spacing w:after="0"/>
        <w:contextualSpacing/>
        <w:rPr>
          <w:b/>
          <w:bCs/>
          <w:u w:val="single"/>
        </w:rPr>
      </w:pPr>
      <w:r w:rsidRPr="004B2083">
        <w:rPr>
          <w:b/>
          <w:bCs/>
          <w:u w:val="single"/>
        </w:rPr>
        <w:t>linkerkant:</w:t>
      </w:r>
    </w:p>
    <w:p w14:paraId="341A715F" w14:textId="77777777" w:rsidR="00C14D71" w:rsidRPr="004B2083" w:rsidRDefault="00C14D71" w:rsidP="004B2083">
      <w:pPr>
        <w:spacing w:after="0"/>
        <w:contextualSpacing/>
        <w:rPr>
          <w:b/>
          <w:bCs/>
          <w:u w:val="single"/>
        </w:rPr>
      </w:pPr>
    </w:p>
    <w:p w14:paraId="63BD89DC" w14:textId="793616FA" w:rsidR="00FA5823" w:rsidRPr="003A2A9B" w:rsidRDefault="00FA5823" w:rsidP="004B2083">
      <w:pPr>
        <w:spacing w:after="0"/>
        <w:contextualSpacing/>
      </w:pPr>
      <w:r w:rsidRPr="003A2A9B">
        <w:t>Item betaelt Wo</w:t>
      </w:r>
      <w:r w:rsidR="0035172E">
        <w:t>t</w:t>
      </w:r>
      <w:r w:rsidRPr="003A2A9B">
        <w:t>ren De</w:t>
      </w:r>
      <w:r w:rsidR="002D5BE7">
        <w:t>n</w:t>
      </w:r>
      <w:r w:rsidRPr="003A2A9B">
        <w:t xml:space="preserve"> Hocht van eene</w:t>
      </w:r>
      <w:r w:rsidR="003A2A9B">
        <w:t>n</w:t>
      </w:r>
    </w:p>
    <w:p w14:paraId="05957B34" w14:textId="4F21BC97" w:rsidR="00FA5823" w:rsidRPr="003A2A9B" w:rsidRDefault="00FA5823" w:rsidP="004B2083">
      <w:pPr>
        <w:spacing w:after="0"/>
        <w:contextualSpacing/>
      </w:pPr>
      <w:r w:rsidRPr="003A2A9B">
        <w:t>sacke oudre evenen die min heere dede</w:t>
      </w:r>
    </w:p>
    <w:p w14:paraId="5C4CBD8D" w14:textId="68CC7F6E" w:rsidR="00FA5823" w:rsidRPr="003A2A9B" w:rsidRDefault="00FA5823" w:rsidP="004B2083">
      <w:pPr>
        <w:spacing w:after="0"/>
        <w:contextualSpacing/>
      </w:pPr>
      <w:r w:rsidRPr="003A2A9B">
        <w:t>coope</w:t>
      </w:r>
      <w:r w:rsidR="00A8438E">
        <w:t>n</w:t>
      </w:r>
      <w:r w:rsidRPr="003A2A9B">
        <w:t xml:space="preserve"> biden castelein omme 4 lb. 16 s. par.</w:t>
      </w:r>
    </w:p>
    <w:p w14:paraId="3634D41A" w14:textId="4DE88E42" w:rsidR="00FA5823" w:rsidRPr="003A2A9B" w:rsidRDefault="00FA5823" w:rsidP="004B2083">
      <w:pPr>
        <w:spacing w:after="0"/>
        <w:contextualSpacing/>
      </w:pPr>
      <w:r w:rsidRPr="003A2A9B">
        <w:t xml:space="preserve">comt </w:t>
      </w:r>
      <w:r w:rsidR="00A8438E">
        <w:t>et</w:t>
      </w:r>
      <w:r w:rsidRPr="003A2A9B">
        <w:t xml:space="preserve"> Herselsche moken 7 s. par. comt</w:t>
      </w:r>
    </w:p>
    <w:p w14:paraId="15E59106" w14:textId="51E8F7DD" w:rsidR="00FA5823" w:rsidRPr="003A2A9B" w:rsidRDefault="00FA5823" w:rsidP="004B2083">
      <w:pPr>
        <w:spacing w:after="0"/>
        <w:contextualSpacing/>
      </w:pPr>
      <w:r w:rsidRPr="003A2A9B">
        <w:t>Alstre mate</w:t>
      </w:r>
      <w:r w:rsidRPr="003A2A9B">
        <w:tab/>
      </w:r>
      <w:r w:rsidRPr="003A2A9B">
        <w:tab/>
      </w:r>
      <w:r w:rsidRPr="003A2A9B">
        <w:tab/>
      </w:r>
      <w:r w:rsidRPr="003A2A9B">
        <w:tab/>
      </w:r>
      <w:r w:rsidRPr="003A2A9B">
        <w:tab/>
      </w:r>
      <w:r w:rsidRPr="003A2A9B">
        <w:tab/>
      </w:r>
      <w:r w:rsidRPr="003A2A9B">
        <w:tab/>
      </w:r>
      <w:r w:rsidRPr="003A2A9B">
        <w:tab/>
        <w:t>4 lb. 16 s. par.</w:t>
      </w:r>
    </w:p>
    <w:p w14:paraId="7179B3DF" w14:textId="64F66300" w:rsidR="00FA5823" w:rsidRPr="003A2A9B" w:rsidRDefault="00FA5823" w:rsidP="004B2083">
      <w:pPr>
        <w:spacing w:after="0"/>
        <w:contextualSpacing/>
      </w:pPr>
    </w:p>
    <w:p w14:paraId="6A772F8F" w14:textId="12D7A7DB" w:rsidR="00CE147B" w:rsidRPr="003A2A9B" w:rsidRDefault="00CE147B" w:rsidP="004B2083">
      <w:pPr>
        <w:spacing w:after="0"/>
        <w:contextualSpacing/>
      </w:pPr>
      <w:r w:rsidRPr="003A2A9B">
        <w:t>Comt in bewijse Herselscher mate</w:t>
      </w:r>
      <w:r w:rsidRPr="003A2A9B">
        <w:tab/>
        <w:t>14 mokene</w:t>
      </w:r>
    </w:p>
    <w:p w14:paraId="764F26AA" w14:textId="558B4B1B" w:rsidR="00CE147B" w:rsidRPr="003A2A9B" w:rsidRDefault="00CE147B" w:rsidP="004B2083">
      <w:pPr>
        <w:spacing w:after="0"/>
        <w:contextualSpacing/>
      </w:pPr>
    </w:p>
    <w:p w14:paraId="5BCD34AE" w14:textId="3BFDD7FE" w:rsidR="00CE147B" w:rsidRPr="003A2A9B" w:rsidRDefault="00CE147B" w:rsidP="004B2083">
      <w:pPr>
        <w:spacing w:after="0"/>
        <w:contextualSpacing/>
      </w:pPr>
      <w:r w:rsidRPr="003A2A9B">
        <w:t>Item ghecocht ghecocht (sic) te Bouwen</w:t>
      </w:r>
    </w:p>
    <w:p w14:paraId="1453EFE9" w14:textId="20674376" w:rsidR="00CE147B" w:rsidRPr="003A2A9B" w:rsidRDefault="00CE147B" w:rsidP="004B2083">
      <w:pPr>
        <w:spacing w:after="0"/>
        <w:contextualSpacing/>
      </w:pPr>
      <w:r w:rsidRPr="003A2A9B">
        <w:t>Van Sele te Baveghem eenen sac oudre</w:t>
      </w:r>
    </w:p>
    <w:p w14:paraId="3493C4CF" w14:textId="05D17EC6" w:rsidR="00CE147B" w:rsidRPr="003A2A9B" w:rsidRDefault="00CE147B" w:rsidP="004B2083">
      <w:pPr>
        <w:spacing w:after="0"/>
        <w:contextualSpacing/>
      </w:pPr>
      <w:r w:rsidRPr="003A2A9B">
        <w:t xml:space="preserve">evenen Aelstre mate omme 7 s. </w:t>
      </w:r>
      <w:r w:rsidR="00A8438E">
        <w:t>gr.</w:t>
      </w:r>
      <w:r w:rsidRPr="003A2A9B">
        <w:t xml:space="preserve"> c</w:t>
      </w:r>
      <w:r w:rsidR="003A2A9B">
        <w:t>o</w:t>
      </w:r>
      <w:r w:rsidRPr="003A2A9B">
        <w:t>mt</w:t>
      </w:r>
    </w:p>
    <w:p w14:paraId="7E37762C" w14:textId="310E0E4E" w:rsidR="00CE147B" w:rsidRPr="003A2A9B" w:rsidRDefault="00CE147B" w:rsidP="004B2083">
      <w:pPr>
        <w:spacing w:after="0"/>
        <w:contextualSpacing/>
      </w:pPr>
      <w:r w:rsidRPr="003A2A9B">
        <w:t>et moken van Herselle 6 s. par. comt</w:t>
      </w:r>
    </w:p>
    <w:p w14:paraId="0347861B" w14:textId="19011C4C" w:rsidR="00CE147B" w:rsidRPr="003A2A9B" w:rsidRDefault="00CE147B" w:rsidP="004B2083">
      <w:pPr>
        <w:spacing w:after="0"/>
        <w:contextualSpacing/>
      </w:pPr>
      <w:r w:rsidRPr="003A2A9B">
        <w:t>tsamen in ghelde</w:t>
      </w:r>
      <w:r w:rsidRPr="003A2A9B">
        <w:tab/>
      </w:r>
      <w:r w:rsidRPr="003A2A9B">
        <w:tab/>
      </w:r>
      <w:r w:rsidRPr="003A2A9B">
        <w:tab/>
      </w:r>
      <w:r w:rsidRPr="003A2A9B">
        <w:tab/>
      </w:r>
      <w:r w:rsidRPr="003A2A9B">
        <w:tab/>
      </w:r>
      <w:r w:rsidRPr="003A2A9B">
        <w:tab/>
      </w:r>
      <w:r w:rsidRPr="003A2A9B">
        <w:tab/>
        <w:t>4 lb. 4 s. par.</w:t>
      </w:r>
    </w:p>
    <w:p w14:paraId="5AA75345" w14:textId="603258BA" w:rsidR="00CE147B" w:rsidRPr="003A2A9B" w:rsidRDefault="00CE147B" w:rsidP="004B2083">
      <w:pPr>
        <w:spacing w:after="0"/>
        <w:contextualSpacing/>
      </w:pPr>
    </w:p>
    <w:p w14:paraId="0682CF89" w14:textId="69C89566" w:rsidR="00CE147B" w:rsidRPr="003A2A9B" w:rsidRDefault="00CE147B" w:rsidP="004B2083">
      <w:pPr>
        <w:spacing w:after="0"/>
        <w:contextualSpacing/>
      </w:pPr>
      <w:r w:rsidRPr="003A2A9B">
        <w:t>Comt in bewijse Herselscher mate</w:t>
      </w:r>
      <w:r w:rsidRPr="003A2A9B">
        <w:tab/>
        <w:t>14 mokene evenen</w:t>
      </w:r>
    </w:p>
    <w:p w14:paraId="4F1864C9" w14:textId="75DF6116" w:rsidR="00CE147B" w:rsidRPr="003A2A9B" w:rsidRDefault="00CE147B" w:rsidP="004B2083">
      <w:pPr>
        <w:spacing w:after="0"/>
        <w:contextualSpacing/>
      </w:pPr>
    </w:p>
    <w:p w14:paraId="159C82AE" w14:textId="017BB431" w:rsidR="00CE147B" w:rsidRPr="00A8438E" w:rsidRDefault="00CE147B" w:rsidP="004B2083">
      <w:pPr>
        <w:spacing w:after="0"/>
        <w:contextualSpacing/>
      </w:pPr>
      <w:r w:rsidRPr="00A8438E">
        <w:t>Item ghecocht jeghen Janne Pinte</w:t>
      </w:r>
      <w:r w:rsidR="00A8438E" w:rsidRPr="00A8438E">
        <w:t>n</w:t>
      </w:r>
    </w:p>
    <w:p w14:paraId="7A8ADA26" w14:textId="76D9476C" w:rsidR="00CE147B" w:rsidRPr="00A8438E" w:rsidRDefault="00A8438E" w:rsidP="004B2083">
      <w:pPr>
        <w:spacing w:after="0"/>
        <w:contextualSpacing/>
      </w:pPr>
      <w:r w:rsidRPr="00A8438E">
        <w:t xml:space="preserve">tHoutem </w:t>
      </w:r>
      <w:r w:rsidR="00CE147B" w:rsidRPr="00A8438E">
        <w:t>9 mokene oudre evenen</w:t>
      </w:r>
    </w:p>
    <w:p w14:paraId="6C0430AB" w14:textId="6C40C016" w:rsidR="00CE147B" w:rsidRPr="00A8438E" w:rsidRDefault="00CE147B" w:rsidP="004B2083">
      <w:pPr>
        <w:spacing w:after="0"/>
        <w:contextualSpacing/>
      </w:pPr>
      <w:r w:rsidRPr="00A8438E">
        <w:t xml:space="preserve">Aelstre maete comt te 7 s. </w:t>
      </w:r>
      <w:r w:rsidR="00A8438E" w:rsidRPr="00A8438E">
        <w:t>gr.</w:t>
      </w:r>
    </w:p>
    <w:p w14:paraId="6C1467E4" w14:textId="39BEED08" w:rsidR="00CE147B" w:rsidRPr="00A8438E" w:rsidRDefault="00CE147B" w:rsidP="004B2083">
      <w:pPr>
        <w:spacing w:after="0"/>
        <w:contextualSpacing/>
      </w:pPr>
      <w:r w:rsidRPr="00A8438E">
        <w:t>den sac 6 s. par. et Herselche moke</w:t>
      </w:r>
      <w:r w:rsidR="00A8438E">
        <w:t>n</w:t>
      </w:r>
    </w:p>
    <w:p w14:paraId="7C36F1E1" w14:textId="5E17B6DE" w:rsidR="00CE147B" w:rsidRPr="003A2A9B" w:rsidRDefault="00CE147B" w:rsidP="004B2083">
      <w:pPr>
        <w:spacing w:after="0"/>
        <w:contextualSpacing/>
      </w:pPr>
      <w:r w:rsidRPr="00A8438E">
        <w:t>comt in ghelde tsamen</w:t>
      </w:r>
      <w:r w:rsidRPr="00A8438E">
        <w:tab/>
      </w:r>
      <w:r w:rsidRPr="003A2A9B">
        <w:tab/>
      </w:r>
      <w:r w:rsidRPr="003A2A9B">
        <w:tab/>
      </w:r>
      <w:r w:rsidRPr="003A2A9B">
        <w:tab/>
      </w:r>
      <w:r w:rsidRPr="003A2A9B">
        <w:tab/>
      </w:r>
      <w:r w:rsidRPr="003A2A9B">
        <w:tab/>
      </w:r>
      <w:r w:rsidRPr="003A2A9B">
        <w:tab/>
        <w:t>3 lb. 3 s. par.</w:t>
      </w:r>
    </w:p>
    <w:p w14:paraId="4ECF4627" w14:textId="6418D75D" w:rsidR="00CE147B" w:rsidRDefault="00CE147B" w:rsidP="004B2083">
      <w:pPr>
        <w:spacing w:after="0"/>
        <w:contextualSpacing/>
      </w:pPr>
    </w:p>
    <w:p w14:paraId="280AEEBE" w14:textId="0903429A" w:rsidR="00A8438E" w:rsidRDefault="00A8438E" w:rsidP="004B2083">
      <w:pPr>
        <w:spacing w:after="0"/>
        <w:contextualSpacing/>
      </w:pPr>
      <w:r>
        <w:t>Comt in bewijse Herselsche mate</w:t>
      </w:r>
    </w:p>
    <w:p w14:paraId="735A7E09" w14:textId="69F37A8F" w:rsidR="00A8438E" w:rsidRDefault="00A8438E" w:rsidP="004B2083">
      <w:pPr>
        <w:spacing w:after="0"/>
        <w:contextualSpacing/>
      </w:pPr>
      <w:r>
        <w:t>10 mokine ende een half</w:t>
      </w:r>
    </w:p>
    <w:p w14:paraId="3CB1AC25" w14:textId="77777777" w:rsidR="00A8438E" w:rsidRPr="003A2A9B" w:rsidRDefault="00A8438E" w:rsidP="004B2083">
      <w:pPr>
        <w:spacing w:after="0"/>
        <w:contextualSpacing/>
      </w:pPr>
    </w:p>
    <w:p w14:paraId="59F1AFEA" w14:textId="32D2E3D0" w:rsidR="00CE147B" w:rsidRPr="003A2A9B" w:rsidRDefault="00CE147B" w:rsidP="004B2083">
      <w:pPr>
        <w:spacing w:after="0"/>
        <w:contextualSpacing/>
      </w:pPr>
      <w:r w:rsidRPr="003A2A9B">
        <w:t>Item ghecocht jegen Mart</w:t>
      </w:r>
      <w:r w:rsidR="003A2A9B">
        <w:t>e</w:t>
      </w:r>
      <w:r w:rsidRPr="003A2A9B">
        <w:t>ne Den</w:t>
      </w:r>
    </w:p>
    <w:p w14:paraId="0CDE6981" w14:textId="143819F7" w:rsidR="00CE147B" w:rsidRPr="003A2A9B" w:rsidRDefault="00CE147B" w:rsidP="004B2083">
      <w:pPr>
        <w:spacing w:after="0"/>
        <w:contextualSpacing/>
      </w:pPr>
      <w:r w:rsidRPr="003A2A9B">
        <w:t>Grave tHerselle 8 mokine evenen</w:t>
      </w:r>
    </w:p>
    <w:p w14:paraId="4748CF34" w14:textId="5E6E09A3" w:rsidR="00CE147B" w:rsidRPr="003A2A9B" w:rsidRDefault="00CE147B" w:rsidP="004B2083">
      <w:pPr>
        <w:spacing w:after="0"/>
        <w:contextualSpacing/>
      </w:pPr>
      <w:r w:rsidRPr="003A2A9B">
        <w:t>Hersel</w:t>
      </w:r>
      <w:r w:rsidR="00727AFA">
        <w:t>s</w:t>
      </w:r>
      <w:r w:rsidRPr="003A2A9B">
        <w:t>che</w:t>
      </w:r>
      <w:r w:rsidR="002D5BE7">
        <w:t xml:space="preserve"> </w:t>
      </w:r>
      <w:r w:rsidRPr="003A2A9B">
        <w:t>mate te 4 s. par. et m</w:t>
      </w:r>
      <w:r w:rsidR="00A8438E">
        <w:t>o</w:t>
      </w:r>
      <w:r w:rsidR="003A2A9B">
        <w:t>k</w:t>
      </w:r>
      <w:r w:rsidRPr="003A2A9B">
        <w:t>en</w:t>
      </w:r>
    </w:p>
    <w:p w14:paraId="7C7C7CD9" w14:textId="15E1B518" w:rsidR="00CE147B" w:rsidRPr="003A2A9B" w:rsidRDefault="00CE147B" w:rsidP="004B2083">
      <w:pPr>
        <w:spacing w:after="0"/>
        <w:contextualSpacing/>
      </w:pPr>
      <w:r w:rsidRPr="003A2A9B">
        <w:t xml:space="preserve">nieuwe evenen </w:t>
      </w:r>
      <w:r w:rsidR="00A8438E">
        <w:rPr>
          <w:rStyle w:val="Voetnootmarkering"/>
        </w:rPr>
        <w:footnoteReference w:id="85"/>
      </w:r>
      <w:r w:rsidRPr="003A2A9B">
        <w:t>sijnde comt in ghelde</w:t>
      </w:r>
      <w:r w:rsidRPr="003A2A9B">
        <w:tab/>
      </w:r>
      <w:r w:rsidRPr="003A2A9B">
        <w:tab/>
      </w:r>
      <w:r w:rsidRPr="003A2A9B">
        <w:tab/>
      </w:r>
      <w:r w:rsidRPr="003A2A9B">
        <w:tab/>
      </w:r>
      <w:r w:rsidRPr="003A2A9B">
        <w:tab/>
        <w:t>32 s. par.</w:t>
      </w:r>
    </w:p>
    <w:p w14:paraId="5CDB5863" w14:textId="65DAB97C" w:rsidR="00CE147B" w:rsidRPr="003A2A9B" w:rsidRDefault="00CE147B" w:rsidP="004B2083">
      <w:pPr>
        <w:spacing w:after="0"/>
        <w:contextualSpacing/>
      </w:pPr>
    </w:p>
    <w:p w14:paraId="130ABCFD" w14:textId="0692BC8C" w:rsidR="00CE147B" w:rsidRPr="003A2A9B" w:rsidRDefault="00CE147B" w:rsidP="004B2083">
      <w:pPr>
        <w:spacing w:after="0"/>
        <w:contextualSpacing/>
      </w:pPr>
      <w:r w:rsidRPr="003A2A9B">
        <w:t>Comt in bewijse 8 mokine mate</w:t>
      </w:r>
    </w:p>
    <w:p w14:paraId="4657EFB2" w14:textId="468CA227" w:rsidR="00CE147B" w:rsidRPr="003A2A9B" w:rsidRDefault="00CE147B" w:rsidP="004B2083">
      <w:pPr>
        <w:spacing w:after="0"/>
        <w:contextualSpacing/>
      </w:pPr>
      <w:r w:rsidRPr="003A2A9B">
        <w:t>van Herselle</w:t>
      </w:r>
    </w:p>
    <w:p w14:paraId="1C359F4E" w14:textId="502D2922" w:rsidR="00CE147B" w:rsidRPr="003A2A9B" w:rsidRDefault="00CE147B" w:rsidP="004B2083">
      <w:pPr>
        <w:spacing w:after="0"/>
        <w:contextualSpacing/>
      </w:pPr>
    </w:p>
    <w:p w14:paraId="6F8FE739" w14:textId="5E5DA2DD" w:rsidR="00CE147B" w:rsidRPr="003A2A9B" w:rsidRDefault="00CE147B" w:rsidP="004B2083">
      <w:pPr>
        <w:spacing w:after="0"/>
        <w:contextualSpacing/>
      </w:pPr>
      <w:r w:rsidRPr="003A2A9B">
        <w:t>Item ghecocht jeghen Pietren Vanden</w:t>
      </w:r>
    </w:p>
    <w:p w14:paraId="493DD50C" w14:textId="197DECDD" w:rsidR="00CE147B" w:rsidRPr="003A2A9B" w:rsidRDefault="00CE147B" w:rsidP="004B2083">
      <w:pPr>
        <w:spacing w:after="0"/>
        <w:contextualSpacing/>
      </w:pPr>
      <w:r w:rsidRPr="003A2A9B">
        <w:t>Houwe</w:t>
      </w:r>
      <w:r w:rsidR="00C14D71" w:rsidRPr="003A2A9B">
        <w:t xml:space="preserve"> 4 mokine evenen mate</w:t>
      </w:r>
    </w:p>
    <w:p w14:paraId="0EF489CB" w14:textId="7B26BC57" w:rsidR="00C14D71" w:rsidRPr="003A2A9B" w:rsidRDefault="00C14D71" w:rsidP="004B2083">
      <w:pPr>
        <w:spacing w:after="0"/>
        <w:contextualSpacing/>
      </w:pPr>
      <w:r w:rsidRPr="003A2A9B">
        <w:t xml:space="preserve">van Herselle omme </w:t>
      </w:r>
      <w:r w:rsidR="00A8438E" w:rsidRPr="00A8438E">
        <w:t>v</w:t>
      </w:r>
      <w:r w:rsidR="003A2A9B" w:rsidRPr="00A8438E">
        <w:t>y</w:t>
      </w:r>
      <w:r w:rsidR="00A8438E" w:rsidRPr="00A8438E">
        <w:t>n</w:t>
      </w:r>
      <w:r w:rsidR="003A2A9B" w:rsidRPr="00A8438E">
        <w:t>ssche</w:t>
      </w:r>
      <w:r w:rsidR="00A8438E">
        <w:rPr>
          <w:rStyle w:val="Voetnootmarkering"/>
        </w:rPr>
        <w:footnoteReference w:id="86"/>
      </w:r>
      <w:r w:rsidRPr="00A8438E">
        <w:t xml:space="preserve"> dr</w:t>
      </w:r>
      <w:r w:rsidRPr="003A2A9B">
        <w:t>oghe</w:t>
      </w:r>
    </w:p>
    <w:p w14:paraId="287A14AE" w14:textId="5DB55FA9" w:rsidR="00C14D71" w:rsidRPr="003A2A9B" w:rsidRDefault="00C14D71" w:rsidP="004B2083">
      <w:pPr>
        <w:spacing w:after="0"/>
        <w:contextualSpacing/>
      </w:pPr>
      <w:r w:rsidRPr="003A2A9B">
        <w:t>evenen omme 5 s. par. et moken comt</w:t>
      </w:r>
      <w:r w:rsidRPr="003A2A9B">
        <w:tab/>
      </w:r>
      <w:r w:rsidRPr="003A2A9B">
        <w:tab/>
      </w:r>
      <w:r w:rsidRPr="003A2A9B">
        <w:tab/>
      </w:r>
      <w:r w:rsidRPr="003A2A9B">
        <w:tab/>
      </w:r>
      <w:r w:rsidRPr="003A2A9B">
        <w:tab/>
        <w:t>20 s.</w:t>
      </w:r>
    </w:p>
    <w:p w14:paraId="3D82803C" w14:textId="1223AC7E" w:rsidR="00FA5823" w:rsidRPr="003A2A9B" w:rsidRDefault="00FA5823" w:rsidP="004B2083">
      <w:pPr>
        <w:spacing w:after="0"/>
        <w:contextualSpacing/>
      </w:pPr>
    </w:p>
    <w:p w14:paraId="7D9D05EE" w14:textId="229F868F" w:rsidR="00C14D71" w:rsidRPr="003A2A9B" w:rsidRDefault="00C14D71" w:rsidP="004B2083">
      <w:pPr>
        <w:spacing w:after="0"/>
        <w:contextualSpacing/>
      </w:pPr>
      <w:r w:rsidRPr="003A2A9B">
        <w:t xml:space="preserve">Comt in bewijse Herselscher </w:t>
      </w:r>
      <w:r w:rsidR="003A2A9B">
        <w:t>m</w:t>
      </w:r>
      <w:r w:rsidRPr="003A2A9B">
        <w:t>ate</w:t>
      </w:r>
      <w:r w:rsidRPr="003A2A9B">
        <w:tab/>
        <w:t>4 mokine</w:t>
      </w:r>
    </w:p>
    <w:p w14:paraId="50BF60DB" w14:textId="2BDBEC02" w:rsidR="00C14D71" w:rsidRPr="004B2083" w:rsidRDefault="00C14D71" w:rsidP="004B2083">
      <w:pPr>
        <w:spacing w:after="0"/>
        <w:contextualSpacing/>
        <w:rPr>
          <w:b/>
          <w:bCs/>
          <w:u w:val="single"/>
        </w:rPr>
      </w:pPr>
      <w:r w:rsidRPr="004B2083">
        <w:rPr>
          <w:b/>
          <w:bCs/>
          <w:u w:val="single"/>
        </w:rPr>
        <w:t>rechterkant</w:t>
      </w:r>
    </w:p>
    <w:p w14:paraId="54A15220" w14:textId="77777777" w:rsidR="00FA5823" w:rsidRPr="004B2083" w:rsidRDefault="00FA5823" w:rsidP="004B2083">
      <w:pPr>
        <w:spacing w:after="0"/>
        <w:contextualSpacing/>
        <w:rPr>
          <w:b/>
          <w:bCs/>
          <w:u w:val="single"/>
        </w:rPr>
      </w:pPr>
    </w:p>
    <w:p w14:paraId="4C5815F3" w14:textId="6155FE2B" w:rsidR="00FA5823" w:rsidRPr="003A2A9B" w:rsidRDefault="00C14D71" w:rsidP="004B2083">
      <w:pPr>
        <w:spacing w:after="0"/>
        <w:contextualSpacing/>
      </w:pPr>
      <w:r w:rsidRPr="003A2A9B">
        <w:t>Item ghecocht jeghen Michiels Ketele</w:t>
      </w:r>
      <w:r w:rsidR="00A8438E">
        <w:t>ren</w:t>
      </w:r>
    </w:p>
    <w:p w14:paraId="48024AC0" w14:textId="0A6C513E" w:rsidR="00C14D71" w:rsidRPr="003A2A9B" w:rsidRDefault="00C14D71" w:rsidP="004B2083">
      <w:pPr>
        <w:spacing w:after="0"/>
        <w:contextualSpacing/>
      </w:pPr>
      <w:r w:rsidRPr="003A2A9B">
        <w:t>wijf 8 mokine evenen Herselscher</w:t>
      </w:r>
    </w:p>
    <w:p w14:paraId="787574A9" w14:textId="52B16A6E" w:rsidR="00C14D71" w:rsidRPr="003A2A9B" w:rsidRDefault="00C14D71" w:rsidP="004B2083">
      <w:pPr>
        <w:spacing w:after="0"/>
        <w:contextualSpacing/>
      </w:pPr>
      <w:r w:rsidRPr="003A2A9B">
        <w:t>mate omme 4 s. 6 d. par et moken comt</w:t>
      </w:r>
      <w:r w:rsidRPr="003A2A9B">
        <w:tab/>
      </w:r>
      <w:r w:rsidRPr="003A2A9B">
        <w:tab/>
      </w:r>
      <w:r w:rsidRPr="003A2A9B">
        <w:tab/>
      </w:r>
      <w:r w:rsidRPr="003A2A9B">
        <w:tab/>
        <w:t>36 s. par.</w:t>
      </w:r>
    </w:p>
    <w:p w14:paraId="7B4CE97B" w14:textId="50A6069F" w:rsidR="00C14D71" w:rsidRPr="003A2A9B" w:rsidRDefault="00C14D71" w:rsidP="004B2083">
      <w:pPr>
        <w:spacing w:after="0"/>
        <w:contextualSpacing/>
      </w:pPr>
    </w:p>
    <w:p w14:paraId="0C58F42E" w14:textId="31433AA5" w:rsidR="00C14D71" w:rsidRPr="003A2A9B" w:rsidRDefault="00C14D71" w:rsidP="004B2083">
      <w:pPr>
        <w:spacing w:after="0"/>
        <w:contextualSpacing/>
      </w:pPr>
      <w:r w:rsidRPr="003A2A9B">
        <w:t xml:space="preserve">Comt in bewijsen </w:t>
      </w:r>
      <w:r w:rsidRPr="003A2A9B">
        <w:tab/>
      </w:r>
      <w:r w:rsidRPr="003A2A9B">
        <w:tab/>
        <w:t>8 mokine</w:t>
      </w:r>
    </w:p>
    <w:p w14:paraId="7B2D9FC8" w14:textId="2057C5AD" w:rsidR="00C14D71" w:rsidRPr="003A2A9B" w:rsidRDefault="00C14D71" w:rsidP="004B2083">
      <w:pPr>
        <w:spacing w:after="0"/>
        <w:contextualSpacing/>
      </w:pPr>
    </w:p>
    <w:p w14:paraId="624747CD" w14:textId="38FF9108" w:rsidR="00C14D71" w:rsidRPr="003A2A9B" w:rsidRDefault="00C14D71" w:rsidP="004B2083">
      <w:pPr>
        <w:spacing w:after="0"/>
        <w:contextualSpacing/>
      </w:pPr>
      <w:r w:rsidRPr="003A2A9B">
        <w:t xml:space="preserve">Item ghecocht jeghen </w:t>
      </w:r>
      <w:r w:rsidR="00A8438E">
        <w:t>F</w:t>
      </w:r>
      <w:r w:rsidRPr="003A2A9B">
        <w:t>ente Vander</w:t>
      </w:r>
    </w:p>
    <w:p w14:paraId="18BF3235" w14:textId="5CF9DB0A" w:rsidR="00C14D71" w:rsidRPr="003A2A9B" w:rsidRDefault="00C14D71" w:rsidP="004B2083">
      <w:pPr>
        <w:spacing w:after="0"/>
        <w:contextualSpacing/>
      </w:pPr>
      <w:r w:rsidRPr="003A2A9B">
        <w:t>Moten</w:t>
      </w:r>
      <w:r w:rsidR="003A2A9B">
        <w:t xml:space="preserve"> </w:t>
      </w:r>
      <w:r w:rsidRPr="003A2A9B">
        <w:t>6 mokine evenen mate</w:t>
      </w:r>
    </w:p>
    <w:p w14:paraId="4C00E8EB" w14:textId="5E1751CC" w:rsidR="00C14D71" w:rsidRPr="003A2A9B" w:rsidRDefault="00C14D71" w:rsidP="004B2083">
      <w:pPr>
        <w:spacing w:after="0"/>
        <w:contextualSpacing/>
      </w:pPr>
      <w:r w:rsidRPr="003A2A9B">
        <w:t>van Herselle omme 4 s. 9 d. par.</w:t>
      </w:r>
    </w:p>
    <w:p w14:paraId="3FA9D581" w14:textId="79E4BFC1" w:rsidR="00C14D71" w:rsidRPr="003A2A9B" w:rsidRDefault="00C14D71" w:rsidP="004B2083">
      <w:pPr>
        <w:spacing w:after="0"/>
        <w:contextualSpacing/>
      </w:pPr>
      <w:r w:rsidRPr="003A2A9B">
        <w:t>elc moken comt in ghelde</w:t>
      </w:r>
      <w:r w:rsidRPr="003A2A9B">
        <w:tab/>
      </w:r>
      <w:r w:rsidRPr="003A2A9B">
        <w:tab/>
      </w:r>
      <w:r w:rsidRPr="003A2A9B">
        <w:tab/>
      </w:r>
      <w:r w:rsidRPr="003A2A9B">
        <w:tab/>
      </w:r>
      <w:r w:rsidRPr="003A2A9B">
        <w:tab/>
      </w:r>
      <w:r w:rsidRPr="003A2A9B">
        <w:tab/>
        <w:t>28 s. 6 d. par.</w:t>
      </w:r>
    </w:p>
    <w:p w14:paraId="579D5B87" w14:textId="4ACD332B" w:rsidR="00C14D71" w:rsidRPr="003A2A9B" w:rsidRDefault="00C14D71" w:rsidP="004B2083">
      <w:pPr>
        <w:spacing w:after="0"/>
        <w:contextualSpacing/>
      </w:pPr>
    </w:p>
    <w:p w14:paraId="3D30CC64" w14:textId="40235EF0" w:rsidR="00C14D71" w:rsidRPr="003A2A9B" w:rsidRDefault="00C14D71" w:rsidP="004B2083">
      <w:pPr>
        <w:spacing w:after="0"/>
        <w:contextualSpacing/>
      </w:pPr>
      <w:r w:rsidRPr="003A2A9B">
        <w:t>Comt in bewijsen 6 mokine</w:t>
      </w:r>
    </w:p>
    <w:p w14:paraId="27FDFA07" w14:textId="556D940A" w:rsidR="00C14D71" w:rsidRPr="003A2A9B" w:rsidRDefault="00C14D71" w:rsidP="004B2083">
      <w:pPr>
        <w:spacing w:after="0"/>
        <w:contextualSpacing/>
      </w:pPr>
    </w:p>
    <w:p w14:paraId="67D537FF" w14:textId="27870BCA" w:rsidR="00C14D71" w:rsidRPr="003A2A9B" w:rsidRDefault="00C14D71" w:rsidP="004B2083">
      <w:pPr>
        <w:spacing w:after="0"/>
        <w:contextualSpacing/>
      </w:pPr>
      <w:r w:rsidRPr="003A2A9B">
        <w:t>Item ghecocht jeghen Jehannes</w:t>
      </w:r>
    </w:p>
    <w:p w14:paraId="02DC0533" w14:textId="12494FEB" w:rsidR="008435C6" w:rsidRPr="003A2A9B" w:rsidRDefault="008435C6" w:rsidP="004B2083">
      <w:pPr>
        <w:spacing w:after="0"/>
        <w:contextualSpacing/>
      </w:pPr>
      <w:r w:rsidRPr="003A2A9B">
        <w:t>Den Costre</w:t>
      </w:r>
      <w:r w:rsidRPr="003A2A9B">
        <w:rPr>
          <w:rStyle w:val="Voetnootmarkering"/>
        </w:rPr>
        <w:footnoteReference w:id="87"/>
      </w:r>
      <w:r w:rsidRPr="003A2A9B">
        <w:t xml:space="preserve"> 4 mokine evenen omme</w:t>
      </w:r>
    </w:p>
    <w:p w14:paraId="218BAFC2" w14:textId="1677A5B1" w:rsidR="008435C6" w:rsidRPr="003A2A9B" w:rsidRDefault="008435C6" w:rsidP="004B2083">
      <w:pPr>
        <w:spacing w:after="0"/>
        <w:contextualSpacing/>
      </w:pPr>
      <w:r w:rsidRPr="003A2A9B">
        <w:t>4 s. 6 d. par. et van Herselle comt</w:t>
      </w:r>
      <w:r w:rsidRPr="003A2A9B">
        <w:tab/>
      </w:r>
      <w:r w:rsidRPr="003A2A9B">
        <w:tab/>
      </w:r>
      <w:r w:rsidRPr="003A2A9B">
        <w:tab/>
      </w:r>
      <w:r w:rsidRPr="003A2A9B">
        <w:tab/>
      </w:r>
      <w:r w:rsidRPr="003A2A9B">
        <w:tab/>
        <w:t>18 s. par.</w:t>
      </w:r>
    </w:p>
    <w:p w14:paraId="071C41DC" w14:textId="62173E21" w:rsidR="008435C6" w:rsidRPr="003A2A9B" w:rsidRDefault="008435C6" w:rsidP="004B2083">
      <w:pPr>
        <w:spacing w:after="0"/>
        <w:contextualSpacing/>
      </w:pPr>
    </w:p>
    <w:p w14:paraId="30B77472" w14:textId="4B0E80BE" w:rsidR="008435C6" w:rsidRPr="003A2A9B" w:rsidRDefault="008435C6" w:rsidP="004B2083">
      <w:pPr>
        <w:spacing w:after="0"/>
        <w:contextualSpacing/>
      </w:pPr>
      <w:r w:rsidRPr="003A2A9B">
        <w:t xml:space="preserve">Comt in bewijse </w:t>
      </w:r>
      <w:r w:rsidRPr="003A2A9B">
        <w:tab/>
      </w:r>
      <w:r w:rsidRPr="003A2A9B">
        <w:tab/>
      </w:r>
      <w:r w:rsidRPr="003A2A9B">
        <w:tab/>
      </w:r>
      <w:r w:rsidRPr="003A2A9B">
        <w:tab/>
        <w:t>4 mokine</w:t>
      </w:r>
    </w:p>
    <w:p w14:paraId="1344D055" w14:textId="51F90C0B" w:rsidR="008435C6" w:rsidRPr="003A2A9B" w:rsidRDefault="008435C6" w:rsidP="004B2083">
      <w:pPr>
        <w:spacing w:after="0"/>
        <w:contextualSpacing/>
      </w:pPr>
    </w:p>
    <w:p w14:paraId="5A4FE08E" w14:textId="03CC5B7D" w:rsidR="008435C6" w:rsidRPr="003A2A9B" w:rsidRDefault="008435C6" w:rsidP="004B2083">
      <w:pPr>
        <w:spacing w:after="0"/>
        <w:contextualSpacing/>
      </w:pPr>
      <w:r w:rsidRPr="003A2A9B">
        <w:t>Somme vande</w:t>
      </w:r>
      <w:r w:rsidR="00C34C63">
        <w:t>n</w:t>
      </w:r>
      <w:r w:rsidRPr="003A2A9B">
        <w:t xml:space="preserve"> uutgheven vande</w:t>
      </w:r>
      <w:r w:rsidR="00C34C63">
        <w:t>n</w:t>
      </w:r>
    </w:p>
    <w:p w14:paraId="4DA10809" w14:textId="1428EA2F" w:rsidR="008435C6" w:rsidRPr="003A2A9B" w:rsidRDefault="008435C6" w:rsidP="004B2083">
      <w:pPr>
        <w:spacing w:after="0"/>
        <w:contextualSpacing/>
      </w:pPr>
      <w:r w:rsidRPr="003A2A9B">
        <w:t>ghelde in evenen draecht</w:t>
      </w:r>
    </w:p>
    <w:p w14:paraId="00ACD695" w14:textId="15A6F3DA" w:rsidR="008435C6" w:rsidRPr="003A2A9B" w:rsidRDefault="008435C6" w:rsidP="004B2083">
      <w:pPr>
        <w:spacing w:after="0"/>
        <w:contextualSpacing/>
      </w:pPr>
      <w:r w:rsidRPr="003A2A9B">
        <w:t>tsamen meet andre vorscreven</w:t>
      </w:r>
    </w:p>
    <w:p w14:paraId="40E5A78B" w14:textId="6C10FF82" w:rsidR="008435C6" w:rsidRPr="003A2A9B" w:rsidRDefault="008435C6" w:rsidP="004B2083">
      <w:pPr>
        <w:spacing w:after="0"/>
        <w:contextualSpacing/>
      </w:pPr>
      <w:r w:rsidRPr="003A2A9B">
        <w:t>articken in eendere somme</w:t>
      </w:r>
    </w:p>
    <w:p w14:paraId="69351DFA" w14:textId="46333AEB" w:rsidR="008435C6" w:rsidRPr="003A2A9B" w:rsidRDefault="008435C6" w:rsidP="004B2083">
      <w:pPr>
        <w:spacing w:after="0"/>
        <w:contextualSpacing/>
      </w:pPr>
      <w:r w:rsidRPr="003A2A9B">
        <w:t>hier verklarende</w:t>
      </w:r>
      <w:r w:rsidRPr="003A2A9B">
        <w:tab/>
      </w:r>
      <w:r w:rsidRPr="003A2A9B">
        <w:tab/>
      </w:r>
      <w:r w:rsidRPr="003A2A9B">
        <w:tab/>
      </w:r>
      <w:r w:rsidRPr="003A2A9B">
        <w:tab/>
      </w:r>
      <w:r w:rsidRPr="003A2A9B">
        <w:tab/>
      </w:r>
      <w:r w:rsidRPr="003A2A9B">
        <w:tab/>
      </w:r>
      <w:r w:rsidRPr="003A2A9B">
        <w:tab/>
        <w:t>43 lb. 11 s. 7 d. par</w:t>
      </w:r>
    </w:p>
    <w:p w14:paraId="3668344B" w14:textId="56AB02CD" w:rsidR="008435C6" w:rsidRPr="003A2A9B" w:rsidRDefault="008435C6" w:rsidP="004B2083">
      <w:pPr>
        <w:spacing w:after="0"/>
        <w:contextualSpacing/>
      </w:pPr>
    </w:p>
    <w:p w14:paraId="79975F57" w14:textId="77AF17BE" w:rsidR="008435C6" w:rsidRPr="003A2A9B" w:rsidRDefault="008435C6" w:rsidP="004B2083">
      <w:pPr>
        <w:spacing w:after="0"/>
        <w:contextualSpacing/>
      </w:pPr>
      <w:r w:rsidRPr="003A2A9B">
        <w:t>Somme vanden bewijse vander</w:t>
      </w:r>
    </w:p>
    <w:p w14:paraId="3147EAFB" w14:textId="77777777" w:rsidR="008435C6" w:rsidRPr="003A2A9B" w:rsidRDefault="008435C6" w:rsidP="004B2083">
      <w:pPr>
        <w:spacing w:after="0"/>
        <w:contextualSpacing/>
      </w:pPr>
      <w:r w:rsidRPr="003A2A9B">
        <w:t>evenen draecht tsamen</w:t>
      </w:r>
      <w:r w:rsidRPr="003A2A9B">
        <w:tab/>
      </w:r>
      <w:r w:rsidRPr="003A2A9B">
        <w:tab/>
      </w:r>
      <w:r w:rsidRPr="003A2A9B">
        <w:tab/>
      </w:r>
      <w:r w:rsidRPr="003A2A9B">
        <w:tab/>
        <w:t>100 mokine evenen Herselscher mate</w:t>
      </w:r>
    </w:p>
    <w:p w14:paraId="559C9703" w14:textId="77777777" w:rsidR="008435C6" w:rsidRPr="003A2A9B" w:rsidRDefault="008435C6" w:rsidP="004B2083">
      <w:pPr>
        <w:spacing w:after="0"/>
        <w:contextualSpacing/>
      </w:pPr>
    </w:p>
    <w:p w14:paraId="7D3635DD" w14:textId="77777777" w:rsidR="008435C6" w:rsidRPr="003A2A9B" w:rsidRDefault="008435C6" w:rsidP="004B2083">
      <w:pPr>
        <w:spacing w:after="0"/>
        <w:contextualSpacing/>
      </w:pPr>
      <w:r w:rsidRPr="003A2A9B">
        <w:t>Ende den kerf draecht ..</w:t>
      </w:r>
    </w:p>
    <w:p w14:paraId="1BE030C4" w14:textId="51DE877A" w:rsidR="008435C6" w:rsidRPr="003A2A9B" w:rsidRDefault="008435C6" w:rsidP="004B2083">
      <w:pPr>
        <w:spacing w:after="0"/>
        <w:contextualSpacing/>
      </w:pPr>
      <w:r w:rsidRPr="003A2A9B">
        <w:t>palferniers 50</w:t>
      </w:r>
      <w:r w:rsidR="00A8438E">
        <w:t xml:space="preserve"> kerten</w:t>
      </w:r>
      <w:r w:rsidR="00C34C63">
        <w:rPr>
          <w:rStyle w:val="Voetnootmarkering"/>
        </w:rPr>
        <w:footnoteReference w:id="88"/>
      </w:r>
      <w:r w:rsidR="00A8438E">
        <w:t xml:space="preserve"> elc…</w:t>
      </w:r>
    </w:p>
    <w:p w14:paraId="132EDB32" w14:textId="0F49FE58" w:rsidR="008435C6" w:rsidRPr="00185F55" w:rsidRDefault="008435C6" w:rsidP="004B2083">
      <w:pPr>
        <w:spacing w:after="0"/>
        <w:contextualSpacing/>
      </w:pPr>
      <w:r w:rsidRPr="00185F55">
        <w:t>mokine..</w:t>
      </w:r>
      <w:r w:rsidRPr="003A2A9B">
        <w:rPr>
          <w:rStyle w:val="Voetnootmarkering"/>
        </w:rPr>
        <w:footnoteReference w:id="89"/>
      </w:r>
      <w:r w:rsidRPr="00185F55">
        <w:tab/>
      </w:r>
    </w:p>
    <w:p w14:paraId="7070794A" w14:textId="3BBAA10D" w:rsidR="008435C6" w:rsidRPr="00185F55" w:rsidRDefault="008435C6" w:rsidP="004B2083">
      <w:pPr>
        <w:spacing w:after="0"/>
        <w:contextualSpacing/>
        <w:rPr>
          <w:b/>
          <w:bCs/>
          <w:u w:val="single"/>
        </w:rPr>
      </w:pPr>
      <w:r w:rsidRPr="00185F55">
        <w:br w:type="page"/>
      </w:r>
    </w:p>
    <w:p w14:paraId="290E1567" w14:textId="77777777" w:rsidR="009642FB" w:rsidRPr="00185F55" w:rsidRDefault="009642FB" w:rsidP="004B2083">
      <w:pPr>
        <w:spacing w:after="0"/>
        <w:contextualSpacing/>
        <w:rPr>
          <w:b/>
          <w:bCs/>
          <w:u w:val="single"/>
        </w:rPr>
      </w:pPr>
      <w:r w:rsidRPr="00185F55">
        <w:rPr>
          <w:b/>
          <w:bCs/>
          <w:u w:val="single"/>
        </w:rPr>
        <w:t>Blz 27</w:t>
      </w:r>
    </w:p>
    <w:p w14:paraId="4E5E3CC9" w14:textId="3ABBFC5A" w:rsidR="009642FB" w:rsidRPr="00185F55" w:rsidRDefault="009642FB" w:rsidP="004B2083">
      <w:pPr>
        <w:spacing w:after="0"/>
        <w:contextualSpacing/>
        <w:rPr>
          <w:b/>
          <w:bCs/>
          <w:u w:val="single"/>
        </w:rPr>
      </w:pPr>
      <w:r w:rsidRPr="00185F55">
        <w:rPr>
          <w:b/>
          <w:bCs/>
          <w:u w:val="single"/>
        </w:rPr>
        <w:t>folio 14 recto</w:t>
      </w:r>
      <w:r w:rsidR="00073A70">
        <w:rPr>
          <w:rStyle w:val="Voetnootmarkering"/>
          <w:b/>
          <w:bCs/>
          <w:u w:val="single"/>
          <w:lang w:val="en-US"/>
        </w:rPr>
        <w:footnoteReference w:id="90"/>
      </w:r>
    </w:p>
    <w:p w14:paraId="1836934B" w14:textId="77777777" w:rsidR="009642FB" w:rsidRPr="00185F55" w:rsidRDefault="009642FB" w:rsidP="004B2083">
      <w:pPr>
        <w:spacing w:after="0"/>
        <w:contextualSpacing/>
        <w:rPr>
          <w:b/>
          <w:bCs/>
          <w:u w:val="single"/>
        </w:rPr>
      </w:pPr>
    </w:p>
    <w:p w14:paraId="0D5F219A" w14:textId="77777777" w:rsidR="00073A70" w:rsidRPr="00073A70" w:rsidRDefault="00073A70" w:rsidP="00073A70">
      <w:pPr>
        <w:spacing w:after="0"/>
      </w:pPr>
      <w:r w:rsidRPr="00073A70">
        <w:t>Wij Pietere heere van Roubaeys ende van Herselle ruddere kenne mij</w:t>
      </w:r>
    </w:p>
    <w:p w14:paraId="1598D475" w14:textId="77777777" w:rsidR="00073A70" w:rsidRPr="00073A70" w:rsidRDefault="00073A70" w:rsidP="00073A70">
      <w:pPr>
        <w:spacing w:after="0"/>
      </w:pPr>
      <w:r w:rsidRPr="00073A70">
        <w:t>wel ghecontentert ende ghepaeyt sijnde van Joesse Meganc minen</w:t>
      </w:r>
    </w:p>
    <w:p w14:paraId="231B593C" w14:textId="77777777" w:rsidR="00073A70" w:rsidRPr="00073A70" w:rsidRDefault="00073A70" w:rsidP="00073A70">
      <w:pPr>
        <w:spacing w:after="0"/>
      </w:pPr>
      <w:r w:rsidRPr="00073A70">
        <w:t>ontfanghere van Herselle vandre somme van viventwichtich sacken</w:t>
      </w:r>
    </w:p>
    <w:p w14:paraId="6B3B0645" w14:textId="284ADE2E" w:rsidR="00073A70" w:rsidRPr="00073A70" w:rsidRDefault="00073A70" w:rsidP="00073A70">
      <w:pPr>
        <w:spacing w:after="0"/>
      </w:pPr>
      <w:r w:rsidRPr="00073A70">
        <w:t>molstre corens commende van minen wintmolen ende watermolen van</w:t>
      </w:r>
    </w:p>
    <w:p w14:paraId="526C7D1A" w14:textId="77777777" w:rsidR="00073A70" w:rsidRPr="00073A70" w:rsidRDefault="00073A70" w:rsidP="00073A70">
      <w:pPr>
        <w:spacing w:after="0"/>
      </w:pPr>
      <w:r w:rsidRPr="00073A70">
        <w:t>Herselle de welke hebben quite ghedaen Danneele Fierins moldre</w:t>
      </w:r>
    </w:p>
    <w:p w14:paraId="270827FD" w14:textId="15432A88" w:rsidR="00073A70" w:rsidRPr="00073A70" w:rsidRDefault="00073A70" w:rsidP="00073A70">
      <w:pPr>
        <w:spacing w:after="0"/>
      </w:pPr>
      <w:r w:rsidRPr="00073A70">
        <w:t>sijnde in dien tijt vande</w:t>
      </w:r>
      <w:r w:rsidR="00185F55">
        <w:t>n</w:t>
      </w:r>
      <w:r w:rsidRPr="00073A70">
        <w:t xml:space="preserve"> selve</w:t>
      </w:r>
      <w:r w:rsidR="00185F55">
        <w:t>n</w:t>
      </w:r>
      <w:r w:rsidRPr="00073A70">
        <w:t xml:space="preserve"> molene</w:t>
      </w:r>
      <w:r w:rsidR="00185F55">
        <w:t>n</w:t>
      </w:r>
      <w:r w:rsidRPr="00073A70">
        <w:t xml:space="preserve"> ter cause vandre orlog</w:t>
      </w:r>
      <w:r w:rsidR="00185F55">
        <w:t>h</w:t>
      </w:r>
      <w:r w:rsidRPr="00073A70">
        <w:t xml:space="preserve">e </w:t>
      </w:r>
      <w:r w:rsidR="00185F55">
        <w:t>en</w:t>
      </w:r>
      <w:r w:rsidRPr="00073A70">
        <w:t>den</w:t>
      </w:r>
    </w:p>
    <w:p w14:paraId="7EF2CAB5" w14:textId="77777777" w:rsidR="00073A70" w:rsidRPr="00073A70" w:rsidRDefault="00073A70" w:rsidP="00073A70">
      <w:pPr>
        <w:spacing w:after="0"/>
      </w:pPr>
      <w:r w:rsidRPr="00073A70">
        <w:t>van stille stane ende vort van alle tguent dat de selve moldre</w:t>
      </w:r>
    </w:p>
    <w:p w14:paraId="43576BA1" w14:textId="598339C7" w:rsidR="00073A70" w:rsidRPr="00073A70" w:rsidRDefault="00073A70" w:rsidP="00073A70">
      <w:pPr>
        <w:spacing w:after="0"/>
      </w:pPr>
      <w:r w:rsidRPr="00073A70">
        <w:t>anno LXXXVI (</w:t>
      </w:r>
      <w:r w:rsidRPr="00073A70">
        <w:rPr>
          <w:b/>
          <w:bCs/>
        </w:rPr>
        <w:t>1487</w:t>
      </w:r>
      <w:r w:rsidRPr="00073A70">
        <w:t xml:space="preserve">) </w:t>
      </w:r>
      <w:r w:rsidR="00185F55">
        <w:t xml:space="preserve">ende </w:t>
      </w:r>
      <w:r w:rsidRPr="00073A70">
        <w:t xml:space="preserve">ten selven tijde verdrouch </w:t>
      </w:r>
      <w:r w:rsidR="00185F55">
        <w:t>wij</w:t>
      </w:r>
      <w:r w:rsidRPr="00073A70">
        <w:t xml:space="preserve"> elc andren de vorware</w:t>
      </w:r>
    </w:p>
    <w:p w14:paraId="0BC8CC4B" w14:textId="2B304EBE" w:rsidR="00073A70" w:rsidRPr="00073A70" w:rsidRDefault="00073A70" w:rsidP="00073A70">
      <w:pPr>
        <w:spacing w:after="0"/>
      </w:pPr>
      <w:r w:rsidRPr="00073A70">
        <w:t>die tuss</w:t>
      </w:r>
      <w:r w:rsidR="00185F55">
        <w:t>ch</w:t>
      </w:r>
      <w:r w:rsidRPr="00073A70">
        <w:t>en ons beeden was ter causen vande selve</w:t>
      </w:r>
      <w:r w:rsidR="00185F55">
        <w:t>n</w:t>
      </w:r>
      <w:r w:rsidRPr="00073A70">
        <w:t xml:space="preserve"> molen</w:t>
      </w:r>
      <w:r w:rsidR="00185F55">
        <w:t>en</w:t>
      </w:r>
      <w:r w:rsidRPr="00073A70">
        <w:t xml:space="preserve"> Ende belove</w:t>
      </w:r>
    </w:p>
    <w:p w14:paraId="315213B1" w14:textId="77777777" w:rsidR="00073A70" w:rsidRPr="00C4516F" w:rsidRDefault="00073A70" w:rsidP="00073A70">
      <w:pPr>
        <w:spacing w:after="0"/>
      </w:pPr>
      <w:r w:rsidRPr="00073A70">
        <w:t xml:space="preserve">minen vors. ontfanghere dese vors. 25 sacke corens </w:t>
      </w:r>
      <w:r w:rsidRPr="00C4516F">
        <w:t>te employerne</w:t>
      </w:r>
    </w:p>
    <w:p w14:paraId="34CA3ADA" w14:textId="77777777" w:rsidR="00073A70" w:rsidRPr="00073A70" w:rsidRDefault="00073A70" w:rsidP="00073A70">
      <w:pPr>
        <w:spacing w:after="0"/>
      </w:pPr>
      <w:r w:rsidRPr="00073A70">
        <w:t>in sine rekeninghe mij over bringhende dese cedulle in kennesse</w:t>
      </w:r>
    </w:p>
    <w:p w14:paraId="4D4096F5" w14:textId="77777777" w:rsidR="00073A70" w:rsidRPr="00073A70" w:rsidRDefault="00073A70" w:rsidP="00073A70">
      <w:pPr>
        <w:spacing w:after="0"/>
      </w:pPr>
      <w:r w:rsidRPr="00073A70">
        <w:t>mijns anteekens hier anne ghesteelt den XXIIII</w:t>
      </w:r>
      <w:r w:rsidRPr="00073A70">
        <w:rPr>
          <w:vertAlign w:val="superscript"/>
        </w:rPr>
        <w:t>e</w:t>
      </w:r>
      <w:r w:rsidRPr="00073A70">
        <w:t xml:space="preserve"> in septembre</w:t>
      </w:r>
    </w:p>
    <w:p w14:paraId="41EC2612" w14:textId="77777777" w:rsidR="00073A70" w:rsidRPr="00073A70" w:rsidRDefault="00073A70" w:rsidP="00073A70">
      <w:pPr>
        <w:spacing w:after="0"/>
        <w:rPr>
          <w:lang w:val="en-US"/>
        </w:rPr>
      </w:pPr>
      <w:r w:rsidRPr="00073A70">
        <w:rPr>
          <w:lang w:val="en-US"/>
        </w:rPr>
        <w:t>anno LXXXVII (</w:t>
      </w:r>
      <w:r w:rsidRPr="00073A70">
        <w:rPr>
          <w:b/>
          <w:bCs/>
          <w:lang w:val="en-US"/>
        </w:rPr>
        <w:t>1487)</w:t>
      </w:r>
      <w:r w:rsidRPr="00073A70">
        <w:rPr>
          <w:lang w:val="en-US"/>
        </w:rPr>
        <w:t xml:space="preserve"> tich</w:t>
      </w:r>
      <w:r w:rsidRPr="00073A70">
        <w:rPr>
          <w:vertAlign w:val="superscript"/>
        </w:rPr>
        <w:footnoteReference w:id="91"/>
      </w:r>
    </w:p>
    <w:p w14:paraId="1B7D5E0D" w14:textId="77777777" w:rsidR="00073A70" w:rsidRPr="00073A70" w:rsidRDefault="00073A70" w:rsidP="00073A70">
      <w:pPr>
        <w:spacing w:after="0"/>
        <w:rPr>
          <w:lang w:val="en-US"/>
        </w:rPr>
      </w:pPr>
    </w:p>
    <w:p w14:paraId="338DE693" w14:textId="77777777" w:rsidR="00073A70" w:rsidRPr="00185F55" w:rsidRDefault="00073A70" w:rsidP="00073A70">
      <w:pPr>
        <w:spacing w:after="0"/>
        <w:rPr>
          <w:lang w:val="en-US"/>
        </w:rPr>
      </w:pPr>
      <w:r w:rsidRPr="00185F55">
        <w:rPr>
          <w:lang w:val="en-US"/>
        </w:rPr>
        <w:t>[Somme vingte chinq sac de ble</w:t>
      </w:r>
    </w:p>
    <w:p w14:paraId="65D364AD" w14:textId="5A62E1A5" w:rsidR="00073A70" w:rsidRPr="00185F55" w:rsidRDefault="00073A70" w:rsidP="00073A70">
      <w:pPr>
        <w:spacing w:after="0"/>
        <w:rPr>
          <w:lang w:val="en-US"/>
        </w:rPr>
      </w:pPr>
      <w:r w:rsidRPr="00185F55">
        <w:rPr>
          <w:lang w:val="en-US"/>
        </w:rPr>
        <w:t>de moutre de Herselle</w:t>
      </w:r>
    </w:p>
    <w:p w14:paraId="79CA216D" w14:textId="6959475A" w:rsidR="00073A70" w:rsidRPr="00185F55" w:rsidRDefault="00073A70" w:rsidP="00073A70">
      <w:pPr>
        <w:spacing w:after="0"/>
        <w:rPr>
          <w:lang w:val="en-US"/>
        </w:rPr>
      </w:pPr>
      <w:r w:rsidRPr="00185F55">
        <w:rPr>
          <w:lang w:val="en-US"/>
        </w:rPr>
        <w:t xml:space="preserve">que je </w:t>
      </w:r>
      <w:r w:rsidR="00185F55" w:rsidRPr="00185F55">
        <w:rPr>
          <w:lang w:val="en-US"/>
        </w:rPr>
        <w:t>promes</w:t>
      </w:r>
      <w:r w:rsidRPr="00185F55">
        <w:rPr>
          <w:lang w:val="en-US"/>
        </w:rPr>
        <w:t xml:space="preserve"> audict Josse a luy e</w:t>
      </w:r>
      <w:r w:rsidR="00185F55" w:rsidRPr="00185F55">
        <w:rPr>
          <w:lang w:val="en-US"/>
        </w:rPr>
        <w:t>m</w:t>
      </w:r>
      <w:r w:rsidRPr="00185F55">
        <w:rPr>
          <w:lang w:val="en-US"/>
        </w:rPr>
        <w:t>ployer</w:t>
      </w:r>
    </w:p>
    <w:p w14:paraId="5A7157F8" w14:textId="60D5617C" w:rsidR="00073A70" w:rsidRPr="00185F55" w:rsidRDefault="00073A70" w:rsidP="00073A70">
      <w:pPr>
        <w:spacing w:after="0"/>
        <w:rPr>
          <w:lang w:val="en-US"/>
        </w:rPr>
      </w:pPr>
      <w:r w:rsidRPr="00185F55">
        <w:rPr>
          <w:lang w:val="en-US"/>
        </w:rPr>
        <w:t>en s</w:t>
      </w:r>
      <w:r w:rsidR="00185F55" w:rsidRPr="00185F55">
        <w:rPr>
          <w:lang w:val="en-US"/>
        </w:rPr>
        <w:t xml:space="preserve">on compte due il a a </w:t>
      </w:r>
      <w:r w:rsidRPr="00185F55">
        <w:rPr>
          <w:lang w:val="en-US"/>
        </w:rPr>
        <w:t>rendre a le Saint</w:t>
      </w:r>
    </w:p>
    <w:p w14:paraId="4948AB39" w14:textId="26111E50" w:rsidR="00073A70" w:rsidRPr="00185F55" w:rsidRDefault="00073A70" w:rsidP="00073A70">
      <w:pPr>
        <w:spacing w:after="0"/>
        <w:rPr>
          <w:lang w:val="en-US"/>
        </w:rPr>
      </w:pPr>
      <w:r w:rsidRPr="00185F55">
        <w:rPr>
          <w:lang w:val="en-US"/>
        </w:rPr>
        <w:t>Remi l’an IIII</w:t>
      </w:r>
      <w:r w:rsidRPr="00185F55">
        <w:rPr>
          <w:vertAlign w:val="superscript"/>
          <w:lang w:val="en-US"/>
        </w:rPr>
        <w:t>XX</w:t>
      </w:r>
      <w:r w:rsidRPr="00185F55">
        <w:rPr>
          <w:lang w:val="en-US"/>
        </w:rPr>
        <w:t xml:space="preserve"> et sept</w:t>
      </w:r>
      <w:r w:rsidR="00185F55">
        <w:rPr>
          <w:b/>
          <w:bCs/>
          <w:lang w:val="en-US"/>
        </w:rPr>
        <w:t xml:space="preserve"> (1487)</w:t>
      </w:r>
      <w:r w:rsidRPr="00073A70">
        <w:rPr>
          <w:b/>
          <w:bCs/>
          <w:lang w:val="en-US"/>
        </w:rPr>
        <w:t xml:space="preserve"> </w:t>
      </w:r>
      <w:r w:rsidRPr="00185F55">
        <w:rPr>
          <w:lang w:val="en-US"/>
        </w:rPr>
        <w:t>Roubais</w:t>
      </w:r>
      <w:r w:rsidR="00185F55">
        <w:rPr>
          <w:lang w:val="en-US"/>
        </w:rPr>
        <w:t>]</w:t>
      </w:r>
    </w:p>
    <w:p w14:paraId="74D2038F" w14:textId="77777777" w:rsidR="00073A70" w:rsidRDefault="00073A70">
      <w:pPr>
        <w:rPr>
          <w:b/>
          <w:bCs/>
          <w:lang w:val="en-US"/>
        </w:rPr>
      </w:pPr>
      <w:r>
        <w:rPr>
          <w:b/>
          <w:bCs/>
          <w:lang w:val="en-US"/>
        </w:rPr>
        <w:br w:type="page"/>
      </w:r>
    </w:p>
    <w:p w14:paraId="2E96C97B" w14:textId="77777777" w:rsidR="00073A70" w:rsidRPr="00073A70" w:rsidRDefault="00073A70" w:rsidP="00073A70">
      <w:pPr>
        <w:spacing w:after="0"/>
        <w:rPr>
          <w:b/>
          <w:bCs/>
          <w:lang w:val="en-US"/>
        </w:rPr>
      </w:pPr>
    </w:p>
    <w:p w14:paraId="70DEF92F" w14:textId="21CDCB5A" w:rsidR="00073A70" w:rsidRPr="00073A70" w:rsidRDefault="00073A70" w:rsidP="00073A70">
      <w:pPr>
        <w:spacing w:after="0"/>
        <w:rPr>
          <w:b/>
          <w:bCs/>
          <w:u w:val="single"/>
        </w:rPr>
      </w:pPr>
      <w:r w:rsidRPr="00073A70">
        <w:rPr>
          <w:b/>
          <w:bCs/>
          <w:u w:val="single"/>
        </w:rPr>
        <w:t>Blz 28</w:t>
      </w:r>
    </w:p>
    <w:p w14:paraId="350A65FA" w14:textId="77777777" w:rsidR="00073A70" w:rsidRPr="00073A70" w:rsidRDefault="00073A70" w:rsidP="00073A70">
      <w:pPr>
        <w:spacing w:after="0"/>
        <w:rPr>
          <w:b/>
          <w:bCs/>
          <w:u w:val="single"/>
        </w:rPr>
      </w:pPr>
      <w:r w:rsidRPr="00073A70">
        <w:rPr>
          <w:b/>
          <w:bCs/>
          <w:u w:val="single"/>
        </w:rPr>
        <w:t>folio 14 verso</w:t>
      </w:r>
    </w:p>
    <w:p w14:paraId="6AF702DB" w14:textId="77777777" w:rsidR="00073A70" w:rsidRPr="00073A70" w:rsidRDefault="00073A70" w:rsidP="00073A70">
      <w:pPr>
        <w:spacing w:after="0"/>
        <w:rPr>
          <w:b/>
          <w:bCs/>
          <w:u w:val="single"/>
        </w:rPr>
      </w:pPr>
    </w:p>
    <w:p w14:paraId="21358000" w14:textId="4AA7725A" w:rsidR="00073A70" w:rsidRDefault="002D7555" w:rsidP="00073A70">
      <w:pPr>
        <w:spacing w:after="0"/>
      </w:pPr>
      <w:r>
        <w:t>D</w:t>
      </w:r>
      <w:r w:rsidR="00073A70" w:rsidRPr="00073A70">
        <w:t xml:space="preserve">e mon sieur </w:t>
      </w:r>
      <w:r w:rsidR="00185F55">
        <w:t xml:space="preserve">van </w:t>
      </w:r>
      <w:r w:rsidR="00073A70" w:rsidRPr="00073A70">
        <w:t>25 sacke corens Herselscher mate</w:t>
      </w:r>
    </w:p>
    <w:p w14:paraId="0969A9C9" w14:textId="77777777" w:rsidR="00073A70" w:rsidRDefault="00073A70">
      <w:r>
        <w:br w:type="page"/>
      </w:r>
    </w:p>
    <w:p w14:paraId="02511AF0" w14:textId="547120A2" w:rsidR="00073A70" w:rsidRPr="00073A70" w:rsidRDefault="00073A70" w:rsidP="00073A70">
      <w:pPr>
        <w:spacing w:after="0"/>
        <w:rPr>
          <w:b/>
          <w:bCs/>
          <w:u w:val="single"/>
        </w:rPr>
      </w:pPr>
      <w:r w:rsidRPr="00073A70">
        <w:rPr>
          <w:b/>
          <w:bCs/>
          <w:u w:val="single"/>
        </w:rPr>
        <w:t>Blz 29</w:t>
      </w:r>
    </w:p>
    <w:p w14:paraId="7C831BD6" w14:textId="12FDDAEB" w:rsidR="00073A70" w:rsidRPr="00073A70" w:rsidRDefault="00073A70" w:rsidP="00073A70">
      <w:pPr>
        <w:spacing w:after="0"/>
        <w:rPr>
          <w:b/>
          <w:bCs/>
          <w:u w:val="single"/>
        </w:rPr>
      </w:pPr>
      <w:r w:rsidRPr="00073A70">
        <w:rPr>
          <w:b/>
          <w:bCs/>
          <w:u w:val="single"/>
        </w:rPr>
        <w:t>folio 15 recto</w:t>
      </w:r>
      <w:r>
        <w:rPr>
          <w:rStyle w:val="Voetnootmarkering"/>
          <w:b/>
          <w:bCs/>
          <w:u w:val="single"/>
        </w:rPr>
        <w:footnoteReference w:id="92"/>
      </w:r>
    </w:p>
    <w:p w14:paraId="4CCFD8DB" w14:textId="77777777" w:rsidR="00073A70" w:rsidRPr="00073A70" w:rsidRDefault="00073A70" w:rsidP="00073A70">
      <w:pPr>
        <w:spacing w:after="0"/>
        <w:rPr>
          <w:b/>
          <w:bCs/>
          <w:u w:val="single"/>
        </w:rPr>
      </w:pPr>
    </w:p>
    <w:p w14:paraId="5CBF1A8E" w14:textId="5629A1B1" w:rsidR="00073A70" w:rsidRPr="00185F55" w:rsidRDefault="00073A70" w:rsidP="00073A70">
      <w:pPr>
        <w:spacing w:after="0"/>
      </w:pPr>
      <w:r w:rsidRPr="00185F55">
        <w:t>Je Pierre de Roubais co</w:t>
      </w:r>
      <w:r w:rsidR="00185F55" w:rsidRPr="00185F55">
        <w:t>n</w:t>
      </w:r>
      <w:r w:rsidRPr="00185F55">
        <w:t xml:space="preserve">gnois avoir despense </w:t>
      </w:r>
    </w:p>
    <w:p w14:paraId="2A6AA0FD" w14:textId="77777777" w:rsidR="00073A70" w:rsidRPr="00185F55" w:rsidRDefault="00073A70" w:rsidP="00073A70">
      <w:pPr>
        <w:spacing w:after="0"/>
      </w:pPr>
      <w:r w:rsidRPr="00185F55">
        <w:t>en ble du mouture depuis  le chinquieme jour danoust</w:t>
      </w:r>
    </w:p>
    <w:p w14:paraId="57AED6DC" w14:textId="77777777" w:rsidR="00073A70" w:rsidRPr="00073A70" w:rsidRDefault="00073A70" w:rsidP="00073A70">
      <w:pPr>
        <w:spacing w:after="0"/>
        <w:rPr>
          <w:b/>
          <w:bCs/>
        </w:rPr>
      </w:pPr>
      <w:r w:rsidRPr="00185F55">
        <w:t>jusque au XXV</w:t>
      </w:r>
      <w:r w:rsidRPr="00185F55">
        <w:rPr>
          <w:vertAlign w:val="superscript"/>
        </w:rPr>
        <w:t>e</w:t>
      </w:r>
      <w:r w:rsidRPr="00185F55">
        <w:t xml:space="preserve"> jour de septembre  l’an IIII</w:t>
      </w:r>
      <w:r w:rsidRPr="00185F55">
        <w:rPr>
          <w:vertAlign w:val="superscript"/>
        </w:rPr>
        <w:t xml:space="preserve">XX </w:t>
      </w:r>
      <w:r w:rsidRPr="00185F55">
        <w:t>et sept</w:t>
      </w:r>
      <w:r w:rsidRPr="00073A70">
        <w:rPr>
          <w:b/>
          <w:bCs/>
        </w:rPr>
        <w:t xml:space="preserve"> (1487) </w:t>
      </w:r>
    </w:p>
    <w:p w14:paraId="6975A4AA" w14:textId="060944F2" w:rsidR="00073A70" w:rsidRPr="00AA2685" w:rsidRDefault="00073A70" w:rsidP="00073A70">
      <w:pPr>
        <w:spacing w:after="0"/>
        <w:rPr>
          <w:lang w:val="en-US"/>
        </w:rPr>
      </w:pPr>
      <w:r w:rsidRPr="00AA2685">
        <w:rPr>
          <w:lang w:val="en-US"/>
        </w:rPr>
        <w:t>quand je me t..</w:t>
      </w:r>
      <w:r w:rsidR="00AA2685" w:rsidRPr="00AA2685">
        <w:rPr>
          <w:rStyle w:val="Voetnootmarkering"/>
          <w:lang w:val="en-US"/>
        </w:rPr>
        <w:footnoteReference w:id="93"/>
      </w:r>
      <w:r w:rsidRPr="00AA2685">
        <w:rPr>
          <w:lang w:val="en-US"/>
        </w:rPr>
        <w:t xml:space="preserve"> </w:t>
      </w:r>
      <w:r w:rsidR="00AA2685" w:rsidRPr="00AA2685">
        <w:rPr>
          <w:lang w:val="en-US"/>
        </w:rPr>
        <w:t xml:space="preserve">a </w:t>
      </w:r>
      <w:r w:rsidRPr="00AA2685">
        <w:rPr>
          <w:lang w:val="en-US"/>
        </w:rPr>
        <w:t>Herselle vingte wyt h</w:t>
      </w:r>
      <w:r w:rsidR="00AA2685" w:rsidRPr="00AA2685">
        <w:rPr>
          <w:lang w:val="en-US"/>
        </w:rPr>
        <w:t>avos</w:t>
      </w:r>
      <w:r w:rsidR="00AA2685" w:rsidRPr="00AA2685">
        <w:rPr>
          <w:rStyle w:val="Voetnootmarkering"/>
          <w:lang w:val="en-US"/>
        </w:rPr>
        <w:footnoteReference w:id="94"/>
      </w:r>
    </w:p>
    <w:p w14:paraId="613AF96E" w14:textId="73A737EF" w:rsidR="00073A70" w:rsidRPr="00AA2685" w:rsidRDefault="00073A70" w:rsidP="00073A70">
      <w:pPr>
        <w:spacing w:after="0"/>
        <w:rPr>
          <w:lang w:val="en-US"/>
        </w:rPr>
      </w:pPr>
      <w:r w:rsidRPr="00AA2685">
        <w:rPr>
          <w:lang w:val="en-US"/>
        </w:rPr>
        <w:t>messure d’Alost/ lesquelles 28 ha</w:t>
      </w:r>
      <w:r w:rsidR="00AA2685" w:rsidRPr="00AA2685">
        <w:rPr>
          <w:lang w:val="en-US"/>
        </w:rPr>
        <w:t>vos</w:t>
      </w:r>
      <w:r w:rsidRPr="00AA2685">
        <w:rPr>
          <w:lang w:val="en-US"/>
        </w:rPr>
        <w:t xml:space="preserve"> de messure</w:t>
      </w:r>
    </w:p>
    <w:p w14:paraId="2E7FCB7A" w14:textId="43599AD9" w:rsidR="00073A70" w:rsidRPr="00AA2685" w:rsidRDefault="00073A70" w:rsidP="00073A70">
      <w:pPr>
        <w:spacing w:after="0"/>
        <w:rPr>
          <w:lang w:val="en-US"/>
        </w:rPr>
      </w:pPr>
      <w:r w:rsidRPr="00AA2685">
        <w:rPr>
          <w:lang w:val="en-US"/>
        </w:rPr>
        <w:t xml:space="preserve">luy </w:t>
      </w:r>
      <w:r w:rsidR="00AA2685" w:rsidRPr="00AA2685">
        <w:rPr>
          <w:lang w:val="en-US"/>
        </w:rPr>
        <w:t xml:space="preserve">promes </w:t>
      </w:r>
      <w:r w:rsidRPr="00AA2685">
        <w:rPr>
          <w:lang w:val="en-US"/>
        </w:rPr>
        <w:t>a employer en son com</w:t>
      </w:r>
      <w:r w:rsidR="00AA2685" w:rsidRPr="00AA2685">
        <w:rPr>
          <w:lang w:val="en-US"/>
        </w:rPr>
        <w:t>p</w:t>
      </w:r>
      <w:r w:rsidRPr="00AA2685">
        <w:rPr>
          <w:lang w:val="en-US"/>
        </w:rPr>
        <w:t>te sur le (door</w:t>
      </w:r>
      <w:r w:rsidR="00AA2685" w:rsidRPr="00AA2685">
        <w:rPr>
          <w:lang w:val="en-US"/>
        </w:rPr>
        <w:t>s</w:t>
      </w:r>
      <w:r w:rsidRPr="00AA2685">
        <w:rPr>
          <w:lang w:val="en-US"/>
        </w:rPr>
        <w:t>treept: ?)</w:t>
      </w:r>
    </w:p>
    <w:p w14:paraId="77ADCAFA" w14:textId="77777777" w:rsidR="00073A70" w:rsidRPr="00AA2685" w:rsidRDefault="00073A70" w:rsidP="00073A70">
      <w:pPr>
        <w:spacing w:after="0"/>
        <w:rPr>
          <w:lang w:val="en-US"/>
        </w:rPr>
      </w:pPr>
      <w:r w:rsidRPr="00AA2685">
        <w:rPr>
          <w:lang w:val="en-US"/>
        </w:rPr>
        <w:t>mouture du ble du molin/ Temoing ma</w:t>
      </w:r>
    </w:p>
    <w:p w14:paraId="6150D9D8" w14:textId="1CFA73F8" w:rsidR="00073A70" w:rsidRPr="0063759C" w:rsidRDefault="00073A70" w:rsidP="00073A70">
      <w:pPr>
        <w:spacing w:after="0"/>
        <w:rPr>
          <w:lang w:val="en-US"/>
        </w:rPr>
      </w:pPr>
      <w:r w:rsidRPr="0063759C">
        <w:rPr>
          <w:lang w:val="en-US"/>
        </w:rPr>
        <w:t>signe manuel y mis le XXV</w:t>
      </w:r>
      <w:r w:rsidRPr="0063759C">
        <w:rPr>
          <w:vertAlign w:val="superscript"/>
          <w:lang w:val="en-US"/>
        </w:rPr>
        <w:t xml:space="preserve">e </w:t>
      </w:r>
      <w:r w:rsidRPr="0063759C">
        <w:rPr>
          <w:lang w:val="en-US"/>
        </w:rPr>
        <w:t>jour de sepembre</w:t>
      </w:r>
      <w:r w:rsidR="00AA2685" w:rsidRPr="0063759C">
        <w:rPr>
          <w:lang w:val="en-US"/>
        </w:rPr>
        <w:t xml:space="preserve"> audict</w:t>
      </w:r>
    </w:p>
    <w:p w14:paraId="75C22B93" w14:textId="77777777" w:rsidR="00073A70" w:rsidRPr="00AA2685" w:rsidRDefault="00073A70" w:rsidP="00073A70">
      <w:pPr>
        <w:spacing w:after="0"/>
        <w:rPr>
          <w:lang w:val="en-US"/>
        </w:rPr>
      </w:pPr>
      <w:r w:rsidRPr="00AA2685">
        <w:rPr>
          <w:lang w:val="en-US"/>
        </w:rPr>
        <w:t>an</w:t>
      </w:r>
    </w:p>
    <w:p w14:paraId="350EAD20" w14:textId="77777777" w:rsidR="00073A70" w:rsidRPr="00073A70" w:rsidRDefault="00073A70" w:rsidP="00073A70">
      <w:pPr>
        <w:spacing w:after="0"/>
        <w:rPr>
          <w:b/>
          <w:bCs/>
          <w:lang w:val="en-US"/>
        </w:rPr>
      </w:pPr>
    </w:p>
    <w:p w14:paraId="0F146EE2" w14:textId="7110F5D0" w:rsidR="00073A70" w:rsidRPr="00C4516F" w:rsidRDefault="00AA2685" w:rsidP="00073A70">
      <w:pPr>
        <w:spacing w:after="0"/>
      </w:pPr>
      <w:r w:rsidRPr="00C4516F">
        <w:t>S</w:t>
      </w:r>
      <w:r w:rsidR="00073A70" w:rsidRPr="00C4516F">
        <w:t>omme vingte wit ha</w:t>
      </w:r>
      <w:r w:rsidRPr="00C4516F">
        <w:t>vos de</w:t>
      </w:r>
    </w:p>
    <w:p w14:paraId="1DEE87CE" w14:textId="77777777" w:rsidR="00073A70" w:rsidRPr="00C4516F" w:rsidRDefault="00073A70" w:rsidP="00073A70">
      <w:pPr>
        <w:spacing w:after="0"/>
      </w:pPr>
      <w:r w:rsidRPr="00C4516F">
        <w:t>ble de moutre messure dAlost</w:t>
      </w:r>
      <w:r w:rsidRPr="00C4516F">
        <w:rPr>
          <w:vertAlign w:val="superscript"/>
          <w:lang w:val="en-US"/>
        </w:rPr>
        <w:footnoteReference w:id="95"/>
      </w:r>
    </w:p>
    <w:p w14:paraId="462FD0E3" w14:textId="77777777" w:rsidR="00073A70" w:rsidRPr="0063759C" w:rsidRDefault="00073A70" w:rsidP="00073A70">
      <w:pPr>
        <w:spacing w:after="0"/>
      </w:pPr>
    </w:p>
    <w:p w14:paraId="03DD734A" w14:textId="77777777" w:rsidR="00073A70" w:rsidRPr="0063759C" w:rsidRDefault="00073A70" w:rsidP="00073A70">
      <w:pPr>
        <w:spacing w:after="0"/>
        <w:rPr>
          <w:b/>
          <w:bCs/>
        </w:rPr>
      </w:pPr>
      <w:r w:rsidRPr="0063759C">
        <w:rPr>
          <w:b/>
          <w:bCs/>
        </w:rPr>
        <w:br w:type="page"/>
      </w:r>
    </w:p>
    <w:p w14:paraId="42AA9288" w14:textId="7D805BD9" w:rsidR="00073A70" w:rsidRPr="00073A70" w:rsidRDefault="00073A70" w:rsidP="00073A70">
      <w:pPr>
        <w:spacing w:after="0"/>
        <w:rPr>
          <w:b/>
          <w:bCs/>
          <w:u w:val="single"/>
        </w:rPr>
      </w:pPr>
      <w:r w:rsidRPr="00073A70">
        <w:rPr>
          <w:b/>
          <w:bCs/>
          <w:u w:val="single"/>
        </w:rPr>
        <w:t xml:space="preserve">Blz 30 </w:t>
      </w:r>
    </w:p>
    <w:p w14:paraId="24C44CE4" w14:textId="77777777" w:rsidR="00073A70" w:rsidRPr="00073A70" w:rsidRDefault="00073A70" w:rsidP="00073A70">
      <w:pPr>
        <w:spacing w:after="0"/>
        <w:rPr>
          <w:b/>
          <w:bCs/>
          <w:u w:val="single"/>
        </w:rPr>
      </w:pPr>
      <w:r w:rsidRPr="00073A70">
        <w:rPr>
          <w:b/>
          <w:bCs/>
          <w:u w:val="single"/>
        </w:rPr>
        <w:t>folio 22 verso</w:t>
      </w:r>
    </w:p>
    <w:p w14:paraId="19C6865F" w14:textId="77777777" w:rsidR="00073A70" w:rsidRPr="00073A70" w:rsidRDefault="00073A70" w:rsidP="00073A70">
      <w:pPr>
        <w:spacing w:after="0"/>
        <w:rPr>
          <w:b/>
          <w:bCs/>
        </w:rPr>
      </w:pPr>
    </w:p>
    <w:p w14:paraId="701D9F2F" w14:textId="77777777" w:rsidR="00073A70" w:rsidRPr="00073A70" w:rsidRDefault="00073A70" w:rsidP="00073A70">
      <w:pPr>
        <w:spacing w:after="0"/>
      </w:pPr>
      <w:r w:rsidRPr="00073A70">
        <w:t>Quitanse de mon sieur van corne</w:t>
      </w:r>
    </w:p>
    <w:p w14:paraId="3B70C283" w14:textId="77777777" w:rsidR="00073A70" w:rsidRPr="00073A70" w:rsidRDefault="00073A70" w:rsidP="00073A70">
      <w:pPr>
        <w:spacing w:after="0"/>
      </w:pPr>
      <w:r w:rsidRPr="00073A70">
        <w:br w:type="page"/>
      </w:r>
    </w:p>
    <w:p w14:paraId="48A3EF50" w14:textId="4C19A144" w:rsidR="00073A70" w:rsidRPr="00073A70" w:rsidRDefault="00073A70" w:rsidP="00073A70">
      <w:pPr>
        <w:spacing w:after="0"/>
        <w:rPr>
          <w:b/>
          <w:bCs/>
          <w:u w:val="single"/>
        </w:rPr>
      </w:pPr>
      <w:r w:rsidRPr="00073A70">
        <w:rPr>
          <w:b/>
          <w:bCs/>
          <w:u w:val="single"/>
        </w:rPr>
        <w:t>Blz 31</w:t>
      </w:r>
    </w:p>
    <w:p w14:paraId="5420A9FA" w14:textId="0E4C976E" w:rsidR="00073A70" w:rsidRPr="00073A70" w:rsidRDefault="00073A70" w:rsidP="00073A70">
      <w:pPr>
        <w:spacing w:after="0"/>
        <w:rPr>
          <w:b/>
          <w:bCs/>
          <w:u w:val="single"/>
        </w:rPr>
      </w:pPr>
      <w:r w:rsidRPr="00073A70">
        <w:rPr>
          <w:b/>
          <w:bCs/>
          <w:u w:val="single"/>
        </w:rPr>
        <w:t>folio 16 recto</w:t>
      </w:r>
      <w:r>
        <w:rPr>
          <w:rStyle w:val="Voetnootmarkering"/>
          <w:b/>
          <w:bCs/>
          <w:u w:val="single"/>
        </w:rPr>
        <w:footnoteReference w:id="96"/>
      </w:r>
    </w:p>
    <w:p w14:paraId="0425B477" w14:textId="77777777" w:rsidR="00073A70" w:rsidRPr="00073A70" w:rsidRDefault="00073A70" w:rsidP="00073A70">
      <w:pPr>
        <w:spacing w:after="0"/>
        <w:rPr>
          <w:b/>
          <w:bCs/>
          <w:u w:val="single"/>
        </w:rPr>
      </w:pPr>
    </w:p>
    <w:p w14:paraId="3588E823" w14:textId="77777777" w:rsidR="00073A70" w:rsidRPr="00073A70" w:rsidRDefault="00073A70" w:rsidP="00073A70">
      <w:pPr>
        <w:spacing w:after="0"/>
      </w:pPr>
      <w:r w:rsidRPr="00073A70">
        <w:t>Ic Michiel De Vroede procureur inde came(re) vande Rade</w:t>
      </w:r>
    </w:p>
    <w:p w14:paraId="603E5550" w14:textId="77777777" w:rsidR="00073A70" w:rsidRPr="00073A70" w:rsidRDefault="00073A70" w:rsidP="00073A70">
      <w:pPr>
        <w:spacing w:after="0"/>
      </w:pPr>
      <w:r w:rsidRPr="00073A70">
        <w:t>in Vlaendren kenne ontfaen hebbende van edelen</w:t>
      </w:r>
    </w:p>
    <w:p w14:paraId="525BCCA8" w14:textId="77777777" w:rsidR="00073A70" w:rsidRPr="00073A70" w:rsidRDefault="00073A70" w:rsidP="00073A70">
      <w:pPr>
        <w:spacing w:after="0"/>
      </w:pPr>
      <w:r w:rsidRPr="00073A70">
        <w:t>ende moghenden heere/ mer Pietren heere van Robaix</w:t>
      </w:r>
    </w:p>
    <w:p w14:paraId="26C726C5" w14:textId="767650F7" w:rsidR="00073A70" w:rsidRPr="00AA2685" w:rsidRDefault="00073A70" w:rsidP="00073A70">
      <w:pPr>
        <w:spacing w:after="0"/>
      </w:pPr>
      <w:r w:rsidRPr="00073A70">
        <w:t xml:space="preserve">van Herselle bijden hand van (doorstreept: Lodewijc Cremync) </w:t>
      </w:r>
      <w:r w:rsidRPr="00AA2685">
        <w:t>Joes Medegan</w:t>
      </w:r>
      <w:r w:rsidR="00AA2685" w:rsidRPr="00AA2685">
        <w:t>cq</w:t>
      </w:r>
    </w:p>
    <w:p w14:paraId="41270FF5" w14:textId="77777777" w:rsidR="00073A70" w:rsidRPr="00AA2685" w:rsidRDefault="00073A70" w:rsidP="00073A70">
      <w:pPr>
        <w:spacing w:after="0"/>
      </w:pPr>
      <w:r w:rsidRPr="00AA2685">
        <w:t>zijn (doorstreept: bailliu) ontfangher van Herselle/ de somme van zes</w:t>
      </w:r>
    </w:p>
    <w:p w14:paraId="129C1348" w14:textId="340D0D7D" w:rsidR="00073A70" w:rsidRPr="00AA2685" w:rsidRDefault="00073A70" w:rsidP="00073A70">
      <w:pPr>
        <w:spacing w:after="0"/>
      </w:pPr>
      <w:r w:rsidRPr="00AA2685">
        <w:t>ponden par. Vlamse munten ende dit over zijn</w:t>
      </w:r>
    </w:p>
    <w:p w14:paraId="089C6C81" w14:textId="77777777" w:rsidR="00073A70" w:rsidRPr="00073A70" w:rsidRDefault="00073A70" w:rsidP="00073A70">
      <w:pPr>
        <w:spacing w:after="0"/>
      </w:pPr>
      <w:r w:rsidRPr="00073A70">
        <w:t>pensioen als zijn procureur in de vors. camere</w:t>
      </w:r>
    </w:p>
    <w:p w14:paraId="73FB3EF1" w14:textId="1FE4E036" w:rsidR="00073A70" w:rsidRPr="00073A70" w:rsidRDefault="00073A70" w:rsidP="00073A70">
      <w:pPr>
        <w:spacing w:after="0"/>
      </w:pPr>
      <w:r w:rsidRPr="00073A70">
        <w:t>vande Rade van eenen jare ghevalle te</w:t>
      </w:r>
    </w:p>
    <w:p w14:paraId="08AA9898" w14:textId="541FDBDD" w:rsidR="00073A70" w:rsidRPr="00073A70" w:rsidRDefault="00073A70" w:rsidP="00073A70">
      <w:pPr>
        <w:spacing w:after="0"/>
      </w:pPr>
      <w:r w:rsidRPr="00073A70">
        <w:t>Kerssaven</w:t>
      </w:r>
      <w:r w:rsidR="00AA2685">
        <w:t>de</w:t>
      </w:r>
      <w:r w:rsidRPr="00073A70">
        <w:t xml:space="preserve"> duust IIII</w:t>
      </w:r>
      <w:r w:rsidRPr="00073A70">
        <w:rPr>
          <w:vertAlign w:val="superscript"/>
        </w:rPr>
        <w:t>C</w:t>
      </w:r>
      <w:r w:rsidRPr="00073A70">
        <w:t xml:space="preserve"> LXXXVI</w:t>
      </w:r>
      <w:r w:rsidRPr="00073A70">
        <w:rPr>
          <w:b/>
          <w:bCs/>
        </w:rPr>
        <w:t xml:space="preserve"> (1486</w:t>
      </w:r>
      <w:r w:rsidRPr="00AA2685">
        <w:t>) lestle</w:t>
      </w:r>
      <w:r w:rsidR="00AA2685" w:rsidRPr="00AA2685">
        <w:t>den</w:t>
      </w:r>
      <w:r w:rsidRPr="00073A70">
        <w:rPr>
          <w:b/>
          <w:bCs/>
        </w:rPr>
        <w:t xml:space="preserve"> </w:t>
      </w:r>
      <w:r w:rsidRPr="00073A70">
        <w:t>vande</w:t>
      </w:r>
    </w:p>
    <w:p w14:paraId="13ACA835" w14:textId="77777777" w:rsidR="00073A70" w:rsidRPr="00073A70" w:rsidRDefault="00073A70" w:rsidP="00073A70">
      <w:pPr>
        <w:spacing w:after="0"/>
      </w:pPr>
      <w:r w:rsidRPr="00073A70">
        <w:t>welke ende alle andre jaren te voor leden</w:t>
      </w:r>
    </w:p>
    <w:p w14:paraId="61BDBA71" w14:textId="77777777" w:rsidR="00073A70" w:rsidRPr="00073A70" w:rsidRDefault="00073A70" w:rsidP="00073A70">
      <w:pPr>
        <w:spacing w:after="0"/>
      </w:pPr>
      <w:r w:rsidRPr="00073A70">
        <w:t>ic mij houde over wel betaelt / in kennessen mijn</w:t>
      </w:r>
    </w:p>
    <w:p w14:paraId="46A65BF0" w14:textId="77777777" w:rsidR="00073A70" w:rsidRPr="00073A70" w:rsidRDefault="00073A70" w:rsidP="00073A70">
      <w:pPr>
        <w:spacing w:after="0"/>
      </w:pPr>
      <w:r w:rsidRPr="00073A70">
        <w:t>handteeken hier onder ghestelt den VI</w:t>
      </w:r>
      <w:r w:rsidRPr="00073A70">
        <w:rPr>
          <w:vertAlign w:val="superscript"/>
        </w:rPr>
        <w:t>sten</w:t>
      </w:r>
    </w:p>
    <w:p w14:paraId="7721ECB0" w14:textId="4F17E728" w:rsidR="00073A70" w:rsidRDefault="00073A70" w:rsidP="00073A70">
      <w:pPr>
        <w:spacing w:after="0"/>
        <w:rPr>
          <w:b/>
          <w:bCs/>
        </w:rPr>
      </w:pPr>
      <w:r w:rsidRPr="00073A70">
        <w:t>dach van meye duust IIII</w:t>
      </w:r>
      <w:r w:rsidRPr="00073A70">
        <w:rPr>
          <w:vertAlign w:val="superscript"/>
        </w:rPr>
        <w:t xml:space="preserve">C </w:t>
      </w:r>
      <w:r w:rsidRPr="00073A70">
        <w:t>zeven en tachtich (</w:t>
      </w:r>
      <w:r w:rsidRPr="00073A70">
        <w:rPr>
          <w:b/>
          <w:bCs/>
        </w:rPr>
        <w:t>1487)</w:t>
      </w:r>
      <w:r w:rsidRPr="00073A70">
        <w:rPr>
          <w:b/>
          <w:bCs/>
          <w:vertAlign w:val="superscript"/>
        </w:rPr>
        <w:footnoteReference w:id="97"/>
      </w:r>
    </w:p>
    <w:p w14:paraId="630BBE6C" w14:textId="77777777" w:rsidR="00073A70" w:rsidRDefault="00073A70">
      <w:pPr>
        <w:rPr>
          <w:b/>
          <w:bCs/>
        </w:rPr>
      </w:pPr>
      <w:r>
        <w:rPr>
          <w:b/>
          <w:bCs/>
        </w:rPr>
        <w:br w:type="page"/>
      </w:r>
    </w:p>
    <w:p w14:paraId="71F417DE" w14:textId="5B74B36E" w:rsidR="00073A70" w:rsidRPr="00073A70" w:rsidRDefault="00073A70" w:rsidP="00073A70">
      <w:pPr>
        <w:spacing w:after="0"/>
        <w:rPr>
          <w:b/>
          <w:bCs/>
          <w:u w:val="single"/>
        </w:rPr>
      </w:pPr>
      <w:r w:rsidRPr="00073A70">
        <w:rPr>
          <w:b/>
          <w:bCs/>
          <w:u w:val="single"/>
        </w:rPr>
        <w:t>Blz 32</w:t>
      </w:r>
    </w:p>
    <w:p w14:paraId="3C44961C" w14:textId="77777777" w:rsidR="00073A70" w:rsidRPr="00073A70" w:rsidRDefault="00073A70" w:rsidP="00073A70">
      <w:pPr>
        <w:spacing w:after="0"/>
        <w:rPr>
          <w:b/>
          <w:bCs/>
          <w:u w:val="single"/>
        </w:rPr>
      </w:pPr>
      <w:r w:rsidRPr="00073A70">
        <w:rPr>
          <w:b/>
          <w:bCs/>
          <w:u w:val="single"/>
        </w:rPr>
        <w:t>folio 16 verso</w:t>
      </w:r>
    </w:p>
    <w:p w14:paraId="2E3F90C1" w14:textId="77777777" w:rsidR="00073A70" w:rsidRPr="00073A70" w:rsidRDefault="00073A70" w:rsidP="00073A70">
      <w:pPr>
        <w:spacing w:after="0"/>
      </w:pPr>
    </w:p>
    <w:p w14:paraId="57A11B1F" w14:textId="13D6C51F" w:rsidR="00073A70" w:rsidRDefault="00073A70" w:rsidP="00073A70">
      <w:pPr>
        <w:spacing w:after="0"/>
      </w:pPr>
      <w:r w:rsidRPr="00073A70">
        <w:t>Quitanse van Michiel De Vroede</w:t>
      </w:r>
    </w:p>
    <w:p w14:paraId="3154F474" w14:textId="77777777" w:rsidR="00073A70" w:rsidRDefault="00073A70">
      <w:r>
        <w:br w:type="page"/>
      </w:r>
    </w:p>
    <w:p w14:paraId="652FC0F2" w14:textId="31BCDA35" w:rsidR="00073A70" w:rsidRPr="00073A70" w:rsidRDefault="00073A70" w:rsidP="00073A70">
      <w:pPr>
        <w:spacing w:after="0"/>
        <w:rPr>
          <w:b/>
          <w:bCs/>
          <w:u w:val="single"/>
        </w:rPr>
      </w:pPr>
      <w:r w:rsidRPr="00073A70">
        <w:rPr>
          <w:b/>
          <w:bCs/>
          <w:u w:val="single"/>
        </w:rPr>
        <w:t>Blz 33</w:t>
      </w:r>
    </w:p>
    <w:p w14:paraId="740A0038" w14:textId="5897D826" w:rsidR="00073A70" w:rsidRPr="00073A70" w:rsidRDefault="00073A70" w:rsidP="00073A70">
      <w:pPr>
        <w:spacing w:after="0"/>
        <w:rPr>
          <w:b/>
          <w:bCs/>
          <w:u w:val="single"/>
        </w:rPr>
      </w:pPr>
      <w:r w:rsidRPr="00073A70">
        <w:rPr>
          <w:b/>
          <w:bCs/>
          <w:u w:val="single"/>
        </w:rPr>
        <w:t>folio 17 recto</w:t>
      </w:r>
      <w:r w:rsidR="00362519">
        <w:rPr>
          <w:rStyle w:val="Voetnootmarkering"/>
          <w:b/>
          <w:bCs/>
          <w:u w:val="single"/>
        </w:rPr>
        <w:footnoteReference w:id="98"/>
      </w:r>
    </w:p>
    <w:p w14:paraId="3EB74B4C" w14:textId="77777777" w:rsidR="00073A70" w:rsidRPr="00073A70" w:rsidRDefault="00073A70" w:rsidP="00073A70">
      <w:pPr>
        <w:spacing w:after="0"/>
      </w:pPr>
    </w:p>
    <w:p w14:paraId="0ED63563" w14:textId="77777777" w:rsidR="00073A70" w:rsidRPr="00073A70" w:rsidRDefault="00073A70" w:rsidP="00073A70">
      <w:pPr>
        <w:spacing w:after="0"/>
      </w:pPr>
      <w:r w:rsidRPr="00073A70">
        <w:t>Quitanse van mindre joncvrouwe</w:t>
      </w:r>
    </w:p>
    <w:p w14:paraId="4ACAD1C9" w14:textId="77777777" w:rsidR="00073A70" w:rsidRPr="00073A70" w:rsidRDefault="00073A70" w:rsidP="00073A70">
      <w:pPr>
        <w:spacing w:after="0"/>
      </w:pPr>
      <w:r w:rsidRPr="00073A70">
        <w:t>van Brakele</w:t>
      </w:r>
    </w:p>
    <w:p w14:paraId="61DED60C" w14:textId="77777777" w:rsidR="00073A70" w:rsidRPr="00073A70" w:rsidRDefault="00073A70" w:rsidP="00073A70">
      <w:pPr>
        <w:spacing w:after="0"/>
      </w:pPr>
      <w:r w:rsidRPr="00073A70">
        <w:br w:type="page"/>
      </w:r>
    </w:p>
    <w:p w14:paraId="51F60D9A" w14:textId="23CBAB6A" w:rsidR="00073A70" w:rsidRPr="00073A70" w:rsidRDefault="00073A70" w:rsidP="00073A70">
      <w:pPr>
        <w:spacing w:after="0"/>
        <w:rPr>
          <w:b/>
          <w:bCs/>
          <w:u w:val="single"/>
        </w:rPr>
      </w:pPr>
      <w:r w:rsidRPr="00073A70">
        <w:rPr>
          <w:b/>
          <w:bCs/>
          <w:u w:val="single"/>
        </w:rPr>
        <w:t>Blz  34</w:t>
      </w:r>
    </w:p>
    <w:p w14:paraId="6774B013" w14:textId="77777777" w:rsidR="00073A70" w:rsidRPr="00073A70" w:rsidRDefault="00073A70" w:rsidP="00073A70">
      <w:pPr>
        <w:spacing w:after="0"/>
        <w:rPr>
          <w:b/>
          <w:bCs/>
          <w:u w:val="single"/>
        </w:rPr>
      </w:pPr>
      <w:r w:rsidRPr="00073A70">
        <w:rPr>
          <w:b/>
          <w:bCs/>
          <w:u w:val="single"/>
        </w:rPr>
        <w:t>folio 17 recto</w:t>
      </w:r>
      <w:r w:rsidRPr="00073A70">
        <w:rPr>
          <w:b/>
          <w:bCs/>
          <w:u w:val="single"/>
          <w:vertAlign w:val="superscript"/>
        </w:rPr>
        <w:footnoteReference w:id="99"/>
      </w:r>
    </w:p>
    <w:p w14:paraId="0293AEA9" w14:textId="77777777" w:rsidR="00073A70" w:rsidRPr="00073A70" w:rsidRDefault="00073A70" w:rsidP="00073A70">
      <w:pPr>
        <w:spacing w:after="0"/>
        <w:rPr>
          <w:b/>
          <w:bCs/>
          <w:u w:val="single"/>
        </w:rPr>
      </w:pPr>
    </w:p>
    <w:p w14:paraId="76A03021" w14:textId="252B8C84" w:rsidR="00073A70" w:rsidRPr="00073A70" w:rsidRDefault="00073A70" w:rsidP="00073A70">
      <w:pPr>
        <w:spacing w:after="0"/>
      </w:pPr>
      <w:r w:rsidRPr="00073A70">
        <w:t xml:space="preserve">Ic jonvrouwe </w:t>
      </w:r>
      <w:r w:rsidRPr="00AA2685">
        <w:t>A</w:t>
      </w:r>
      <w:r w:rsidR="00AA2685" w:rsidRPr="00AA2685">
        <w:t>v</w:t>
      </w:r>
      <w:r w:rsidRPr="00AA2685">
        <w:t>ezoete</w:t>
      </w:r>
      <w:r w:rsidRPr="00073A70">
        <w:t xml:space="preserve"> Van Pottelen weduwe van Janne Van Hembyze</w:t>
      </w:r>
    </w:p>
    <w:p w14:paraId="7A635EAB" w14:textId="77777777" w:rsidR="00073A70" w:rsidRPr="00073A70" w:rsidRDefault="00073A70" w:rsidP="00073A70">
      <w:pPr>
        <w:spacing w:after="0"/>
      </w:pPr>
      <w:r w:rsidRPr="00073A70">
        <w:t>kenne dat ic ontfaen hebbe van eedelen ende weerden heere</w:t>
      </w:r>
    </w:p>
    <w:p w14:paraId="5133C0A1" w14:textId="14034E41" w:rsidR="00073A70" w:rsidRPr="00073A70" w:rsidRDefault="00073A70" w:rsidP="00073A70">
      <w:pPr>
        <w:spacing w:after="0"/>
      </w:pPr>
      <w:r w:rsidRPr="00073A70">
        <w:t>mijnen heere van Roubaix/ ende van Herse</w:t>
      </w:r>
      <w:r w:rsidR="00AA2685">
        <w:t>l</w:t>
      </w:r>
      <w:r w:rsidRPr="00073A70">
        <w:t>le de somme</w:t>
      </w:r>
    </w:p>
    <w:p w14:paraId="4971B9BA" w14:textId="77777777" w:rsidR="00073A70" w:rsidRPr="00073A70" w:rsidRDefault="00073A70" w:rsidP="00073A70">
      <w:pPr>
        <w:spacing w:after="0"/>
      </w:pPr>
      <w:r w:rsidRPr="00073A70">
        <w:t>van twijntich scellinghen groten/ ende ditte ter causen van twee</w:t>
      </w:r>
    </w:p>
    <w:p w14:paraId="2AEEFB39" w14:textId="77777777" w:rsidR="00073A70" w:rsidRPr="00073A70" w:rsidRDefault="00073A70" w:rsidP="00073A70">
      <w:pPr>
        <w:spacing w:after="0"/>
      </w:pPr>
      <w:r w:rsidRPr="00073A70">
        <w:t>pondt groten tsjaers lijfrenten die ic jaerlicx hebbe up den tol</w:t>
      </w:r>
    </w:p>
    <w:p w14:paraId="2D288DB4" w14:textId="77777777" w:rsidR="00073A70" w:rsidRPr="00073A70" w:rsidRDefault="00073A70" w:rsidP="00073A70">
      <w:pPr>
        <w:spacing w:after="0"/>
      </w:pPr>
      <w:r w:rsidRPr="00073A70">
        <w:t>van Hulst/ ende ditte over tpayement dat mij viel te</w:t>
      </w:r>
    </w:p>
    <w:p w14:paraId="07D0FD9F" w14:textId="77777777" w:rsidR="00073A70" w:rsidRPr="00073A70" w:rsidRDefault="00073A70" w:rsidP="00073A70">
      <w:pPr>
        <w:spacing w:after="0"/>
      </w:pPr>
      <w:r w:rsidRPr="00073A70">
        <w:t>te(sic) Sent Jansmesse/ zeven ende tachtentich (</w:t>
      </w:r>
      <w:r w:rsidRPr="00073A70">
        <w:rPr>
          <w:b/>
          <w:bCs/>
        </w:rPr>
        <w:t>1487</w:t>
      </w:r>
      <w:r w:rsidRPr="00073A70">
        <w:t>) van welcken payemente</w:t>
      </w:r>
    </w:p>
    <w:p w14:paraId="779E7E52" w14:textId="77777777" w:rsidR="00073A70" w:rsidRPr="00073A70" w:rsidRDefault="00073A70" w:rsidP="00073A70">
      <w:pPr>
        <w:spacing w:after="0"/>
      </w:pPr>
      <w:r w:rsidRPr="00073A70">
        <w:t>ende van allen vorledene payementen ic mij kenne verghenoucht</w:t>
      </w:r>
    </w:p>
    <w:p w14:paraId="16610D86" w14:textId="1854FEC2" w:rsidR="00073A70" w:rsidRPr="00073A70" w:rsidRDefault="00073A70" w:rsidP="00073A70">
      <w:pPr>
        <w:spacing w:after="0"/>
      </w:pPr>
      <w:r w:rsidRPr="00073A70">
        <w:t>ende wel wel betaelt/ ende sceld</w:t>
      </w:r>
      <w:r w:rsidR="00AA2685">
        <w:t>er</w:t>
      </w:r>
      <w:r w:rsidRPr="00073A70">
        <w:t xml:space="preserve"> af quite mijnen vors. heere ende</w:t>
      </w:r>
    </w:p>
    <w:p w14:paraId="2450795D" w14:textId="77777777" w:rsidR="00073A70" w:rsidRPr="00073A70" w:rsidRDefault="00073A70" w:rsidP="00073A70">
      <w:pPr>
        <w:spacing w:after="0"/>
      </w:pPr>
      <w:r w:rsidRPr="00073A70">
        <w:t>hen allen dies quitancie behouft metten rechte</w:t>
      </w:r>
    </w:p>
    <w:p w14:paraId="3E4CBAA7" w14:textId="0ABF70BD" w:rsidR="00073A70" w:rsidRPr="00073A70" w:rsidRDefault="00073A70" w:rsidP="00073A70">
      <w:pPr>
        <w:spacing w:after="0"/>
      </w:pPr>
      <w:r w:rsidRPr="00073A70">
        <w:t>in kennessen van desen zo hebbe ic joncvrouwe</w:t>
      </w:r>
      <w:r w:rsidRPr="00073A70">
        <w:rPr>
          <w:b/>
          <w:bCs/>
        </w:rPr>
        <w:t xml:space="preserve"> </w:t>
      </w:r>
      <w:r w:rsidRPr="00073A70">
        <w:t>A</w:t>
      </w:r>
      <w:r w:rsidR="0049027B">
        <w:t>v</w:t>
      </w:r>
      <w:r w:rsidRPr="00073A70">
        <w:t>ezoete voors.</w:t>
      </w:r>
    </w:p>
    <w:p w14:paraId="20A178A7" w14:textId="77777777" w:rsidR="00073A70" w:rsidRPr="00073A70" w:rsidRDefault="00073A70" w:rsidP="00073A70">
      <w:pPr>
        <w:spacing w:after="0"/>
      </w:pPr>
      <w:r w:rsidRPr="00073A70">
        <w:t>mijnen zeghele hier onder ghestelt den II</w:t>
      </w:r>
      <w:r w:rsidRPr="00073A70">
        <w:rPr>
          <w:vertAlign w:val="superscript"/>
        </w:rPr>
        <w:t>sten</w:t>
      </w:r>
      <w:r w:rsidRPr="00073A70">
        <w:t xml:space="preserve"> dach</w:t>
      </w:r>
    </w:p>
    <w:p w14:paraId="6D9E6C4B" w14:textId="1193EED5" w:rsidR="00073A70" w:rsidRDefault="00073A70" w:rsidP="00073A70">
      <w:pPr>
        <w:spacing w:after="0"/>
        <w:rPr>
          <w:b/>
          <w:bCs/>
          <w:lang w:val="en-US"/>
        </w:rPr>
      </w:pPr>
      <w:r w:rsidRPr="00073A70">
        <w:rPr>
          <w:lang w:val="en-US"/>
        </w:rPr>
        <w:t>van octobre anno LXXXVII (</w:t>
      </w:r>
      <w:r w:rsidRPr="00073A70">
        <w:rPr>
          <w:b/>
          <w:bCs/>
          <w:lang w:val="en-US"/>
        </w:rPr>
        <w:t>1487)</w:t>
      </w:r>
      <w:r w:rsidRPr="00073A70">
        <w:rPr>
          <w:b/>
          <w:bCs/>
          <w:vertAlign w:val="superscript"/>
        </w:rPr>
        <w:footnoteReference w:id="100"/>
      </w:r>
    </w:p>
    <w:p w14:paraId="733E105B" w14:textId="77777777" w:rsidR="00073A70" w:rsidRDefault="00073A70">
      <w:pPr>
        <w:rPr>
          <w:b/>
          <w:bCs/>
          <w:lang w:val="en-US"/>
        </w:rPr>
      </w:pPr>
      <w:r>
        <w:rPr>
          <w:b/>
          <w:bCs/>
          <w:lang w:val="en-US"/>
        </w:rPr>
        <w:br w:type="page"/>
      </w:r>
    </w:p>
    <w:p w14:paraId="16670C5E" w14:textId="5B8EC6F2" w:rsidR="00073A70" w:rsidRPr="00185F55" w:rsidRDefault="00073A70" w:rsidP="00073A70">
      <w:pPr>
        <w:spacing w:after="0"/>
        <w:rPr>
          <w:b/>
          <w:bCs/>
          <w:u w:val="single"/>
          <w:lang w:val="en-US"/>
        </w:rPr>
      </w:pPr>
      <w:r w:rsidRPr="00185F55">
        <w:rPr>
          <w:b/>
          <w:bCs/>
          <w:u w:val="single"/>
          <w:lang w:val="en-US"/>
        </w:rPr>
        <w:t>Blz 35</w:t>
      </w:r>
    </w:p>
    <w:p w14:paraId="0A523271" w14:textId="40743094" w:rsidR="00073A70" w:rsidRPr="00073A70" w:rsidRDefault="00073A70" w:rsidP="00073A70">
      <w:pPr>
        <w:spacing w:after="0"/>
        <w:rPr>
          <w:b/>
          <w:bCs/>
          <w:u w:val="single"/>
        </w:rPr>
      </w:pPr>
      <w:r w:rsidRPr="00073A70">
        <w:rPr>
          <w:b/>
          <w:bCs/>
          <w:u w:val="single"/>
        </w:rPr>
        <w:t>folio 18 recto</w:t>
      </w:r>
      <w:r w:rsidR="00362519">
        <w:rPr>
          <w:rStyle w:val="Voetnootmarkering"/>
          <w:b/>
          <w:bCs/>
          <w:u w:val="single"/>
        </w:rPr>
        <w:footnoteReference w:id="101"/>
      </w:r>
    </w:p>
    <w:p w14:paraId="0E65C6AF" w14:textId="77777777" w:rsidR="00073A70" w:rsidRPr="0049027B" w:rsidRDefault="00073A70" w:rsidP="00073A70">
      <w:pPr>
        <w:spacing w:after="0"/>
        <w:rPr>
          <w:u w:val="single"/>
        </w:rPr>
      </w:pPr>
    </w:p>
    <w:p w14:paraId="7183F2CD" w14:textId="5C5EA510" w:rsidR="00073A70" w:rsidRPr="00073A70" w:rsidRDefault="00073A70" w:rsidP="00073A70">
      <w:pPr>
        <w:spacing w:after="0"/>
      </w:pPr>
      <w:r w:rsidRPr="0049027B">
        <w:t>Ic jonvrouwe A</w:t>
      </w:r>
      <w:r w:rsidR="0049027B" w:rsidRPr="0049027B">
        <w:t>v</w:t>
      </w:r>
      <w:r w:rsidRPr="0049027B">
        <w:t>ezoete</w:t>
      </w:r>
      <w:r w:rsidRPr="00073A70">
        <w:t xml:space="preserve"> Van Pottelen weduwe van Janne Van Hembyze kenne </w:t>
      </w:r>
    </w:p>
    <w:p w14:paraId="6E068A65" w14:textId="35EF3DD7" w:rsidR="00073A70" w:rsidRPr="00073A70" w:rsidRDefault="00073A70" w:rsidP="00073A70">
      <w:pPr>
        <w:spacing w:after="0"/>
      </w:pPr>
      <w:r w:rsidRPr="00073A70">
        <w:t>ende lijde dat ic ontfaen hebbe van eedelen ende werden heere</w:t>
      </w:r>
    </w:p>
    <w:p w14:paraId="0BF84280" w14:textId="77777777" w:rsidR="00073A70" w:rsidRPr="00073A70" w:rsidRDefault="00073A70" w:rsidP="00073A70">
      <w:pPr>
        <w:spacing w:after="0"/>
      </w:pPr>
      <w:r w:rsidRPr="00073A70">
        <w:t>mijnen heere van Roubaix/ heere van Roubaix ende</w:t>
      </w:r>
    </w:p>
    <w:p w14:paraId="4E1BDB13" w14:textId="258ED7C1" w:rsidR="00073A70" w:rsidRPr="00073A70" w:rsidRDefault="00073A70" w:rsidP="00073A70">
      <w:pPr>
        <w:spacing w:after="0"/>
      </w:pPr>
      <w:r w:rsidRPr="00073A70">
        <w:t>van He</w:t>
      </w:r>
      <w:r w:rsidR="0049027B">
        <w:t>e</w:t>
      </w:r>
      <w:r w:rsidRPr="00073A70">
        <w:t>rseele een lb. groten dwelcke mij viel te Kerssavent/ zesse en</w:t>
      </w:r>
    </w:p>
    <w:p w14:paraId="1E7C80A6" w14:textId="77777777" w:rsidR="0049027B" w:rsidRDefault="00073A70" w:rsidP="00073A70">
      <w:pPr>
        <w:spacing w:after="0"/>
      </w:pPr>
      <w:r w:rsidRPr="00073A70">
        <w:t>tachentich (</w:t>
      </w:r>
      <w:r w:rsidRPr="00073A70">
        <w:rPr>
          <w:b/>
          <w:bCs/>
        </w:rPr>
        <w:t>1486</w:t>
      </w:r>
      <w:r w:rsidRPr="00073A70">
        <w:t xml:space="preserve">) </w:t>
      </w:r>
      <w:r w:rsidR="0049027B">
        <w:t>ende dit ter cauwen van twe lb. gr. tsjaers die ic</w:t>
      </w:r>
    </w:p>
    <w:p w14:paraId="1DB0590C" w14:textId="72DB52BB" w:rsidR="00073A70" w:rsidRPr="00073A70" w:rsidRDefault="0049027B" w:rsidP="00073A70">
      <w:pPr>
        <w:spacing w:after="0"/>
      </w:pPr>
      <w:r>
        <w:t xml:space="preserve">hebbe </w:t>
      </w:r>
      <w:r w:rsidR="00073A70" w:rsidRPr="00073A70">
        <w:t>te mijnen lijve/ jaer</w:t>
      </w:r>
      <w:r>
        <w:t>e</w:t>
      </w:r>
      <w:r w:rsidR="00073A70" w:rsidRPr="00073A70">
        <w:t>licx up den tol van Hulste/ naer</w:t>
      </w:r>
    </w:p>
    <w:p w14:paraId="1154DF7A" w14:textId="05B63CFD" w:rsidR="00073A70" w:rsidRPr="00073A70" w:rsidRDefault="00073A70" w:rsidP="00073A70">
      <w:pPr>
        <w:spacing w:after="0"/>
      </w:pPr>
      <w:r w:rsidRPr="0049027B">
        <w:t>thinhouden van den sae</w:t>
      </w:r>
      <w:r w:rsidR="0049027B" w:rsidRPr="0049027B">
        <w:t>rter diere af es</w:t>
      </w:r>
      <w:r w:rsidRPr="0049027B">
        <w:t>/</w:t>
      </w:r>
      <w:r w:rsidRPr="00073A70">
        <w:t xml:space="preserve"> van welken lb. gr. over</w:t>
      </w:r>
    </w:p>
    <w:p w14:paraId="000E150E" w14:textId="5623B26C" w:rsidR="00073A70" w:rsidRPr="00073A70" w:rsidRDefault="00073A70" w:rsidP="00073A70">
      <w:pPr>
        <w:spacing w:after="0"/>
      </w:pPr>
      <w:r w:rsidRPr="00073A70">
        <w:t xml:space="preserve">tpayement voors. ic mij kenne </w:t>
      </w:r>
      <w:r w:rsidRPr="0049027B">
        <w:t xml:space="preserve">vernoucht ende </w:t>
      </w:r>
      <w:r w:rsidR="0049027B" w:rsidRPr="0049027B">
        <w:t>wel</w:t>
      </w:r>
      <w:r w:rsidRPr="0049027B">
        <w:t xml:space="preserve"> betaelt</w:t>
      </w:r>
      <w:r w:rsidRPr="00073A70">
        <w:t xml:space="preserve"> ende</w:t>
      </w:r>
    </w:p>
    <w:p w14:paraId="374A635F" w14:textId="3280CF3F" w:rsidR="00073A70" w:rsidRPr="00073A70" w:rsidRDefault="00073A70" w:rsidP="00073A70">
      <w:pPr>
        <w:spacing w:after="0"/>
      </w:pPr>
      <w:r w:rsidRPr="00073A70">
        <w:t>scelde</w:t>
      </w:r>
      <w:r w:rsidR="0049027B">
        <w:t>r</w:t>
      </w:r>
      <w:r w:rsidRPr="00073A70">
        <w:t xml:space="preserve"> af quite mijnen voorss. heere van desen payemente ende</w:t>
      </w:r>
    </w:p>
    <w:p w14:paraId="3BD31093" w14:textId="33565F36" w:rsidR="00073A70" w:rsidRPr="00073A70" w:rsidRDefault="00073A70" w:rsidP="00073A70">
      <w:pPr>
        <w:spacing w:after="0"/>
      </w:pPr>
      <w:r w:rsidRPr="00073A70">
        <w:t>van allen voorledene paymenten/ In kennesse mijn</w:t>
      </w:r>
      <w:r w:rsidR="0049027B">
        <w:t>s</w:t>
      </w:r>
      <w:r w:rsidRPr="00073A70">
        <w:t xml:space="preserve"> zeghels</w:t>
      </w:r>
    </w:p>
    <w:p w14:paraId="2B2FAF72" w14:textId="77777777" w:rsidR="00073A70" w:rsidRPr="00073A70" w:rsidRDefault="00073A70" w:rsidP="00073A70">
      <w:pPr>
        <w:spacing w:after="0"/>
      </w:pPr>
      <w:r w:rsidRPr="00073A70">
        <w:t>hier up ghedruct den XXIII</w:t>
      </w:r>
      <w:r w:rsidRPr="00073A70">
        <w:rPr>
          <w:vertAlign w:val="superscript"/>
        </w:rPr>
        <w:t>e</w:t>
      </w:r>
      <w:r w:rsidRPr="00073A70">
        <w:t xml:space="preserve"> dach van april anno XIIII</w:t>
      </w:r>
      <w:r w:rsidRPr="00073A70">
        <w:rPr>
          <w:vertAlign w:val="superscript"/>
        </w:rPr>
        <w:t xml:space="preserve">C </w:t>
      </w:r>
      <w:r w:rsidRPr="00073A70">
        <w:t>ende</w:t>
      </w:r>
    </w:p>
    <w:p w14:paraId="5F6A6C4C" w14:textId="1C031DFE" w:rsidR="00073A70" w:rsidRDefault="00073A70" w:rsidP="00073A70">
      <w:pPr>
        <w:spacing w:after="0"/>
      </w:pPr>
      <w:r w:rsidRPr="00073A70">
        <w:t>LXXXXVII (</w:t>
      </w:r>
      <w:r w:rsidRPr="00073A70">
        <w:rPr>
          <w:b/>
          <w:bCs/>
        </w:rPr>
        <w:t>1487)</w:t>
      </w:r>
      <w:r w:rsidRPr="00073A70">
        <w:t xml:space="preserve"> naer Paschen</w:t>
      </w:r>
      <w:r w:rsidRPr="00073A70">
        <w:rPr>
          <w:b/>
          <w:bCs/>
          <w:vertAlign w:val="superscript"/>
        </w:rPr>
        <w:footnoteReference w:id="102"/>
      </w:r>
    </w:p>
    <w:p w14:paraId="3EA25DFC" w14:textId="77777777" w:rsidR="00073A70" w:rsidRDefault="00073A70">
      <w:r>
        <w:br w:type="page"/>
      </w:r>
    </w:p>
    <w:p w14:paraId="4C7412D4" w14:textId="77777777" w:rsidR="00073A70" w:rsidRPr="00073A70" w:rsidRDefault="00073A70" w:rsidP="00073A70">
      <w:pPr>
        <w:spacing w:after="0"/>
      </w:pPr>
    </w:p>
    <w:p w14:paraId="6EA368FF" w14:textId="52092CBE" w:rsidR="00073A70" w:rsidRPr="00073A70" w:rsidRDefault="00073A70" w:rsidP="00073A70">
      <w:pPr>
        <w:spacing w:after="0"/>
        <w:rPr>
          <w:b/>
          <w:bCs/>
          <w:u w:val="single"/>
        </w:rPr>
      </w:pPr>
      <w:r w:rsidRPr="00073A70">
        <w:rPr>
          <w:b/>
          <w:bCs/>
          <w:u w:val="single"/>
        </w:rPr>
        <w:t>Blz 36</w:t>
      </w:r>
    </w:p>
    <w:p w14:paraId="0DFFE4C4" w14:textId="77777777" w:rsidR="00073A70" w:rsidRPr="00073A70" w:rsidRDefault="00073A70" w:rsidP="00073A70">
      <w:pPr>
        <w:spacing w:after="0"/>
        <w:rPr>
          <w:b/>
          <w:bCs/>
          <w:u w:val="single"/>
        </w:rPr>
      </w:pPr>
      <w:r w:rsidRPr="00073A70">
        <w:rPr>
          <w:b/>
          <w:bCs/>
          <w:u w:val="single"/>
        </w:rPr>
        <w:t>folio 18 verso</w:t>
      </w:r>
    </w:p>
    <w:p w14:paraId="2CF7FCDC" w14:textId="77777777" w:rsidR="00073A70" w:rsidRPr="00073A70" w:rsidRDefault="00073A70" w:rsidP="00073A70">
      <w:pPr>
        <w:spacing w:after="0"/>
      </w:pPr>
    </w:p>
    <w:p w14:paraId="40AC4C9A" w14:textId="31CFE278" w:rsidR="00073A70" w:rsidRDefault="00073A70" w:rsidP="00073A70">
      <w:pPr>
        <w:spacing w:after="0"/>
      </w:pPr>
      <w:r w:rsidRPr="00073A70">
        <w:t>Brakele</w:t>
      </w:r>
    </w:p>
    <w:p w14:paraId="0F2FF61B" w14:textId="77777777" w:rsidR="00073A70" w:rsidRDefault="00073A70">
      <w:r>
        <w:br w:type="page"/>
      </w:r>
    </w:p>
    <w:p w14:paraId="1BFC47FE" w14:textId="620F56F2" w:rsidR="00073A70" w:rsidRPr="00073A70" w:rsidRDefault="00073A70" w:rsidP="00073A70">
      <w:pPr>
        <w:spacing w:after="0"/>
        <w:rPr>
          <w:b/>
          <w:bCs/>
          <w:u w:val="single"/>
        </w:rPr>
      </w:pPr>
      <w:r w:rsidRPr="00073A70">
        <w:rPr>
          <w:b/>
          <w:bCs/>
          <w:u w:val="single"/>
        </w:rPr>
        <w:t xml:space="preserve">Blz 37 </w:t>
      </w:r>
    </w:p>
    <w:p w14:paraId="3862AE25" w14:textId="152A4908" w:rsidR="00073A70" w:rsidRPr="00073A70" w:rsidRDefault="00073A70" w:rsidP="00073A70">
      <w:pPr>
        <w:spacing w:after="0"/>
        <w:rPr>
          <w:b/>
          <w:bCs/>
          <w:u w:val="single"/>
        </w:rPr>
      </w:pPr>
      <w:r w:rsidRPr="00073A70">
        <w:rPr>
          <w:b/>
          <w:bCs/>
          <w:u w:val="single"/>
        </w:rPr>
        <w:t>folio 19 recto</w:t>
      </w:r>
      <w:r w:rsidR="00362519">
        <w:rPr>
          <w:rStyle w:val="Voetnootmarkering"/>
          <w:b/>
          <w:bCs/>
          <w:u w:val="single"/>
        </w:rPr>
        <w:footnoteReference w:id="103"/>
      </w:r>
    </w:p>
    <w:p w14:paraId="3CBF973C" w14:textId="77777777" w:rsidR="00073A70" w:rsidRPr="00073A70" w:rsidRDefault="00073A70" w:rsidP="00073A70">
      <w:pPr>
        <w:spacing w:after="0"/>
        <w:rPr>
          <w:b/>
          <w:bCs/>
          <w:u w:val="single"/>
        </w:rPr>
      </w:pPr>
    </w:p>
    <w:p w14:paraId="1D19B1D0" w14:textId="77777777" w:rsidR="00073A70" w:rsidRPr="00073A70" w:rsidRDefault="00073A70" w:rsidP="00073A70">
      <w:pPr>
        <w:spacing w:after="0"/>
      </w:pPr>
      <w:r w:rsidRPr="00073A70">
        <w:t>Ic Michiel Stuerm kenne en de lijde ontfaen hebbende van</w:t>
      </w:r>
    </w:p>
    <w:p w14:paraId="7DC74A4E" w14:textId="77777777" w:rsidR="00073A70" w:rsidRPr="00073A70" w:rsidRDefault="00073A70" w:rsidP="00073A70">
      <w:pPr>
        <w:spacing w:after="0"/>
      </w:pPr>
      <w:r w:rsidRPr="001F2AA0">
        <w:t>Goes Meganc</w:t>
      </w:r>
      <w:r w:rsidRPr="00073A70">
        <w:t xml:space="preserve"> huuter name van mijnen heere Pieter van Robaeys</w:t>
      </w:r>
    </w:p>
    <w:p w14:paraId="617A990E" w14:textId="77777777" w:rsidR="00073A70" w:rsidRPr="00073A70" w:rsidRDefault="00073A70" w:rsidP="00073A70">
      <w:pPr>
        <w:spacing w:after="0"/>
      </w:pPr>
      <w:r w:rsidRPr="00073A70">
        <w:t xml:space="preserve">van eenen pont gr. tsjaers lijfrente up den tol van Assche sprekende </w:t>
      </w:r>
    </w:p>
    <w:p w14:paraId="374E9EB4" w14:textId="0EAED381" w:rsidR="00073A70" w:rsidRPr="00073A70" w:rsidRDefault="00073A70" w:rsidP="00073A70">
      <w:pPr>
        <w:spacing w:after="0"/>
      </w:pPr>
      <w:r w:rsidRPr="00073A70">
        <w:t>te</w:t>
      </w:r>
      <w:r w:rsidR="001F2AA0">
        <w:t>n</w:t>
      </w:r>
      <w:r w:rsidRPr="00073A70">
        <w:t xml:space="preserve"> lijve van mer juffrouwe</w:t>
      </w:r>
      <w:r w:rsidR="001F2AA0">
        <w:t>n</w:t>
      </w:r>
      <w:r w:rsidRPr="00073A70">
        <w:t xml:space="preserve"> Mergriete</w:t>
      </w:r>
      <w:r w:rsidR="001F2AA0">
        <w:t>n</w:t>
      </w:r>
      <w:r w:rsidRPr="00073A70">
        <w:t xml:space="preserve"> Van Clapduerp ende dit</w:t>
      </w:r>
    </w:p>
    <w:p w14:paraId="5E2B3974" w14:textId="77777777" w:rsidR="00073A70" w:rsidRPr="00073A70" w:rsidRDefault="00073A70" w:rsidP="00073A70">
      <w:pPr>
        <w:spacing w:after="0"/>
      </w:pPr>
      <w:r w:rsidRPr="00073A70">
        <w:t xml:space="preserve">vanden paeyment dat viel te Kerssavende viventachentich </w:t>
      </w:r>
      <w:r w:rsidRPr="00073A70">
        <w:rPr>
          <w:b/>
          <w:bCs/>
        </w:rPr>
        <w:t>(1485</w:t>
      </w:r>
      <w:r w:rsidRPr="00073A70">
        <w:t>) 10 s. gr.</w:t>
      </w:r>
    </w:p>
    <w:p w14:paraId="3B47FDB8" w14:textId="77777777" w:rsidR="00073A70" w:rsidRPr="00073A70" w:rsidRDefault="00073A70" w:rsidP="00073A70">
      <w:pPr>
        <w:spacing w:after="0"/>
      </w:pPr>
      <w:r w:rsidRPr="00073A70">
        <w:t>ende van tSente Jansmesse LXXXVI (</w:t>
      </w:r>
      <w:r w:rsidRPr="00073A70">
        <w:rPr>
          <w:b/>
          <w:bCs/>
        </w:rPr>
        <w:t>1486</w:t>
      </w:r>
      <w:r w:rsidRPr="00073A70">
        <w:t>) ende van Kerssavende</w:t>
      </w:r>
    </w:p>
    <w:p w14:paraId="53DD48DF" w14:textId="15DADC3C" w:rsidR="00073A70" w:rsidRPr="00073A70" w:rsidRDefault="00073A70" w:rsidP="00073A70">
      <w:pPr>
        <w:spacing w:after="0"/>
      </w:pPr>
      <w:r w:rsidRPr="00073A70">
        <w:t>ano sessentachentich (</w:t>
      </w:r>
      <w:r w:rsidRPr="00073A70">
        <w:rPr>
          <w:b/>
          <w:bCs/>
        </w:rPr>
        <w:t xml:space="preserve">1486) </w:t>
      </w:r>
      <w:r w:rsidRPr="00073A70">
        <w:t>10 s. gr. van welken voors. paeymente ende van</w:t>
      </w:r>
    </w:p>
    <w:p w14:paraId="6B41625C" w14:textId="1819A7AA" w:rsidR="00073A70" w:rsidRPr="00073A70" w:rsidRDefault="00073A70" w:rsidP="00073A70">
      <w:pPr>
        <w:spacing w:after="0"/>
      </w:pPr>
      <w:r w:rsidRPr="00073A70">
        <w:t>allen voorleden paeymenten ic Michiel voors.mij houde over conten</w:t>
      </w:r>
      <w:r w:rsidR="00727AFA">
        <w:t>t</w:t>
      </w:r>
    </w:p>
    <w:p w14:paraId="46674AF9" w14:textId="77777777" w:rsidR="00073A70" w:rsidRPr="00073A70" w:rsidRDefault="00073A70" w:rsidP="00073A70">
      <w:pPr>
        <w:spacing w:after="0"/>
      </w:pPr>
      <w:r w:rsidRPr="00073A70">
        <w:t>ende wel betaelt in kennessen mijns antekene hier up ghe-</w:t>
      </w:r>
    </w:p>
    <w:p w14:paraId="03B40D80" w14:textId="53C720CF" w:rsidR="00280F2F" w:rsidRDefault="00073A70" w:rsidP="00073A70">
      <w:pPr>
        <w:spacing w:after="0"/>
        <w:rPr>
          <w:b/>
          <w:bCs/>
        </w:rPr>
      </w:pPr>
      <w:r w:rsidRPr="00073A70">
        <w:t>stelt den XXVIII</w:t>
      </w:r>
      <w:r w:rsidRPr="00073A70">
        <w:rPr>
          <w:vertAlign w:val="superscript"/>
        </w:rPr>
        <w:t>e</w:t>
      </w:r>
      <w:r w:rsidRPr="00073A70">
        <w:t xml:space="preserve"> dach van april anno LXXXVII (</w:t>
      </w:r>
      <w:r w:rsidRPr="00073A70">
        <w:rPr>
          <w:b/>
          <w:bCs/>
        </w:rPr>
        <w:t>1487)</w:t>
      </w:r>
      <w:r w:rsidRPr="00073A70">
        <w:rPr>
          <w:b/>
          <w:bCs/>
          <w:vertAlign w:val="superscript"/>
        </w:rPr>
        <w:footnoteReference w:id="104"/>
      </w:r>
    </w:p>
    <w:p w14:paraId="19429239" w14:textId="77777777" w:rsidR="00280F2F" w:rsidRDefault="00280F2F">
      <w:pPr>
        <w:rPr>
          <w:b/>
          <w:bCs/>
        </w:rPr>
      </w:pPr>
      <w:r>
        <w:rPr>
          <w:b/>
          <w:bCs/>
        </w:rPr>
        <w:br w:type="page"/>
      </w:r>
    </w:p>
    <w:p w14:paraId="377BB7EA" w14:textId="0B9076B4" w:rsidR="00280F2F" w:rsidRPr="00280F2F" w:rsidRDefault="00280F2F" w:rsidP="00280F2F">
      <w:pPr>
        <w:spacing w:after="0"/>
        <w:rPr>
          <w:b/>
          <w:bCs/>
          <w:u w:val="single"/>
        </w:rPr>
      </w:pPr>
      <w:r w:rsidRPr="00280F2F">
        <w:rPr>
          <w:b/>
          <w:bCs/>
          <w:u w:val="single"/>
        </w:rPr>
        <w:t>Blz 38</w:t>
      </w:r>
    </w:p>
    <w:p w14:paraId="204B5B49" w14:textId="77777777" w:rsidR="00280F2F" w:rsidRPr="00280F2F" w:rsidRDefault="00280F2F" w:rsidP="00280F2F">
      <w:pPr>
        <w:spacing w:after="0"/>
        <w:rPr>
          <w:b/>
          <w:bCs/>
          <w:u w:val="single"/>
        </w:rPr>
      </w:pPr>
      <w:r w:rsidRPr="00280F2F">
        <w:rPr>
          <w:b/>
          <w:bCs/>
          <w:u w:val="single"/>
        </w:rPr>
        <w:t>folio 16 verso</w:t>
      </w:r>
    </w:p>
    <w:p w14:paraId="05F9B9BE" w14:textId="77777777" w:rsidR="00280F2F" w:rsidRPr="00280F2F" w:rsidRDefault="00280F2F" w:rsidP="00280F2F">
      <w:pPr>
        <w:spacing w:after="0"/>
      </w:pPr>
    </w:p>
    <w:p w14:paraId="585766AB" w14:textId="77777777" w:rsidR="00280F2F" w:rsidRPr="00280F2F" w:rsidRDefault="00280F2F" w:rsidP="00280F2F">
      <w:pPr>
        <w:spacing w:after="0"/>
      </w:pPr>
      <w:r w:rsidRPr="00280F2F">
        <w:t>Michiel De Storme</w:t>
      </w:r>
    </w:p>
    <w:p w14:paraId="2C0A9440" w14:textId="22577FDD" w:rsidR="00280F2F" w:rsidRDefault="00280F2F" w:rsidP="00280F2F">
      <w:pPr>
        <w:spacing w:after="0"/>
      </w:pPr>
      <w:r w:rsidRPr="00280F2F">
        <w:t>Michiel Storm</w:t>
      </w:r>
    </w:p>
    <w:p w14:paraId="11D10A6B" w14:textId="77777777" w:rsidR="00280F2F" w:rsidRDefault="00280F2F">
      <w:r>
        <w:br w:type="page"/>
      </w:r>
    </w:p>
    <w:p w14:paraId="4B8B5AB5" w14:textId="31ABCAD6" w:rsidR="00280F2F" w:rsidRPr="00280F2F" w:rsidRDefault="00280F2F" w:rsidP="00280F2F">
      <w:pPr>
        <w:spacing w:after="0"/>
        <w:rPr>
          <w:b/>
          <w:bCs/>
          <w:u w:val="single"/>
        </w:rPr>
      </w:pPr>
      <w:r w:rsidRPr="00280F2F">
        <w:rPr>
          <w:b/>
          <w:bCs/>
          <w:u w:val="single"/>
        </w:rPr>
        <w:t>Blz 39</w:t>
      </w:r>
    </w:p>
    <w:p w14:paraId="3C23A9DF" w14:textId="6FE6DD4E" w:rsidR="00280F2F" w:rsidRPr="00280F2F" w:rsidRDefault="00280F2F" w:rsidP="00280F2F">
      <w:pPr>
        <w:spacing w:after="0"/>
        <w:rPr>
          <w:b/>
          <w:bCs/>
          <w:u w:val="single"/>
        </w:rPr>
      </w:pPr>
      <w:r w:rsidRPr="00280F2F">
        <w:rPr>
          <w:b/>
          <w:bCs/>
          <w:u w:val="single"/>
        </w:rPr>
        <w:t>folio 20 recto</w:t>
      </w:r>
      <w:r w:rsidR="00362519">
        <w:rPr>
          <w:rStyle w:val="Voetnootmarkering"/>
          <w:b/>
          <w:bCs/>
          <w:u w:val="single"/>
        </w:rPr>
        <w:footnoteReference w:id="105"/>
      </w:r>
    </w:p>
    <w:p w14:paraId="3F389ADE" w14:textId="77777777" w:rsidR="00280F2F" w:rsidRPr="00280F2F" w:rsidRDefault="00280F2F" w:rsidP="00280F2F">
      <w:pPr>
        <w:spacing w:after="0"/>
        <w:rPr>
          <w:b/>
          <w:bCs/>
          <w:u w:val="single"/>
        </w:rPr>
      </w:pPr>
    </w:p>
    <w:p w14:paraId="7999FBBB" w14:textId="77777777" w:rsidR="00280F2F" w:rsidRPr="00280F2F" w:rsidRDefault="00280F2F" w:rsidP="00280F2F">
      <w:pPr>
        <w:spacing w:after="0"/>
      </w:pPr>
      <w:r w:rsidRPr="00280F2F">
        <w:t xml:space="preserve">Ic Martin Van Loesvelt kenne en de lijde ontfaen hebbende </w:t>
      </w:r>
    </w:p>
    <w:p w14:paraId="235B20E8" w14:textId="2418F446" w:rsidR="00280F2F" w:rsidRPr="00280F2F" w:rsidRDefault="00280F2F" w:rsidP="00280F2F">
      <w:pPr>
        <w:spacing w:after="0"/>
      </w:pPr>
      <w:r w:rsidRPr="00280F2F">
        <w:t>van Josse Meganc ontfanghere van Herse</w:t>
      </w:r>
      <w:r w:rsidR="001F2AA0">
        <w:t>l</w:t>
      </w:r>
      <w:r w:rsidRPr="00280F2F">
        <w:t xml:space="preserve">le de somme </w:t>
      </w:r>
    </w:p>
    <w:p w14:paraId="7A0A3460" w14:textId="77777777" w:rsidR="00280F2F" w:rsidRPr="00280F2F" w:rsidRDefault="00280F2F" w:rsidP="00280F2F">
      <w:pPr>
        <w:spacing w:after="0"/>
      </w:pPr>
      <w:r w:rsidRPr="00280F2F">
        <w:t>van 12 lb. par. ende dit voor mijn gaigen van eenen</w:t>
      </w:r>
    </w:p>
    <w:p w14:paraId="74884DBE" w14:textId="77777777" w:rsidR="00280F2F" w:rsidRPr="00280F2F" w:rsidRDefault="00280F2F" w:rsidP="00280F2F">
      <w:pPr>
        <w:spacing w:after="0"/>
      </w:pPr>
      <w:r w:rsidRPr="00280F2F">
        <w:t>gheheelen jaere beghinnende te Kerssavend anno</w:t>
      </w:r>
    </w:p>
    <w:p w14:paraId="2C1B706E" w14:textId="7C04D762" w:rsidR="00280F2F" w:rsidRPr="00280F2F" w:rsidRDefault="00280F2F" w:rsidP="00280F2F">
      <w:pPr>
        <w:spacing w:after="0"/>
      </w:pPr>
      <w:r w:rsidRPr="00280F2F">
        <w:t xml:space="preserve">LXXXV </w:t>
      </w:r>
      <w:r w:rsidRPr="00280F2F">
        <w:rPr>
          <w:b/>
          <w:bCs/>
        </w:rPr>
        <w:t>(1485</w:t>
      </w:r>
      <w:r w:rsidRPr="00280F2F">
        <w:t>) exsp</w:t>
      </w:r>
      <w:r w:rsidR="001F2AA0">
        <w:t>i</w:t>
      </w:r>
      <w:r w:rsidRPr="00280F2F">
        <w:t>rerende</w:t>
      </w:r>
      <w:r w:rsidR="001F2AA0">
        <w:rPr>
          <w:rStyle w:val="Voetnootmarkering"/>
        </w:rPr>
        <w:footnoteReference w:id="106"/>
      </w:r>
      <w:r w:rsidRPr="00280F2F">
        <w:t xml:space="preserve"> te Kerssavent anno LXXXVI (</w:t>
      </w:r>
      <w:r w:rsidRPr="00280F2F">
        <w:rPr>
          <w:b/>
          <w:bCs/>
        </w:rPr>
        <w:t>1486</w:t>
      </w:r>
      <w:r w:rsidRPr="00280F2F">
        <w:t>) van</w:t>
      </w:r>
    </w:p>
    <w:p w14:paraId="33B4EFEC" w14:textId="77777777" w:rsidR="00280F2F" w:rsidRPr="00280F2F" w:rsidRDefault="00280F2F" w:rsidP="00280F2F">
      <w:pPr>
        <w:spacing w:after="0"/>
      </w:pPr>
      <w:r w:rsidRPr="00280F2F">
        <w:t>welken somme vors. ic mij kenne vernoucht ende wel</w:t>
      </w:r>
    </w:p>
    <w:p w14:paraId="3F6500E8" w14:textId="6EA8E7B7" w:rsidR="00280F2F" w:rsidRPr="00280F2F" w:rsidRDefault="00280F2F" w:rsidP="00280F2F">
      <w:pPr>
        <w:spacing w:after="0"/>
      </w:pPr>
      <w:r w:rsidRPr="00280F2F">
        <w:t>betaelt ende quite de vors. ontfanghe</w:t>
      </w:r>
      <w:r w:rsidR="001F2AA0">
        <w:t>re</w:t>
      </w:r>
      <w:r w:rsidRPr="00280F2F">
        <w:t xml:space="preserve"> in kennessen mijn</w:t>
      </w:r>
    </w:p>
    <w:p w14:paraId="20E0ABC2" w14:textId="77777777" w:rsidR="00280F2F" w:rsidRPr="00280F2F" w:rsidRDefault="00280F2F" w:rsidP="00280F2F">
      <w:pPr>
        <w:spacing w:after="0"/>
      </w:pPr>
      <w:r w:rsidRPr="00280F2F">
        <w:t>hanteekens hier up ghestelt en IX</w:t>
      </w:r>
      <w:r w:rsidRPr="00280F2F">
        <w:rPr>
          <w:vertAlign w:val="superscript"/>
        </w:rPr>
        <w:t>e</w:t>
      </w:r>
      <w:r w:rsidRPr="00280F2F">
        <w:t xml:space="preserve"> dach van</w:t>
      </w:r>
    </w:p>
    <w:p w14:paraId="662A0565" w14:textId="77777777" w:rsidR="00280F2F" w:rsidRPr="00280F2F" w:rsidRDefault="00280F2F" w:rsidP="00280F2F">
      <w:pPr>
        <w:spacing w:after="0"/>
        <w:rPr>
          <w:b/>
          <w:bCs/>
          <w:lang w:val="en-US"/>
        </w:rPr>
      </w:pPr>
      <w:r w:rsidRPr="00280F2F">
        <w:rPr>
          <w:lang w:val="en-US"/>
        </w:rPr>
        <w:t>maye int jaer LXXXVII (</w:t>
      </w:r>
      <w:r w:rsidRPr="00280F2F">
        <w:rPr>
          <w:b/>
          <w:bCs/>
          <w:lang w:val="en-US"/>
        </w:rPr>
        <w:t>1487)</w:t>
      </w:r>
    </w:p>
    <w:p w14:paraId="751DDE50" w14:textId="77777777" w:rsidR="00280F2F" w:rsidRPr="00280F2F" w:rsidRDefault="00280F2F" w:rsidP="00280F2F">
      <w:pPr>
        <w:spacing w:after="0"/>
        <w:rPr>
          <w:b/>
          <w:bCs/>
          <w:lang w:val="en-US"/>
        </w:rPr>
      </w:pPr>
    </w:p>
    <w:p w14:paraId="15E68F1D" w14:textId="60CE4C11" w:rsidR="00280F2F" w:rsidRPr="00280F2F" w:rsidRDefault="00280F2F" w:rsidP="00280F2F">
      <w:pPr>
        <w:spacing w:after="0"/>
        <w:rPr>
          <w:lang w:val="en-US"/>
        </w:rPr>
      </w:pPr>
      <w:r w:rsidRPr="00280F2F">
        <w:rPr>
          <w:lang w:val="en-US"/>
        </w:rPr>
        <w:t>Somme douze liv</w:t>
      </w:r>
      <w:r w:rsidR="001F2AA0">
        <w:rPr>
          <w:lang w:val="en-US"/>
        </w:rPr>
        <w:t>e</w:t>
      </w:r>
      <w:r w:rsidRPr="00280F2F">
        <w:rPr>
          <w:lang w:val="en-US"/>
        </w:rPr>
        <w:t>res</w:t>
      </w:r>
    </w:p>
    <w:p w14:paraId="490CFC50" w14:textId="240D992D" w:rsidR="00280F2F" w:rsidRDefault="00280F2F" w:rsidP="00280F2F">
      <w:pPr>
        <w:spacing w:after="0"/>
      </w:pPr>
      <w:r w:rsidRPr="00280F2F">
        <w:t>Martin Loesvelt</w:t>
      </w:r>
      <w:r w:rsidRPr="00280F2F">
        <w:rPr>
          <w:vertAlign w:val="superscript"/>
        </w:rPr>
        <w:footnoteReference w:id="107"/>
      </w:r>
    </w:p>
    <w:p w14:paraId="38BA2A31" w14:textId="77777777" w:rsidR="00280F2F" w:rsidRDefault="00280F2F">
      <w:r>
        <w:br w:type="page"/>
      </w:r>
    </w:p>
    <w:p w14:paraId="318C9630" w14:textId="38AB791C" w:rsidR="00280F2F" w:rsidRPr="00280F2F" w:rsidRDefault="00280F2F" w:rsidP="00280F2F">
      <w:pPr>
        <w:spacing w:after="0"/>
        <w:rPr>
          <w:b/>
          <w:bCs/>
          <w:u w:val="single"/>
        </w:rPr>
      </w:pPr>
      <w:r w:rsidRPr="00280F2F">
        <w:rPr>
          <w:b/>
          <w:bCs/>
          <w:u w:val="single"/>
        </w:rPr>
        <w:t>Blz 40</w:t>
      </w:r>
    </w:p>
    <w:p w14:paraId="796A6BC0" w14:textId="77777777" w:rsidR="00280F2F" w:rsidRPr="00280F2F" w:rsidRDefault="00280F2F" w:rsidP="00280F2F">
      <w:pPr>
        <w:spacing w:after="0"/>
        <w:rPr>
          <w:b/>
          <w:bCs/>
          <w:u w:val="single"/>
        </w:rPr>
      </w:pPr>
      <w:r w:rsidRPr="00280F2F">
        <w:rPr>
          <w:b/>
          <w:bCs/>
          <w:u w:val="single"/>
        </w:rPr>
        <w:t>folio 20 verso</w:t>
      </w:r>
    </w:p>
    <w:p w14:paraId="02B4AD6C" w14:textId="77777777" w:rsidR="00280F2F" w:rsidRPr="00280F2F" w:rsidRDefault="00280F2F" w:rsidP="00280F2F">
      <w:pPr>
        <w:spacing w:after="0"/>
        <w:rPr>
          <w:b/>
          <w:bCs/>
        </w:rPr>
      </w:pPr>
    </w:p>
    <w:p w14:paraId="686DC7B2" w14:textId="40827B39" w:rsidR="00280F2F" w:rsidRDefault="00280F2F" w:rsidP="00280F2F">
      <w:pPr>
        <w:spacing w:after="0"/>
      </w:pPr>
      <w:r w:rsidRPr="00280F2F">
        <w:t>Mart</w:t>
      </w:r>
      <w:r w:rsidR="001F2AA0">
        <w:t>e</w:t>
      </w:r>
      <w:r w:rsidRPr="00280F2F">
        <w:t>n Van Loosvelt</w:t>
      </w:r>
    </w:p>
    <w:p w14:paraId="70A38707" w14:textId="77777777" w:rsidR="00280F2F" w:rsidRDefault="00280F2F">
      <w:r>
        <w:br w:type="page"/>
      </w:r>
    </w:p>
    <w:p w14:paraId="2A1CEC93" w14:textId="1B441298" w:rsidR="00280F2F" w:rsidRPr="00280F2F" w:rsidRDefault="00280F2F" w:rsidP="00280F2F">
      <w:pPr>
        <w:spacing w:after="0"/>
        <w:rPr>
          <w:b/>
          <w:bCs/>
          <w:u w:val="single"/>
        </w:rPr>
      </w:pPr>
      <w:r w:rsidRPr="00280F2F">
        <w:rPr>
          <w:b/>
          <w:bCs/>
          <w:u w:val="single"/>
        </w:rPr>
        <w:t>Blz 41</w:t>
      </w:r>
    </w:p>
    <w:p w14:paraId="32AC954D" w14:textId="637BD129" w:rsidR="00280F2F" w:rsidRPr="00280F2F" w:rsidRDefault="00280F2F" w:rsidP="00280F2F">
      <w:pPr>
        <w:spacing w:after="0"/>
        <w:rPr>
          <w:b/>
          <w:bCs/>
          <w:u w:val="single"/>
        </w:rPr>
      </w:pPr>
      <w:r w:rsidRPr="00280F2F">
        <w:rPr>
          <w:b/>
          <w:bCs/>
          <w:u w:val="single"/>
        </w:rPr>
        <w:t>folio 21 recto</w:t>
      </w:r>
      <w:r w:rsidR="00362519">
        <w:rPr>
          <w:rStyle w:val="Voetnootmarkering"/>
          <w:b/>
          <w:bCs/>
          <w:u w:val="single"/>
        </w:rPr>
        <w:footnoteReference w:id="108"/>
      </w:r>
    </w:p>
    <w:p w14:paraId="21E872E8" w14:textId="77777777" w:rsidR="00280F2F" w:rsidRPr="00280F2F" w:rsidRDefault="00280F2F" w:rsidP="00280F2F">
      <w:pPr>
        <w:spacing w:after="0"/>
        <w:rPr>
          <w:b/>
          <w:bCs/>
          <w:u w:val="single"/>
        </w:rPr>
      </w:pPr>
    </w:p>
    <w:p w14:paraId="6D8CF024" w14:textId="77777777" w:rsidR="00280F2F" w:rsidRPr="00280F2F" w:rsidRDefault="00280F2F" w:rsidP="00280F2F">
      <w:pPr>
        <w:spacing w:after="0"/>
      </w:pPr>
      <w:r w:rsidRPr="00280F2F">
        <w:t>Ic Lodewic Creminc baelliu van Herselle kenne dat ic van Joes Meganc ontfanghere</w:t>
      </w:r>
    </w:p>
    <w:p w14:paraId="52E58851" w14:textId="3F9F3F70" w:rsidR="00280F2F" w:rsidRPr="00280F2F" w:rsidRDefault="00280F2F" w:rsidP="00280F2F">
      <w:pPr>
        <w:spacing w:after="0"/>
      </w:pPr>
      <w:r w:rsidRPr="00280F2F">
        <w:t xml:space="preserve">van Herselle ontfaen hebbe omme mindre vrouwen van Roubais </w:t>
      </w:r>
      <w:r w:rsidR="001F2AA0">
        <w:t>vlas</w:t>
      </w:r>
      <w:r w:rsidRPr="00280F2F">
        <w:t xml:space="preserve"> met te doenen</w:t>
      </w:r>
    </w:p>
    <w:p w14:paraId="4AAB735A" w14:textId="5B517AA9" w:rsidR="00280F2F" w:rsidRPr="00280F2F" w:rsidRDefault="00280F2F" w:rsidP="00280F2F">
      <w:pPr>
        <w:spacing w:after="0"/>
      </w:pPr>
      <w:r w:rsidRPr="00280F2F">
        <w:t>spinnen ten (doorstreept: maert) huytdraghene LXXXVI (</w:t>
      </w:r>
      <w:r w:rsidRPr="00280F2F">
        <w:rPr>
          <w:b/>
          <w:bCs/>
        </w:rPr>
        <w:t>1486</w:t>
      </w:r>
      <w:r w:rsidRPr="00280F2F">
        <w:t>) vore Paesshen en hare laeken met te doene</w:t>
      </w:r>
    </w:p>
    <w:p w14:paraId="2E751B10" w14:textId="77777777" w:rsidR="00280F2F" w:rsidRPr="00280F2F" w:rsidRDefault="00280F2F" w:rsidP="00280F2F">
      <w:pPr>
        <w:spacing w:after="0"/>
      </w:pPr>
      <w:r w:rsidRPr="00280F2F">
        <w:t>wevene de somme van (doorstreept: ?) 6 lb. 14 s. de welcke ic hem belove te doene passene in</w:t>
      </w:r>
    </w:p>
    <w:p w14:paraId="5D9C06B5" w14:textId="07EF2DDE" w:rsidR="00280F2F" w:rsidRPr="00280F2F" w:rsidRDefault="00280F2F" w:rsidP="00280F2F">
      <w:pPr>
        <w:spacing w:after="0"/>
      </w:pPr>
      <w:r w:rsidRPr="00280F2F">
        <w:t xml:space="preserve">sine rekeninghe die hij doen sal minen heere van Robaeys of sinen </w:t>
      </w:r>
      <w:r w:rsidR="001F2AA0">
        <w:t>comisen</w:t>
      </w:r>
      <w:r w:rsidRPr="00280F2F">
        <w:t xml:space="preserve"> vanden</w:t>
      </w:r>
    </w:p>
    <w:p w14:paraId="45BA3C0C" w14:textId="32A8C6FE" w:rsidR="00280F2F" w:rsidRPr="00280F2F" w:rsidRDefault="00280F2F" w:rsidP="00280F2F">
      <w:pPr>
        <w:spacing w:after="0"/>
      </w:pPr>
      <w:r w:rsidRPr="00280F2F">
        <w:t xml:space="preserve">Bamesse LXXXVI </w:t>
      </w:r>
      <w:r w:rsidRPr="00280F2F">
        <w:rPr>
          <w:b/>
          <w:bCs/>
        </w:rPr>
        <w:t>(1486)</w:t>
      </w:r>
      <w:r w:rsidRPr="00280F2F">
        <w:t xml:space="preserve"> ende sluytende te Bamesse LXXXVII (</w:t>
      </w:r>
      <w:r w:rsidRPr="00280F2F">
        <w:rPr>
          <w:b/>
          <w:bCs/>
        </w:rPr>
        <w:t>1487</w:t>
      </w:r>
      <w:r w:rsidRPr="00280F2F">
        <w:t>) en</w:t>
      </w:r>
      <w:r w:rsidR="001F2AA0">
        <w:t>de</w:t>
      </w:r>
      <w:r w:rsidRPr="00280F2F">
        <w:t xml:space="preserve"> hem dies te doene goet</w:t>
      </w:r>
    </w:p>
    <w:p w14:paraId="149E8096" w14:textId="77777777" w:rsidR="00280F2F" w:rsidRPr="00280F2F" w:rsidRDefault="00280F2F" w:rsidP="00280F2F">
      <w:pPr>
        <w:spacing w:after="0"/>
      </w:pPr>
      <w:r w:rsidRPr="00280F2F">
        <w:t>aquit ende payment ghescied in kennesse mijns anteekins anteekins (sic) hier</w:t>
      </w:r>
    </w:p>
    <w:p w14:paraId="1FB7C75F" w14:textId="0FE6CB3A" w:rsidR="00280F2F" w:rsidRDefault="00280F2F" w:rsidP="00280F2F">
      <w:pPr>
        <w:spacing w:after="0"/>
        <w:rPr>
          <w:b/>
          <w:bCs/>
        </w:rPr>
      </w:pPr>
      <w:r w:rsidRPr="00280F2F">
        <w:t>up ghestelt den XXII</w:t>
      </w:r>
      <w:r w:rsidRPr="00280F2F">
        <w:rPr>
          <w:vertAlign w:val="superscript"/>
        </w:rPr>
        <w:t>e</w:t>
      </w:r>
      <w:r w:rsidRPr="00280F2F">
        <w:t xml:space="preserve"> in ougst</w:t>
      </w:r>
      <w:r w:rsidR="001F2AA0">
        <w:t>e</w:t>
      </w:r>
      <w:r w:rsidRPr="00280F2F">
        <w:t xml:space="preserve"> anno LXXXVII tich (</w:t>
      </w:r>
      <w:r w:rsidRPr="00280F2F">
        <w:rPr>
          <w:b/>
          <w:bCs/>
        </w:rPr>
        <w:t>1487)</w:t>
      </w:r>
      <w:r w:rsidRPr="00280F2F">
        <w:rPr>
          <w:b/>
          <w:bCs/>
          <w:vertAlign w:val="superscript"/>
        </w:rPr>
        <w:footnoteReference w:id="109"/>
      </w:r>
    </w:p>
    <w:p w14:paraId="262E155D" w14:textId="77777777" w:rsidR="00280F2F" w:rsidRDefault="00280F2F">
      <w:pPr>
        <w:rPr>
          <w:b/>
          <w:bCs/>
        </w:rPr>
      </w:pPr>
      <w:r>
        <w:rPr>
          <w:b/>
          <w:bCs/>
        </w:rPr>
        <w:br w:type="page"/>
      </w:r>
    </w:p>
    <w:p w14:paraId="3FAE863B" w14:textId="01696F11" w:rsidR="00280F2F" w:rsidRPr="00280F2F" w:rsidRDefault="00280F2F" w:rsidP="00280F2F">
      <w:pPr>
        <w:spacing w:after="0"/>
        <w:rPr>
          <w:b/>
          <w:bCs/>
          <w:u w:val="single"/>
        </w:rPr>
      </w:pPr>
      <w:r w:rsidRPr="00280F2F">
        <w:rPr>
          <w:b/>
          <w:bCs/>
          <w:u w:val="single"/>
        </w:rPr>
        <w:t>Blz 42</w:t>
      </w:r>
    </w:p>
    <w:p w14:paraId="25606592" w14:textId="77777777" w:rsidR="00280F2F" w:rsidRPr="00280F2F" w:rsidRDefault="00280F2F" w:rsidP="00280F2F">
      <w:pPr>
        <w:spacing w:after="0"/>
        <w:rPr>
          <w:b/>
          <w:bCs/>
          <w:u w:val="single"/>
        </w:rPr>
      </w:pPr>
      <w:r w:rsidRPr="00280F2F">
        <w:rPr>
          <w:b/>
          <w:bCs/>
          <w:u w:val="single"/>
        </w:rPr>
        <w:t>folio 21 verso</w:t>
      </w:r>
    </w:p>
    <w:p w14:paraId="7E25473C" w14:textId="77777777" w:rsidR="00280F2F" w:rsidRPr="00280F2F" w:rsidRDefault="00280F2F" w:rsidP="00280F2F">
      <w:pPr>
        <w:spacing w:after="0"/>
      </w:pPr>
    </w:p>
    <w:p w14:paraId="772AC7A6" w14:textId="2F970501" w:rsidR="00280F2F" w:rsidRDefault="00280F2F" w:rsidP="00280F2F">
      <w:pPr>
        <w:spacing w:after="0"/>
      </w:pPr>
      <w:r w:rsidRPr="00280F2F">
        <w:t>Quitanse vanden baelliu van Herselle van mindre vlasse ende lakene</w:t>
      </w:r>
    </w:p>
    <w:p w14:paraId="4FA7B22E" w14:textId="77777777" w:rsidR="00280F2F" w:rsidRDefault="00280F2F">
      <w:r>
        <w:br w:type="page"/>
      </w:r>
    </w:p>
    <w:p w14:paraId="5F2D3CE7" w14:textId="69A1224C" w:rsidR="00280F2F" w:rsidRPr="00280F2F" w:rsidRDefault="00280F2F" w:rsidP="00280F2F">
      <w:pPr>
        <w:spacing w:after="0"/>
        <w:rPr>
          <w:b/>
          <w:bCs/>
          <w:u w:val="single"/>
          <w:lang w:val="en-US"/>
        </w:rPr>
      </w:pPr>
      <w:r w:rsidRPr="00280F2F">
        <w:rPr>
          <w:b/>
          <w:bCs/>
          <w:u w:val="single"/>
          <w:lang w:val="en-US"/>
        </w:rPr>
        <w:t>Blz 43</w:t>
      </w:r>
    </w:p>
    <w:p w14:paraId="658642C8" w14:textId="0CBB0F1B" w:rsidR="00280F2F" w:rsidRPr="00280F2F" w:rsidRDefault="00280F2F" w:rsidP="00280F2F">
      <w:pPr>
        <w:spacing w:after="0"/>
        <w:rPr>
          <w:b/>
          <w:bCs/>
          <w:u w:val="single"/>
          <w:lang w:val="en-US"/>
        </w:rPr>
      </w:pPr>
      <w:r w:rsidRPr="00280F2F">
        <w:rPr>
          <w:b/>
          <w:bCs/>
          <w:u w:val="single"/>
          <w:lang w:val="en-US"/>
        </w:rPr>
        <w:t>folio 22 recto</w:t>
      </w:r>
      <w:r w:rsidR="00362519">
        <w:rPr>
          <w:rStyle w:val="Voetnootmarkering"/>
          <w:b/>
          <w:bCs/>
          <w:u w:val="single"/>
          <w:lang w:val="en-US"/>
        </w:rPr>
        <w:footnoteReference w:id="110"/>
      </w:r>
    </w:p>
    <w:p w14:paraId="6ABCDCD4" w14:textId="77777777" w:rsidR="00280F2F" w:rsidRPr="00280F2F" w:rsidRDefault="00280F2F" w:rsidP="00280F2F">
      <w:pPr>
        <w:spacing w:after="0"/>
        <w:rPr>
          <w:b/>
          <w:bCs/>
          <w:u w:val="single"/>
          <w:lang w:val="en-US"/>
        </w:rPr>
      </w:pPr>
    </w:p>
    <w:p w14:paraId="6A70999D" w14:textId="1591E156" w:rsidR="00280F2F" w:rsidRPr="00785570" w:rsidRDefault="00280F2F" w:rsidP="00280F2F">
      <w:pPr>
        <w:spacing w:after="0"/>
        <w:rPr>
          <w:lang w:val="en-US"/>
        </w:rPr>
      </w:pPr>
      <w:r w:rsidRPr="00785570">
        <w:rPr>
          <w:lang w:val="en-US"/>
        </w:rPr>
        <w:t>Je Pierre sieur de Roubais co</w:t>
      </w:r>
      <w:r w:rsidR="001F2AA0" w:rsidRPr="00785570">
        <w:rPr>
          <w:lang w:val="en-US"/>
        </w:rPr>
        <w:t>n</w:t>
      </w:r>
      <w:r w:rsidRPr="00785570">
        <w:rPr>
          <w:lang w:val="en-US"/>
        </w:rPr>
        <w:t xml:space="preserve">gnois a devoir a Josse Megang </w:t>
      </w:r>
    </w:p>
    <w:p w14:paraId="7CC20BC0" w14:textId="77777777" w:rsidR="00280F2F" w:rsidRPr="00785570" w:rsidRDefault="00280F2F" w:rsidP="00280F2F">
      <w:pPr>
        <w:spacing w:after="0"/>
        <w:rPr>
          <w:lang w:val="en-US"/>
        </w:rPr>
      </w:pPr>
      <w:r w:rsidRPr="00785570">
        <w:rPr>
          <w:lang w:val="en-US"/>
        </w:rPr>
        <w:t>recepuer de Herselle pour luy avoir tere et paye tout pour</w:t>
      </w:r>
    </w:p>
    <w:p w14:paraId="3B49BE49" w14:textId="697CF3C3" w:rsidR="00280F2F" w:rsidRPr="00785570" w:rsidRDefault="00280F2F" w:rsidP="00280F2F">
      <w:pPr>
        <w:spacing w:after="0"/>
        <w:rPr>
          <w:lang w:val="en-US"/>
        </w:rPr>
      </w:pPr>
      <w:r w:rsidRPr="00785570">
        <w:rPr>
          <w:lang w:val="en-US"/>
        </w:rPr>
        <w:t>l</w:t>
      </w:r>
      <w:r w:rsidR="00F159D7">
        <w:rPr>
          <w:lang w:val="en-US"/>
        </w:rPr>
        <w:t>’</w:t>
      </w:r>
      <w:r w:rsidRPr="00785570">
        <w:rPr>
          <w:lang w:val="en-US"/>
        </w:rPr>
        <w:t>a</w:t>
      </w:r>
      <w:r w:rsidR="001F2AA0" w:rsidRPr="00785570">
        <w:rPr>
          <w:lang w:val="en-US"/>
        </w:rPr>
        <w:t xml:space="preserve">vaine de mes </w:t>
      </w:r>
      <w:r w:rsidRPr="00785570">
        <w:rPr>
          <w:lang w:val="en-US"/>
        </w:rPr>
        <w:t xml:space="preserve">chevaux que </w:t>
      </w:r>
      <w:r w:rsidR="00785570" w:rsidRPr="00785570">
        <w:rPr>
          <w:lang w:val="en-US"/>
        </w:rPr>
        <w:t>il a acete</w:t>
      </w:r>
      <w:r w:rsidR="00785570" w:rsidRPr="00785570">
        <w:rPr>
          <w:rStyle w:val="Voetnootmarkering"/>
          <w:lang w:val="en-US"/>
        </w:rPr>
        <w:footnoteReference w:id="111"/>
      </w:r>
      <w:r w:rsidR="00785570" w:rsidRPr="00785570">
        <w:rPr>
          <w:lang w:val="en-US"/>
        </w:rPr>
        <w:t>comme</w:t>
      </w:r>
    </w:p>
    <w:p w14:paraId="1715C1FA" w14:textId="22475484" w:rsidR="00280F2F" w:rsidRPr="00785570" w:rsidRDefault="00280F2F" w:rsidP="00280F2F">
      <w:pPr>
        <w:spacing w:after="0"/>
        <w:rPr>
          <w:lang w:val="en-US"/>
        </w:rPr>
      </w:pPr>
      <w:r w:rsidRPr="00785570">
        <w:rPr>
          <w:lang w:val="en-US"/>
        </w:rPr>
        <w:t>cra</w:t>
      </w:r>
      <w:r w:rsidR="00785570" w:rsidRPr="00785570">
        <w:rPr>
          <w:lang w:val="en-US"/>
        </w:rPr>
        <w:t>?</w:t>
      </w:r>
      <w:r w:rsidRPr="00785570">
        <w:rPr>
          <w:lang w:val="en-US"/>
        </w:rPr>
        <w:t xml:space="preserve"> se </w:t>
      </w:r>
      <w:r w:rsidR="00785570" w:rsidRPr="00785570">
        <w:rPr>
          <w:lang w:val="en-US"/>
        </w:rPr>
        <w:t>beste que le o? s? aceta et que</w:t>
      </w:r>
      <w:r w:rsidRPr="00785570">
        <w:rPr>
          <w:lang w:val="en-US"/>
        </w:rPr>
        <w:t xml:space="preserve"> ledict Josse pa</w:t>
      </w:r>
      <w:r w:rsidR="00785570" w:rsidRPr="00785570">
        <w:rPr>
          <w:lang w:val="en-US"/>
        </w:rPr>
        <w:t xml:space="preserve">? </w:t>
      </w:r>
      <w:r w:rsidRPr="00785570">
        <w:rPr>
          <w:lang w:val="en-US"/>
        </w:rPr>
        <w:t xml:space="preserve"> pour</w:t>
      </w:r>
    </w:p>
    <w:p w14:paraId="38BF43ED" w14:textId="5959B2BC" w:rsidR="00280F2F" w:rsidRPr="00785570" w:rsidRDefault="00280F2F" w:rsidP="00280F2F">
      <w:pPr>
        <w:spacing w:after="0"/>
        <w:rPr>
          <w:lang w:val="en-US"/>
        </w:rPr>
      </w:pPr>
      <w:r w:rsidRPr="00785570">
        <w:rPr>
          <w:lang w:val="en-US"/>
        </w:rPr>
        <w:t>avoir c</w:t>
      </w:r>
      <w:r w:rsidR="00785570" w:rsidRPr="00785570">
        <w:rPr>
          <w:lang w:val="en-US"/>
        </w:rPr>
        <w:t>angye</w:t>
      </w:r>
      <w:r w:rsidR="00785570" w:rsidRPr="00785570">
        <w:rPr>
          <w:rStyle w:val="Voetnootmarkering"/>
          <w:lang w:val="en-US"/>
        </w:rPr>
        <w:footnoteReference w:id="112"/>
      </w:r>
      <w:r w:rsidR="00785570" w:rsidRPr="00785570">
        <w:rPr>
          <w:lang w:val="en-US"/>
        </w:rPr>
        <w:t xml:space="preserve"> du</w:t>
      </w:r>
      <w:r w:rsidR="00F159D7">
        <w:rPr>
          <w:lang w:val="en-US"/>
        </w:rPr>
        <w:t xml:space="preserve"> </w:t>
      </w:r>
      <w:r w:rsidRPr="00785570">
        <w:rPr>
          <w:lang w:val="en-US"/>
        </w:rPr>
        <w:t xml:space="preserve">ploug a Gant </w:t>
      </w:r>
      <w:r w:rsidR="00785570" w:rsidRPr="00785570">
        <w:rPr>
          <w:lang w:val="en-US"/>
        </w:rPr>
        <w:t xml:space="preserve">comme pour ses </w:t>
      </w:r>
      <w:r w:rsidRPr="00785570">
        <w:rPr>
          <w:lang w:val="en-US"/>
        </w:rPr>
        <w:t>despens</w:t>
      </w:r>
    </w:p>
    <w:p w14:paraId="1C9DA61A" w14:textId="2753E86B" w:rsidR="00280F2F" w:rsidRPr="00785570" w:rsidRDefault="00280F2F" w:rsidP="00280F2F">
      <w:pPr>
        <w:spacing w:after="0"/>
        <w:rPr>
          <w:lang w:val="en-US"/>
        </w:rPr>
      </w:pPr>
      <w:r w:rsidRPr="00785570">
        <w:rPr>
          <w:lang w:val="en-US"/>
        </w:rPr>
        <w:t>d’avoir ester audict Gant m</w:t>
      </w:r>
      <w:r w:rsidR="00785570" w:rsidRPr="00785570">
        <w:rPr>
          <w:lang w:val="en-US"/>
        </w:rPr>
        <w:t xml:space="preserve">ontant en </w:t>
      </w:r>
      <w:r w:rsidRPr="00785570">
        <w:rPr>
          <w:lang w:val="en-US"/>
        </w:rPr>
        <w:t xml:space="preserve">argent et </w:t>
      </w:r>
      <w:r w:rsidR="00785570" w:rsidRPr="00785570">
        <w:rPr>
          <w:lang w:val="en-US"/>
        </w:rPr>
        <w:t>?? il</w:t>
      </w:r>
    </w:p>
    <w:p w14:paraId="66FA0677" w14:textId="765F413C" w:rsidR="00280F2F" w:rsidRPr="00785570" w:rsidRDefault="00280F2F" w:rsidP="00280F2F">
      <w:pPr>
        <w:spacing w:after="0"/>
        <w:rPr>
          <w:lang w:val="en-US"/>
        </w:rPr>
      </w:pPr>
      <w:r w:rsidRPr="00785570">
        <w:rPr>
          <w:lang w:val="en-US"/>
        </w:rPr>
        <w:t xml:space="preserve">apert par </w:t>
      </w:r>
      <w:r w:rsidR="00785570" w:rsidRPr="00785570">
        <w:rPr>
          <w:lang w:val="en-US"/>
        </w:rPr>
        <w:t>ung billet</w:t>
      </w:r>
      <w:r w:rsidRPr="00785570">
        <w:rPr>
          <w:lang w:val="en-US"/>
        </w:rPr>
        <w:t xml:space="preserve"> ou toute</w:t>
      </w:r>
      <w:r w:rsidR="00785570" w:rsidRPr="00785570">
        <w:rPr>
          <w:lang w:val="en-US"/>
        </w:rPr>
        <w:t>s</w:t>
      </w:r>
      <w:r w:rsidRPr="00785570">
        <w:rPr>
          <w:lang w:val="en-US"/>
        </w:rPr>
        <w:t xml:space="preserve"> les partie</w:t>
      </w:r>
      <w:r w:rsidR="00785570" w:rsidRPr="00785570">
        <w:rPr>
          <w:lang w:val="en-US"/>
        </w:rPr>
        <w:t>s</w:t>
      </w:r>
      <w:r w:rsidRPr="00785570">
        <w:rPr>
          <w:lang w:val="en-US"/>
        </w:rPr>
        <w:t xml:space="preserve"> sont declaree</w:t>
      </w:r>
      <w:r w:rsidR="00785570" w:rsidRPr="00785570">
        <w:rPr>
          <w:lang w:val="en-US"/>
        </w:rPr>
        <w:t>s</w:t>
      </w:r>
    </w:p>
    <w:p w14:paraId="20D6E6F6" w14:textId="7A87BED1" w:rsidR="00280F2F" w:rsidRPr="00785570" w:rsidRDefault="00280F2F" w:rsidP="00280F2F">
      <w:pPr>
        <w:spacing w:after="0"/>
        <w:rPr>
          <w:lang w:val="en-US"/>
        </w:rPr>
      </w:pPr>
      <w:r w:rsidRPr="00785570">
        <w:rPr>
          <w:lang w:val="en-US"/>
        </w:rPr>
        <w:t xml:space="preserve">qu </w:t>
      </w:r>
      <w:r w:rsidR="00785570" w:rsidRPr="00785570">
        <w:rPr>
          <w:lang w:val="en-US"/>
        </w:rPr>
        <w:t xml:space="preserve">il ma baillie quarante trois liveres onze </w:t>
      </w:r>
      <w:r w:rsidRPr="00785570">
        <w:rPr>
          <w:lang w:val="en-US"/>
        </w:rPr>
        <w:t>saux</w:t>
      </w:r>
    </w:p>
    <w:p w14:paraId="6F673C23" w14:textId="0EE199D5" w:rsidR="00280F2F" w:rsidRPr="00785570" w:rsidRDefault="00280F2F" w:rsidP="00280F2F">
      <w:pPr>
        <w:spacing w:after="0"/>
        <w:rPr>
          <w:lang w:val="en-US"/>
        </w:rPr>
      </w:pPr>
      <w:r w:rsidRPr="00785570">
        <w:rPr>
          <w:lang w:val="en-US"/>
        </w:rPr>
        <w:t>sept denier</w:t>
      </w:r>
      <w:r w:rsidR="00785570" w:rsidRPr="00785570">
        <w:rPr>
          <w:lang w:val="en-US"/>
        </w:rPr>
        <w:t>s</w:t>
      </w:r>
      <w:r w:rsidRPr="00785570">
        <w:rPr>
          <w:lang w:val="en-US"/>
        </w:rPr>
        <w:t xml:space="preserve">/ les quels </w:t>
      </w:r>
      <w:r w:rsidRPr="00785570">
        <w:rPr>
          <w:u w:val="single"/>
          <w:lang w:val="en-US"/>
        </w:rPr>
        <w:t xml:space="preserve">43 lb. 11 s. 7 d. </w:t>
      </w:r>
      <w:r w:rsidRPr="00785570">
        <w:rPr>
          <w:lang w:val="en-US"/>
        </w:rPr>
        <w:t>luy p</w:t>
      </w:r>
      <w:r w:rsidR="00785570" w:rsidRPr="00785570">
        <w:rPr>
          <w:lang w:val="en-US"/>
        </w:rPr>
        <w:t>romes a</w:t>
      </w:r>
      <w:r w:rsidRPr="00785570">
        <w:rPr>
          <w:lang w:val="en-US"/>
        </w:rPr>
        <w:t xml:space="preserve"> luy</w:t>
      </w:r>
    </w:p>
    <w:p w14:paraId="667B0392" w14:textId="046D5A93" w:rsidR="00280F2F" w:rsidRPr="00785570" w:rsidRDefault="00280F2F" w:rsidP="00280F2F">
      <w:pPr>
        <w:spacing w:after="0"/>
        <w:rPr>
          <w:lang w:val="en-US"/>
        </w:rPr>
      </w:pPr>
      <w:r w:rsidRPr="00785570">
        <w:rPr>
          <w:lang w:val="en-US"/>
        </w:rPr>
        <w:t>enp</w:t>
      </w:r>
      <w:r w:rsidR="00785570" w:rsidRPr="00785570">
        <w:rPr>
          <w:lang w:val="en-US"/>
        </w:rPr>
        <w:t>loyer</w:t>
      </w:r>
      <w:r w:rsidRPr="00785570">
        <w:rPr>
          <w:lang w:val="en-US"/>
        </w:rPr>
        <w:t xml:space="preserve"> en son compte</w:t>
      </w:r>
      <w:r w:rsidR="00785570" w:rsidRPr="00785570">
        <w:rPr>
          <w:lang w:val="en-US"/>
        </w:rPr>
        <w:t>s</w:t>
      </w:r>
      <w:r w:rsidRPr="00785570">
        <w:rPr>
          <w:lang w:val="en-US"/>
        </w:rPr>
        <w:t xml:space="preserve"> en ma raportent </w:t>
      </w:r>
      <w:r w:rsidR="00785570" w:rsidRPr="00785570">
        <w:rPr>
          <w:lang w:val="en-US"/>
        </w:rPr>
        <w:t>cestes</w:t>
      </w:r>
    </w:p>
    <w:p w14:paraId="1844F7CB" w14:textId="77777777" w:rsidR="00280F2F" w:rsidRPr="00785570" w:rsidRDefault="00280F2F" w:rsidP="00280F2F">
      <w:pPr>
        <w:spacing w:after="0"/>
        <w:rPr>
          <w:vertAlign w:val="superscript"/>
          <w:lang w:val="en-US"/>
        </w:rPr>
      </w:pPr>
      <w:r w:rsidRPr="00785570">
        <w:rPr>
          <w:lang w:val="en-US"/>
        </w:rPr>
        <w:t>signe de ma main le XXIII</w:t>
      </w:r>
      <w:r w:rsidRPr="00785570">
        <w:rPr>
          <w:vertAlign w:val="superscript"/>
          <w:lang w:val="en-US"/>
        </w:rPr>
        <w:t>e</w:t>
      </w:r>
      <w:r w:rsidRPr="00785570">
        <w:rPr>
          <w:lang w:val="en-US"/>
        </w:rPr>
        <w:t xml:space="preserve"> jour de septembre l’an IIII</w:t>
      </w:r>
      <w:r w:rsidRPr="00785570">
        <w:rPr>
          <w:vertAlign w:val="superscript"/>
          <w:lang w:val="en-US"/>
        </w:rPr>
        <w:t>XX</w:t>
      </w:r>
    </w:p>
    <w:p w14:paraId="28E2F4F9" w14:textId="72385BF1" w:rsidR="00280F2F" w:rsidRPr="00280F2F" w:rsidRDefault="00280F2F" w:rsidP="00280F2F">
      <w:pPr>
        <w:spacing w:after="0"/>
        <w:rPr>
          <w:b/>
          <w:bCs/>
          <w:lang w:val="en-US"/>
        </w:rPr>
      </w:pPr>
      <w:r w:rsidRPr="00785570">
        <w:rPr>
          <w:lang w:val="en-US"/>
        </w:rPr>
        <w:t>et sept</w:t>
      </w:r>
      <w:r w:rsidRPr="00280F2F">
        <w:rPr>
          <w:b/>
          <w:bCs/>
          <w:lang w:val="en-US"/>
        </w:rPr>
        <w:t xml:space="preserve"> (1487)</w:t>
      </w:r>
      <w:r w:rsidR="00785570">
        <w:rPr>
          <w:rStyle w:val="Voetnootmarkering"/>
          <w:b/>
          <w:bCs/>
          <w:lang w:val="en-US"/>
        </w:rPr>
        <w:footnoteReference w:id="113"/>
      </w:r>
    </w:p>
    <w:p w14:paraId="25DCC036" w14:textId="77777777" w:rsidR="00280F2F" w:rsidRPr="00280F2F" w:rsidRDefault="00280F2F" w:rsidP="00280F2F">
      <w:pPr>
        <w:spacing w:after="0"/>
        <w:rPr>
          <w:b/>
          <w:bCs/>
          <w:lang w:val="en-US"/>
        </w:rPr>
      </w:pPr>
    </w:p>
    <w:p w14:paraId="20C6A399" w14:textId="77777777" w:rsidR="00280F2F" w:rsidRPr="00187BCC" w:rsidRDefault="00280F2F" w:rsidP="00280F2F">
      <w:pPr>
        <w:spacing w:after="0"/>
        <w:rPr>
          <w:lang w:val="en-US"/>
        </w:rPr>
      </w:pPr>
      <w:r w:rsidRPr="00187BCC">
        <w:rPr>
          <w:lang w:val="en-US"/>
        </w:rPr>
        <w:t xml:space="preserve">Somme quartante trois livres onze </w:t>
      </w:r>
    </w:p>
    <w:p w14:paraId="7F7EDF19" w14:textId="3D5CAC53" w:rsidR="00280F2F" w:rsidRPr="00187BCC" w:rsidRDefault="00280F2F" w:rsidP="00280F2F">
      <w:pPr>
        <w:spacing w:after="0"/>
        <w:rPr>
          <w:lang w:val="en-US"/>
        </w:rPr>
      </w:pPr>
      <w:r w:rsidRPr="00187BCC">
        <w:rPr>
          <w:lang w:val="en-US"/>
        </w:rPr>
        <w:t>saux sept deniers p</w:t>
      </w:r>
      <w:r w:rsidR="00187BCC" w:rsidRPr="00187BCC">
        <w:rPr>
          <w:lang w:val="en-US"/>
        </w:rPr>
        <w:t>aresses R</w:t>
      </w:r>
      <w:r w:rsidRPr="00187BCC">
        <w:rPr>
          <w:lang w:val="en-US"/>
        </w:rPr>
        <w:t>oubais</w:t>
      </w:r>
    </w:p>
    <w:p w14:paraId="6A77143C" w14:textId="77777777" w:rsidR="00280F2F" w:rsidRDefault="00280F2F">
      <w:pPr>
        <w:rPr>
          <w:b/>
          <w:bCs/>
          <w:lang w:val="en-US"/>
        </w:rPr>
      </w:pPr>
      <w:r>
        <w:rPr>
          <w:b/>
          <w:bCs/>
          <w:lang w:val="en-US"/>
        </w:rPr>
        <w:br w:type="page"/>
      </w:r>
    </w:p>
    <w:p w14:paraId="005CFB19" w14:textId="533178EA" w:rsidR="00280F2F" w:rsidRPr="0063759C" w:rsidRDefault="00280F2F" w:rsidP="00280F2F">
      <w:pPr>
        <w:spacing w:after="0"/>
        <w:rPr>
          <w:b/>
          <w:bCs/>
          <w:u w:val="single"/>
        </w:rPr>
      </w:pPr>
      <w:r w:rsidRPr="0063759C">
        <w:rPr>
          <w:b/>
          <w:bCs/>
          <w:u w:val="single"/>
        </w:rPr>
        <w:t>Blz 44</w:t>
      </w:r>
    </w:p>
    <w:p w14:paraId="0A19998B" w14:textId="77777777" w:rsidR="00280F2F" w:rsidRPr="00280F2F" w:rsidRDefault="00280F2F" w:rsidP="00280F2F">
      <w:pPr>
        <w:spacing w:after="0"/>
        <w:rPr>
          <w:b/>
          <w:bCs/>
          <w:u w:val="single"/>
        </w:rPr>
      </w:pPr>
      <w:r w:rsidRPr="00280F2F">
        <w:rPr>
          <w:b/>
          <w:bCs/>
          <w:u w:val="single"/>
        </w:rPr>
        <w:t>folio 22 verso</w:t>
      </w:r>
    </w:p>
    <w:p w14:paraId="6D7DC53A" w14:textId="77777777" w:rsidR="00280F2F" w:rsidRPr="00280F2F" w:rsidRDefault="00280F2F" w:rsidP="00280F2F">
      <w:pPr>
        <w:spacing w:after="0"/>
        <w:rPr>
          <w:b/>
          <w:bCs/>
          <w:u w:val="single"/>
        </w:rPr>
      </w:pPr>
    </w:p>
    <w:p w14:paraId="0D0420E5" w14:textId="291FAFA9" w:rsidR="00280F2F" w:rsidRDefault="00280F2F" w:rsidP="00280F2F">
      <w:pPr>
        <w:spacing w:after="0"/>
      </w:pPr>
      <w:r w:rsidRPr="00280F2F">
        <w:t>Quitanse de mon sieur van evenen</w:t>
      </w:r>
    </w:p>
    <w:p w14:paraId="5A4500F4" w14:textId="77777777" w:rsidR="00280F2F" w:rsidRDefault="00280F2F">
      <w:r>
        <w:br w:type="page"/>
      </w:r>
    </w:p>
    <w:p w14:paraId="7A5B727F" w14:textId="77777777" w:rsidR="00280F2F" w:rsidRPr="00280F2F" w:rsidRDefault="00280F2F" w:rsidP="00280F2F">
      <w:pPr>
        <w:spacing w:after="0"/>
      </w:pPr>
    </w:p>
    <w:p w14:paraId="168EBFA4" w14:textId="682DDC93" w:rsidR="00280F2F" w:rsidRPr="00280F2F" w:rsidRDefault="00280F2F" w:rsidP="00280F2F">
      <w:pPr>
        <w:spacing w:after="0"/>
        <w:rPr>
          <w:b/>
          <w:bCs/>
          <w:u w:val="single"/>
        </w:rPr>
      </w:pPr>
      <w:r w:rsidRPr="00280F2F">
        <w:rPr>
          <w:b/>
          <w:bCs/>
          <w:u w:val="single"/>
        </w:rPr>
        <w:t>Blz 45</w:t>
      </w:r>
    </w:p>
    <w:p w14:paraId="7D5AA2DB" w14:textId="5A1DF130" w:rsidR="00280F2F" w:rsidRPr="00280F2F" w:rsidRDefault="00280F2F" w:rsidP="00280F2F">
      <w:pPr>
        <w:spacing w:after="0"/>
        <w:rPr>
          <w:b/>
          <w:bCs/>
          <w:u w:val="single"/>
        </w:rPr>
      </w:pPr>
      <w:r w:rsidRPr="00280F2F">
        <w:rPr>
          <w:b/>
          <w:bCs/>
          <w:u w:val="single"/>
        </w:rPr>
        <w:t>folio 23 recto</w:t>
      </w:r>
      <w:r w:rsidR="00362519">
        <w:rPr>
          <w:rStyle w:val="Voetnootmarkering"/>
          <w:b/>
          <w:bCs/>
          <w:u w:val="single"/>
        </w:rPr>
        <w:footnoteReference w:id="114"/>
      </w:r>
    </w:p>
    <w:p w14:paraId="7D9AB282" w14:textId="77777777" w:rsidR="00280F2F" w:rsidRPr="00280F2F" w:rsidRDefault="00280F2F" w:rsidP="00280F2F">
      <w:pPr>
        <w:spacing w:after="0"/>
        <w:rPr>
          <w:b/>
          <w:bCs/>
        </w:rPr>
      </w:pPr>
    </w:p>
    <w:p w14:paraId="32BF2A27" w14:textId="260C2797" w:rsidR="00280F2F" w:rsidRPr="00187BCC" w:rsidRDefault="00280F2F" w:rsidP="00280F2F">
      <w:pPr>
        <w:spacing w:after="0"/>
      </w:pPr>
      <w:r w:rsidRPr="00187BCC">
        <w:t>Je Pierre sieur de Roubais co</w:t>
      </w:r>
      <w:r w:rsidR="00187BCC" w:rsidRPr="00187BCC">
        <w:t>n</w:t>
      </w:r>
      <w:r w:rsidRPr="00187BCC">
        <w:t>gnois avoir rec</w:t>
      </w:r>
      <w:r w:rsidR="00187BCC">
        <w:t>eu</w:t>
      </w:r>
      <w:r w:rsidRPr="00187BCC">
        <w:t xml:space="preserve"> de Josse Megang mon</w:t>
      </w:r>
    </w:p>
    <w:p w14:paraId="6AC0D6A2" w14:textId="7D10B93B" w:rsidR="00280F2F" w:rsidRPr="00187BCC" w:rsidRDefault="00280F2F" w:rsidP="00280F2F">
      <w:pPr>
        <w:spacing w:after="0"/>
      </w:pPr>
      <w:r w:rsidRPr="00187BCC">
        <w:t>recepuer de Herselle le somme de quattre cens liveres de 20 gr</w:t>
      </w:r>
      <w:r w:rsidR="00187BCC" w:rsidRPr="00187BCC">
        <w:t>.</w:t>
      </w:r>
      <w:r w:rsidRPr="00187BCC">
        <w:t xml:space="preserve"> la</w:t>
      </w:r>
    </w:p>
    <w:p w14:paraId="02F6F519" w14:textId="77777777" w:rsidR="00280F2F" w:rsidRPr="00187BCC" w:rsidRDefault="00280F2F" w:rsidP="00280F2F">
      <w:pPr>
        <w:spacing w:after="0"/>
      </w:pPr>
      <w:r w:rsidRPr="00187BCC">
        <w:t>livere a cause de sa recepte de Herselle de la quelle somme de</w:t>
      </w:r>
    </w:p>
    <w:p w14:paraId="5725774E" w14:textId="0BB1D890" w:rsidR="00280F2F" w:rsidRPr="0063759C" w:rsidRDefault="00280F2F" w:rsidP="00280F2F">
      <w:pPr>
        <w:spacing w:after="0"/>
      </w:pPr>
      <w:r w:rsidRPr="0063759C">
        <w:t>400 lb.</w:t>
      </w:r>
      <w:r w:rsidR="00187BCC" w:rsidRPr="0063759C">
        <w:t xml:space="preserve"> </w:t>
      </w:r>
      <w:r w:rsidRPr="0063759C">
        <w:t>de</w:t>
      </w:r>
      <w:r w:rsidR="00187BCC" w:rsidRPr="0063759C">
        <w:t xml:space="preserve">cte monnoye je me </w:t>
      </w:r>
      <w:r w:rsidRPr="0063759C">
        <w:t xml:space="preserve">tieng pour comptent et </w:t>
      </w:r>
      <w:r w:rsidR="00187BCC" w:rsidRPr="0063759C">
        <w:t>promes</w:t>
      </w:r>
      <w:r w:rsidRPr="0063759C">
        <w:t xml:space="preserve"> audict Josse</w:t>
      </w:r>
    </w:p>
    <w:p w14:paraId="535EC028" w14:textId="40CDB440" w:rsidR="00280F2F" w:rsidRPr="00187BCC" w:rsidRDefault="00280F2F" w:rsidP="00280F2F">
      <w:pPr>
        <w:spacing w:after="0"/>
        <w:rPr>
          <w:lang w:val="en-US"/>
        </w:rPr>
      </w:pPr>
      <w:r w:rsidRPr="00187BCC">
        <w:rPr>
          <w:lang w:val="en-US"/>
        </w:rPr>
        <w:t>a l’employe</w:t>
      </w:r>
      <w:r w:rsidR="00187BCC" w:rsidRPr="00187BCC">
        <w:rPr>
          <w:lang w:val="en-US"/>
        </w:rPr>
        <w:t>r</w:t>
      </w:r>
      <w:r w:rsidRPr="00187BCC">
        <w:rPr>
          <w:lang w:val="en-US"/>
        </w:rPr>
        <w:t xml:space="preserve"> en son compte qu’il doit rendre a le Saint Remy</w:t>
      </w:r>
    </w:p>
    <w:p w14:paraId="74FEA0AF" w14:textId="43D660A5" w:rsidR="00280F2F" w:rsidRPr="00187BCC" w:rsidRDefault="00280F2F" w:rsidP="00280F2F">
      <w:pPr>
        <w:spacing w:after="0"/>
        <w:rPr>
          <w:lang w:val="en-US"/>
        </w:rPr>
      </w:pPr>
      <w:r w:rsidRPr="00187BCC">
        <w:rPr>
          <w:lang w:val="en-US"/>
        </w:rPr>
        <w:t>prochaine</w:t>
      </w:r>
      <w:r w:rsidR="00B42849">
        <w:rPr>
          <w:lang w:val="en-US"/>
        </w:rPr>
        <w:t>.</w:t>
      </w:r>
      <w:r w:rsidRPr="00187BCC">
        <w:rPr>
          <w:lang w:val="en-US"/>
        </w:rPr>
        <w:t xml:space="preserve"> Temoin</w:t>
      </w:r>
      <w:r w:rsidR="00187BCC" w:rsidRPr="00187BCC">
        <w:rPr>
          <w:lang w:val="en-US"/>
        </w:rPr>
        <w:t xml:space="preserve">g mon </w:t>
      </w:r>
      <w:r w:rsidRPr="00187BCC">
        <w:rPr>
          <w:lang w:val="en-US"/>
        </w:rPr>
        <w:t>signe manuel ci m</w:t>
      </w:r>
      <w:r w:rsidR="00187BCC" w:rsidRPr="00187BCC">
        <w:rPr>
          <w:lang w:val="en-US"/>
        </w:rPr>
        <w:t>is</w:t>
      </w:r>
      <w:r w:rsidRPr="00187BCC">
        <w:rPr>
          <w:lang w:val="en-US"/>
        </w:rPr>
        <w:t xml:space="preserve"> le lundi</w:t>
      </w:r>
    </w:p>
    <w:p w14:paraId="676757D4" w14:textId="77777777" w:rsidR="00280F2F" w:rsidRPr="00187BCC" w:rsidRDefault="00280F2F" w:rsidP="00280F2F">
      <w:pPr>
        <w:spacing w:after="0"/>
        <w:rPr>
          <w:lang w:val="en-US"/>
        </w:rPr>
      </w:pPr>
      <w:r w:rsidRPr="00187BCC">
        <w:rPr>
          <w:lang w:val="en-US"/>
        </w:rPr>
        <w:t>XXIIII</w:t>
      </w:r>
      <w:r w:rsidRPr="00187BCC">
        <w:rPr>
          <w:vertAlign w:val="superscript"/>
          <w:lang w:val="en-US"/>
        </w:rPr>
        <w:t>e</w:t>
      </w:r>
      <w:r w:rsidRPr="00187BCC">
        <w:rPr>
          <w:lang w:val="en-US"/>
        </w:rPr>
        <w:t xml:space="preserve"> jour de septembre l’an IIII</w:t>
      </w:r>
      <w:r w:rsidRPr="00187BCC">
        <w:rPr>
          <w:vertAlign w:val="superscript"/>
          <w:lang w:val="en-US"/>
        </w:rPr>
        <w:t>XX</w:t>
      </w:r>
      <w:r w:rsidRPr="00187BCC">
        <w:rPr>
          <w:lang w:val="en-US"/>
        </w:rPr>
        <w:t xml:space="preserve"> sept</w:t>
      </w:r>
      <w:r w:rsidRPr="00280F2F">
        <w:rPr>
          <w:b/>
          <w:bCs/>
          <w:lang w:val="en-US"/>
        </w:rPr>
        <w:t xml:space="preserve"> (1487) </w:t>
      </w:r>
      <w:r w:rsidRPr="00187BCC">
        <w:rPr>
          <w:lang w:val="en-US"/>
        </w:rPr>
        <w:t>a Herselle</w:t>
      </w:r>
    </w:p>
    <w:p w14:paraId="02A13C68" w14:textId="77777777" w:rsidR="00280F2F" w:rsidRPr="00280F2F" w:rsidRDefault="00280F2F" w:rsidP="00280F2F">
      <w:pPr>
        <w:spacing w:after="0"/>
        <w:rPr>
          <w:b/>
          <w:bCs/>
          <w:lang w:val="en-US"/>
        </w:rPr>
      </w:pPr>
    </w:p>
    <w:p w14:paraId="7E9713D4" w14:textId="77777777" w:rsidR="00280F2F" w:rsidRPr="00187BCC" w:rsidRDefault="00280F2F" w:rsidP="00280F2F">
      <w:pPr>
        <w:spacing w:after="0"/>
        <w:rPr>
          <w:lang w:val="en-US"/>
        </w:rPr>
      </w:pPr>
      <w:r w:rsidRPr="00187BCC">
        <w:rPr>
          <w:lang w:val="en-US"/>
        </w:rPr>
        <w:t>Somme quatre cens livres</w:t>
      </w:r>
    </w:p>
    <w:p w14:paraId="04E0B91D" w14:textId="6AEBC446" w:rsidR="00280F2F" w:rsidRPr="00187BCC" w:rsidRDefault="00280F2F" w:rsidP="00280F2F">
      <w:pPr>
        <w:spacing w:after="0"/>
      </w:pPr>
      <w:r w:rsidRPr="00187BCC">
        <w:t>de XX</w:t>
      </w:r>
      <w:r w:rsidR="00187BCC" w:rsidRPr="00187BCC">
        <w:t xml:space="preserve"> gr. </w:t>
      </w:r>
      <w:r w:rsidRPr="00187BCC">
        <w:t>la livres Roubais</w:t>
      </w:r>
      <w:r w:rsidRPr="00187BCC">
        <w:rPr>
          <w:vertAlign w:val="superscript"/>
        </w:rPr>
        <w:footnoteReference w:id="115"/>
      </w:r>
    </w:p>
    <w:p w14:paraId="0DC83383" w14:textId="77777777" w:rsidR="00280F2F" w:rsidRDefault="00280F2F">
      <w:pPr>
        <w:rPr>
          <w:b/>
          <w:bCs/>
        </w:rPr>
      </w:pPr>
      <w:r>
        <w:rPr>
          <w:b/>
          <w:bCs/>
        </w:rPr>
        <w:br w:type="page"/>
      </w:r>
    </w:p>
    <w:p w14:paraId="0010EC07" w14:textId="407424CD" w:rsidR="00280F2F" w:rsidRPr="00280F2F" w:rsidRDefault="00280F2F" w:rsidP="00280F2F">
      <w:pPr>
        <w:spacing w:after="0"/>
        <w:rPr>
          <w:b/>
          <w:bCs/>
          <w:u w:val="single"/>
        </w:rPr>
      </w:pPr>
      <w:r w:rsidRPr="00280F2F">
        <w:rPr>
          <w:b/>
          <w:bCs/>
          <w:u w:val="single"/>
        </w:rPr>
        <w:t>Blz 46</w:t>
      </w:r>
    </w:p>
    <w:p w14:paraId="243B7F9E" w14:textId="77777777" w:rsidR="00280F2F" w:rsidRPr="00280F2F" w:rsidRDefault="00280F2F" w:rsidP="00280F2F">
      <w:pPr>
        <w:spacing w:after="0"/>
        <w:rPr>
          <w:b/>
          <w:bCs/>
          <w:u w:val="single"/>
        </w:rPr>
      </w:pPr>
      <w:r w:rsidRPr="00280F2F">
        <w:rPr>
          <w:b/>
          <w:bCs/>
          <w:u w:val="single"/>
        </w:rPr>
        <w:t>folio 23 verso</w:t>
      </w:r>
    </w:p>
    <w:p w14:paraId="199B9749" w14:textId="77777777" w:rsidR="00280F2F" w:rsidRPr="00280F2F" w:rsidRDefault="00280F2F" w:rsidP="00280F2F">
      <w:pPr>
        <w:spacing w:after="0"/>
      </w:pPr>
    </w:p>
    <w:p w14:paraId="01078631" w14:textId="0386BBCA" w:rsidR="00280F2F" w:rsidRDefault="00280F2F" w:rsidP="00280F2F">
      <w:pPr>
        <w:spacing w:after="0"/>
      </w:pPr>
      <w:r w:rsidRPr="00280F2F">
        <w:t>Quitanse de mon si</w:t>
      </w:r>
      <w:r w:rsidR="00187BCC">
        <w:t>eur</w:t>
      </w:r>
      <w:r w:rsidRPr="00280F2F">
        <w:t xml:space="preserve"> de 400 lb. par</w:t>
      </w:r>
    </w:p>
    <w:p w14:paraId="2A826979" w14:textId="77777777" w:rsidR="00280F2F" w:rsidRDefault="00280F2F">
      <w:r>
        <w:br w:type="page"/>
      </w:r>
    </w:p>
    <w:p w14:paraId="4BC02ADC" w14:textId="541C08B9" w:rsidR="00280F2F" w:rsidRPr="00280F2F" w:rsidRDefault="00280F2F" w:rsidP="00280F2F">
      <w:pPr>
        <w:spacing w:after="0"/>
        <w:rPr>
          <w:b/>
          <w:bCs/>
          <w:u w:val="single"/>
        </w:rPr>
      </w:pPr>
      <w:r w:rsidRPr="00280F2F">
        <w:rPr>
          <w:b/>
          <w:bCs/>
          <w:u w:val="single"/>
        </w:rPr>
        <w:t>Blz 47</w:t>
      </w:r>
    </w:p>
    <w:p w14:paraId="26390E38" w14:textId="11B49F5C" w:rsidR="00280F2F" w:rsidRPr="00280F2F" w:rsidRDefault="00280F2F" w:rsidP="00280F2F">
      <w:pPr>
        <w:spacing w:after="0"/>
        <w:rPr>
          <w:b/>
          <w:bCs/>
          <w:u w:val="single"/>
        </w:rPr>
      </w:pPr>
      <w:r w:rsidRPr="00280F2F">
        <w:rPr>
          <w:b/>
          <w:bCs/>
          <w:u w:val="single"/>
        </w:rPr>
        <w:t>folio 24 recto</w:t>
      </w:r>
      <w:r w:rsidR="00362519">
        <w:rPr>
          <w:rStyle w:val="Voetnootmarkering"/>
          <w:b/>
          <w:bCs/>
          <w:u w:val="single"/>
        </w:rPr>
        <w:footnoteReference w:id="116"/>
      </w:r>
    </w:p>
    <w:p w14:paraId="75E33B14" w14:textId="77777777" w:rsidR="00280F2F" w:rsidRPr="00280F2F" w:rsidRDefault="00280F2F" w:rsidP="00280F2F">
      <w:pPr>
        <w:spacing w:after="0"/>
        <w:rPr>
          <w:b/>
          <w:bCs/>
          <w:u w:val="single"/>
        </w:rPr>
      </w:pPr>
    </w:p>
    <w:p w14:paraId="295E6C12" w14:textId="62DEE7DB" w:rsidR="00280F2F" w:rsidRPr="00863546" w:rsidRDefault="00280F2F" w:rsidP="00280F2F">
      <w:pPr>
        <w:spacing w:after="0"/>
      </w:pPr>
      <w:r w:rsidRPr="00863546">
        <w:t>Je Pierre sieur de Roubais et de Herselle co</w:t>
      </w:r>
      <w:r w:rsidR="00187BCC" w:rsidRPr="00863546">
        <w:t>n</w:t>
      </w:r>
      <w:r w:rsidRPr="00863546">
        <w:t xml:space="preserve">gnois avoir </w:t>
      </w:r>
    </w:p>
    <w:p w14:paraId="2664C77B" w14:textId="6EC63838" w:rsidR="00280F2F" w:rsidRPr="00863546" w:rsidRDefault="00280F2F" w:rsidP="00280F2F">
      <w:pPr>
        <w:spacing w:after="0"/>
      </w:pPr>
      <w:r w:rsidRPr="00863546">
        <w:t>rec</w:t>
      </w:r>
      <w:r w:rsidR="00863546" w:rsidRPr="00863546">
        <w:t>eu</w:t>
      </w:r>
      <w:r w:rsidRPr="00863546">
        <w:t xml:space="preserve"> de Josse Megang recepuer de Herselle par les</w:t>
      </w:r>
    </w:p>
    <w:p w14:paraId="03458477" w14:textId="1077B3C4" w:rsidR="00280F2F" w:rsidRPr="00863546" w:rsidRDefault="00280F2F" w:rsidP="00280F2F">
      <w:pPr>
        <w:spacing w:after="0"/>
      </w:pPr>
      <w:r w:rsidRPr="00863546">
        <w:t>mains de Jen</w:t>
      </w:r>
      <w:r w:rsidR="00863546" w:rsidRPr="00863546">
        <w:t>n</w:t>
      </w:r>
      <w:r w:rsidRPr="00863546">
        <w:t>et Du Tailli</w:t>
      </w:r>
      <w:r w:rsidR="00863546" w:rsidRPr="00863546">
        <w:t>s</w:t>
      </w:r>
      <w:r w:rsidRPr="00863546">
        <w:t xml:space="preserve"> et de Martin De</w:t>
      </w:r>
    </w:p>
    <w:p w14:paraId="1CF78759" w14:textId="334A9789" w:rsidR="00280F2F" w:rsidRPr="00863546" w:rsidRDefault="00280F2F" w:rsidP="00280F2F">
      <w:pPr>
        <w:spacing w:after="0"/>
      </w:pPr>
      <w:r w:rsidRPr="00863546">
        <w:t xml:space="preserve">Loesvelt la somme de </w:t>
      </w:r>
      <w:r w:rsidR="00B42849">
        <w:t>c</w:t>
      </w:r>
      <w:r w:rsidRPr="00863546">
        <w:t>ent 45 lb. de XX gr. la liv</w:t>
      </w:r>
      <w:r w:rsidR="00863546" w:rsidRPr="00863546">
        <w:t>e</w:t>
      </w:r>
      <w:r w:rsidRPr="00863546">
        <w:t>re</w:t>
      </w:r>
    </w:p>
    <w:p w14:paraId="5F102B10" w14:textId="2B60C894" w:rsidR="00280F2F" w:rsidRPr="00863546" w:rsidRDefault="00280F2F" w:rsidP="00280F2F">
      <w:pPr>
        <w:spacing w:after="0"/>
        <w:rPr>
          <w:lang w:val="en-US"/>
        </w:rPr>
      </w:pPr>
      <w:r w:rsidRPr="00863546">
        <w:rPr>
          <w:lang w:val="en-US"/>
        </w:rPr>
        <w:t xml:space="preserve">desquels </w:t>
      </w:r>
      <w:r w:rsidR="00863546" w:rsidRPr="00863546">
        <w:rPr>
          <w:lang w:val="en-US"/>
        </w:rPr>
        <w:t>145</w:t>
      </w:r>
      <w:r w:rsidRPr="00863546">
        <w:rPr>
          <w:lang w:val="en-US"/>
        </w:rPr>
        <w:t xml:space="preserve"> lb. debte monoye je me tien</w:t>
      </w:r>
      <w:r w:rsidR="00863546" w:rsidRPr="00863546">
        <w:rPr>
          <w:lang w:val="en-US"/>
        </w:rPr>
        <w:t>s</w:t>
      </w:r>
      <w:r w:rsidRPr="00863546">
        <w:rPr>
          <w:lang w:val="en-US"/>
        </w:rPr>
        <w:t xml:space="preserve"> pour</w:t>
      </w:r>
    </w:p>
    <w:p w14:paraId="0A50EB78" w14:textId="66320A60" w:rsidR="00280F2F" w:rsidRPr="00863546" w:rsidRDefault="00280F2F" w:rsidP="00280F2F">
      <w:pPr>
        <w:spacing w:after="0"/>
        <w:rPr>
          <w:lang w:val="en-US"/>
        </w:rPr>
      </w:pPr>
      <w:r w:rsidRPr="00863546">
        <w:rPr>
          <w:lang w:val="en-US"/>
        </w:rPr>
        <w:t>pour (sic) comptent/ et p</w:t>
      </w:r>
      <w:r w:rsidR="00863546" w:rsidRPr="00863546">
        <w:rPr>
          <w:lang w:val="en-US"/>
        </w:rPr>
        <w:t>romes</w:t>
      </w:r>
      <w:r w:rsidRPr="00863546">
        <w:rPr>
          <w:lang w:val="en-US"/>
        </w:rPr>
        <w:t xml:space="preserve"> audict recepuer a luy </w:t>
      </w:r>
      <w:r w:rsidR="00863546" w:rsidRPr="00863546">
        <w:rPr>
          <w:lang w:val="en-US"/>
        </w:rPr>
        <w:t>employer</w:t>
      </w:r>
    </w:p>
    <w:p w14:paraId="5D660839" w14:textId="064D1402" w:rsidR="00280F2F" w:rsidRPr="00863546" w:rsidRDefault="00280F2F" w:rsidP="00280F2F">
      <w:pPr>
        <w:spacing w:after="0"/>
        <w:rPr>
          <w:lang w:val="en-US"/>
        </w:rPr>
      </w:pPr>
      <w:r w:rsidRPr="00863546">
        <w:rPr>
          <w:lang w:val="en-US"/>
        </w:rPr>
        <w:t>en s</w:t>
      </w:r>
      <w:r w:rsidR="00863546" w:rsidRPr="00863546">
        <w:rPr>
          <w:lang w:val="en-US"/>
        </w:rPr>
        <w:t>es</w:t>
      </w:r>
      <w:r w:rsidRPr="00863546">
        <w:rPr>
          <w:lang w:val="en-US"/>
        </w:rPr>
        <w:t xml:space="preserve"> compte</w:t>
      </w:r>
      <w:r w:rsidR="00863546" w:rsidRPr="00863546">
        <w:rPr>
          <w:lang w:val="en-US"/>
        </w:rPr>
        <w:t>s</w:t>
      </w:r>
      <w:r w:rsidRPr="00863546">
        <w:rPr>
          <w:lang w:val="en-US"/>
        </w:rPr>
        <w:t xml:space="preserve"> en m</w:t>
      </w:r>
      <w:r w:rsidR="00863546" w:rsidRPr="00863546">
        <w:rPr>
          <w:lang w:val="en-US"/>
        </w:rPr>
        <w:t>e</w:t>
      </w:r>
      <w:r w:rsidRPr="00863546">
        <w:rPr>
          <w:lang w:val="en-US"/>
        </w:rPr>
        <w:t xml:space="preserve"> raportant </w:t>
      </w:r>
      <w:r w:rsidR="00863546" w:rsidRPr="00863546">
        <w:rPr>
          <w:lang w:val="en-US"/>
        </w:rPr>
        <w:t>cestes</w:t>
      </w:r>
      <w:r w:rsidRPr="00863546">
        <w:rPr>
          <w:lang w:val="en-US"/>
        </w:rPr>
        <w:t xml:space="preserve"> signe de </w:t>
      </w:r>
    </w:p>
    <w:p w14:paraId="2E56644D" w14:textId="77777777" w:rsidR="00280F2F" w:rsidRPr="00863546" w:rsidRDefault="00280F2F" w:rsidP="00280F2F">
      <w:pPr>
        <w:spacing w:after="0"/>
        <w:rPr>
          <w:lang w:val="en-US"/>
        </w:rPr>
      </w:pPr>
      <w:r w:rsidRPr="00863546">
        <w:rPr>
          <w:lang w:val="en-US"/>
        </w:rPr>
        <w:t>ma main le mercredi XIIII</w:t>
      </w:r>
      <w:r w:rsidRPr="00863546">
        <w:rPr>
          <w:vertAlign w:val="superscript"/>
          <w:lang w:val="en-US"/>
        </w:rPr>
        <w:t>e</w:t>
      </w:r>
      <w:r w:rsidRPr="00863546">
        <w:rPr>
          <w:lang w:val="en-US"/>
        </w:rPr>
        <w:t xml:space="preserve"> jour de novembre l’an</w:t>
      </w:r>
    </w:p>
    <w:p w14:paraId="43529F89" w14:textId="35BD3333" w:rsidR="00280F2F" w:rsidRPr="00280F2F" w:rsidRDefault="00280F2F" w:rsidP="00280F2F">
      <w:pPr>
        <w:spacing w:after="0"/>
        <w:rPr>
          <w:b/>
          <w:bCs/>
          <w:lang w:val="en-US"/>
        </w:rPr>
      </w:pPr>
      <w:r w:rsidRPr="00863546">
        <w:rPr>
          <w:lang w:val="en-US"/>
        </w:rPr>
        <w:t>IIII</w:t>
      </w:r>
      <w:r w:rsidRPr="00863546">
        <w:rPr>
          <w:vertAlign w:val="superscript"/>
          <w:lang w:val="en-US"/>
        </w:rPr>
        <w:t xml:space="preserve">XX </w:t>
      </w:r>
      <w:r w:rsidRPr="00863546">
        <w:rPr>
          <w:lang w:val="en-US"/>
        </w:rPr>
        <w:t>sept</w:t>
      </w:r>
      <w:r w:rsidR="00863546">
        <w:rPr>
          <w:b/>
          <w:bCs/>
          <w:lang w:val="en-US"/>
        </w:rPr>
        <w:t xml:space="preserve"> (1487)</w:t>
      </w:r>
    </w:p>
    <w:p w14:paraId="53BF2223" w14:textId="77777777" w:rsidR="00280F2F" w:rsidRPr="00280F2F" w:rsidRDefault="00280F2F" w:rsidP="00280F2F">
      <w:pPr>
        <w:spacing w:after="0"/>
        <w:rPr>
          <w:b/>
          <w:bCs/>
          <w:lang w:val="en-US"/>
        </w:rPr>
      </w:pPr>
    </w:p>
    <w:p w14:paraId="668D6A9C" w14:textId="7E81132F" w:rsidR="00280F2F" w:rsidRPr="00863546" w:rsidRDefault="00280F2F" w:rsidP="00280F2F">
      <w:pPr>
        <w:spacing w:after="0"/>
        <w:rPr>
          <w:lang w:val="en-US"/>
        </w:rPr>
      </w:pPr>
      <w:r w:rsidRPr="00863546">
        <w:rPr>
          <w:lang w:val="en-US"/>
        </w:rPr>
        <w:t xml:space="preserve">Somme sept </w:t>
      </w:r>
      <w:r w:rsidR="00863546" w:rsidRPr="00863546">
        <w:rPr>
          <w:lang w:val="en-US"/>
        </w:rPr>
        <w:t>vings chique</w:t>
      </w:r>
    </w:p>
    <w:p w14:paraId="5A3FD0F7" w14:textId="73E620AF" w:rsidR="00280F2F" w:rsidRPr="00863546" w:rsidRDefault="00280F2F" w:rsidP="00280F2F">
      <w:pPr>
        <w:spacing w:after="0"/>
        <w:rPr>
          <w:lang w:val="en-US"/>
        </w:rPr>
      </w:pPr>
      <w:r w:rsidRPr="00863546">
        <w:rPr>
          <w:lang w:val="en-US"/>
        </w:rPr>
        <w:t>livres par</w:t>
      </w:r>
      <w:r w:rsidR="00863546" w:rsidRPr="00863546">
        <w:rPr>
          <w:lang w:val="en-US"/>
        </w:rPr>
        <w:t>esses</w:t>
      </w:r>
      <w:r w:rsidRPr="00863546">
        <w:rPr>
          <w:lang w:val="en-US"/>
        </w:rPr>
        <w:t xml:space="preserve">  Roubais</w:t>
      </w:r>
      <w:r w:rsidRPr="00863546">
        <w:rPr>
          <w:vertAlign w:val="superscript"/>
        </w:rPr>
        <w:footnoteReference w:id="117"/>
      </w:r>
    </w:p>
    <w:p w14:paraId="06ECE10F" w14:textId="77777777" w:rsidR="00280F2F" w:rsidRDefault="00280F2F">
      <w:pPr>
        <w:rPr>
          <w:b/>
          <w:bCs/>
          <w:lang w:val="en-US"/>
        </w:rPr>
      </w:pPr>
      <w:r>
        <w:rPr>
          <w:b/>
          <w:bCs/>
          <w:lang w:val="en-US"/>
        </w:rPr>
        <w:br w:type="page"/>
      </w:r>
    </w:p>
    <w:p w14:paraId="28358082" w14:textId="0716B25B" w:rsidR="00280F2F" w:rsidRPr="0063759C" w:rsidRDefault="00280F2F" w:rsidP="00280F2F">
      <w:pPr>
        <w:spacing w:after="0"/>
        <w:rPr>
          <w:b/>
          <w:bCs/>
          <w:u w:val="single"/>
        </w:rPr>
      </w:pPr>
      <w:r w:rsidRPr="0063759C">
        <w:rPr>
          <w:b/>
          <w:bCs/>
          <w:u w:val="single"/>
        </w:rPr>
        <w:t>Blz 48</w:t>
      </w:r>
    </w:p>
    <w:p w14:paraId="278FBFDD" w14:textId="77777777" w:rsidR="00280F2F" w:rsidRPr="0063759C" w:rsidRDefault="00280F2F" w:rsidP="00280F2F">
      <w:pPr>
        <w:spacing w:after="0"/>
        <w:rPr>
          <w:b/>
          <w:bCs/>
          <w:u w:val="single"/>
        </w:rPr>
      </w:pPr>
      <w:r w:rsidRPr="0063759C">
        <w:rPr>
          <w:b/>
          <w:bCs/>
          <w:u w:val="single"/>
        </w:rPr>
        <w:t>folio 24 verso</w:t>
      </w:r>
    </w:p>
    <w:p w14:paraId="50C04372" w14:textId="77777777" w:rsidR="00280F2F" w:rsidRPr="0063759C" w:rsidRDefault="00280F2F" w:rsidP="00280F2F">
      <w:pPr>
        <w:spacing w:after="0"/>
      </w:pPr>
    </w:p>
    <w:p w14:paraId="7AE85529" w14:textId="0048B89D" w:rsidR="00280F2F" w:rsidRDefault="00280F2F" w:rsidP="00280F2F">
      <w:pPr>
        <w:spacing w:after="0"/>
      </w:pPr>
      <w:r w:rsidRPr="00280F2F">
        <w:t>Quitanse de mon sieur van 145 lb. par.</w:t>
      </w:r>
    </w:p>
    <w:p w14:paraId="00DF1510" w14:textId="77777777" w:rsidR="00280F2F" w:rsidRDefault="00280F2F">
      <w:r>
        <w:br w:type="page"/>
      </w:r>
    </w:p>
    <w:p w14:paraId="16F30CF4" w14:textId="48C1B063" w:rsidR="00280F2F" w:rsidRPr="00280F2F" w:rsidRDefault="00280F2F" w:rsidP="00280F2F">
      <w:pPr>
        <w:spacing w:after="0"/>
        <w:rPr>
          <w:b/>
          <w:bCs/>
          <w:u w:val="single"/>
        </w:rPr>
      </w:pPr>
      <w:r w:rsidRPr="00280F2F">
        <w:rPr>
          <w:b/>
          <w:bCs/>
          <w:u w:val="single"/>
        </w:rPr>
        <w:t>Blz 49</w:t>
      </w:r>
    </w:p>
    <w:p w14:paraId="0544B45A" w14:textId="4AABFE20" w:rsidR="00280F2F" w:rsidRPr="00280F2F" w:rsidRDefault="00280F2F" w:rsidP="00280F2F">
      <w:pPr>
        <w:spacing w:after="0"/>
        <w:rPr>
          <w:b/>
          <w:bCs/>
          <w:u w:val="single"/>
        </w:rPr>
      </w:pPr>
      <w:r w:rsidRPr="00280F2F">
        <w:rPr>
          <w:b/>
          <w:bCs/>
          <w:u w:val="single"/>
        </w:rPr>
        <w:t>folio 25 recto</w:t>
      </w:r>
      <w:r w:rsidR="000F5BED">
        <w:rPr>
          <w:rStyle w:val="Voetnootmarkering"/>
          <w:b/>
          <w:bCs/>
          <w:u w:val="single"/>
        </w:rPr>
        <w:footnoteReference w:id="118"/>
      </w:r>
    </w:p>
    <w:p w14:paraId="37C78DA7" w14:textId="77777777" w:rsidR="00280F2F" w:rsidRPr="00280F2F" w:rsidRDefault="00280F2F" w:rsidP="00280F2F">
      <w:pPr>
        <w:spacing w:after="0"/>
        <w:rPr>
          <w:b/>
          <w:bCs/>
          <w:u w:val="single"/>
        </w:rPr>
      </w:pPr>
    </w:p>
    <w:p w14:paraId="7D9218E7" w14:textId="4345EB44" w:rsidR="00280F2F" w:rsidRPr="00280F2F" w:rsidRDefault="00280F2F" w:rsidP="00280F2F">
      <w:pPr>
        <w:spacing w:after="0"/>
      </w:pPr>
      <w:r w:rsidRPr="00863546">
        <w:t>Item gh</w:t>
      </w:r>
      <w:r w:rsidR="00863546" w:rsidRPr="00863546">
        <w:t>emeten van</w:t>
      </w:r>
      <w:r w:rsidR="00863546">
        <w:rPr>
          <w:b/>
          <w:bCs/>
        </w:rPr>
        <w:t xml:space="preserve"> </w:t>
      </w:r>
      <w:r w:rsidRPr="00280F2F">
        <w:t xml:space="preserve">Gillijs Van </w:t>
      </w:r>
      <w:r w:rsidR="00B42849">
        <w:t>Y</w:t>
      </w:r>
      <w:r w:rsidRPr="00280F2F">
        <w:t xml:space="preserve">mpe ghezworen lantmeter </w:t>
      </w:r>
    </w:p>
    <w:p w14:paraId="68D262EE" w14:textId="29FAAEAE" w:rsidR="00280F2F" w:rsidRPr="00280F2F" w:rsidRDefault="00280F2F" w:rsidP="00280F2F">
      <w:pPr>
        <w:spacing w:after="0"/>
        <w:rPr>
          <w:b/>
          <w:bCs/>
        </w:rPr>
      </w:pPr>
      <w:r w:rsidRPr="00280F2F">
        <w:t>vande lande van Aelst den hou up So</w:t>
      </w:r>
      <w:r w:rsidR="00863546">
        <w:t>m</w:t>
      </w:r>
      <w:r w:rsidRPr="00280F2F">
        <w:t xml:space="preserve">erhout ende </w:t>
      </w:r>
      <w:r w:rsidR="00863546">
        <w:t>es</w:t>
      </w:r>
    </w:p>
    <w:p w14:paraId="6A2A3EF7" w14:textId="77777777" w:rsidR="00280F2F" w:rsidRPr="00280F2F" w:rsidRDefault="00280F2F" w:rsidP="00280F2F">
      <w:pPr>
        <w:spacing w:after="0"/>
        <w:rPr>
          <w:b/>
          <w:bCs/>
        </w:rPr>
      </w:pPr>
      <w:r w:rsidRPr="00280F2F">
        <w:t>groot 3 dachwant (doorstreept: ende) 12 roeden men</w:t>
      </w:r>
    </w:p>
    <w:p w14:paraId="71BE8941" w14:textId="77777777" w:rsidR="00280F2F" w:rsidRPr="00280F2F" w:rsidRDefault="00280F2F" w:rsidP="00280F2F">
      <w:pPr>
        <w:spacing w:after="0"/>
        <w:rPr>
          <w:b/>
          <w:bCs/>
        </w:rPr>
      </w:pPr>
    </w:p>
    <w:p w14:paraId="35A488A9" w14:textId="110C205B" w:rsidR="00280F2F" w:rsidRPr="00863546" w:rsidRDefault="00280F2F" w:rsidP="00280F2F">
      <w:pPr>
        <w:spacing w:after="0"/>
      </w:pPr>
      <w:r w:rsidRPr="00863546">
        <w:t>Item noch voor de pachter</w:t>
      </w:r>
      <w:r w:rsidR="00863546" w:rsidRPr="00863546">
        <w:t>e</w:t>
      </w:r>
      <w:r w:rsidRPr="00863546">
        <w:t xml:space="preserve"> 1 dachwant</w:t>
      </w:r>
      <w:r w:rsidRPr="00863546">
        <w:rPr>
          <w:vertAlign w:val="superscript"/>
        </w:rPr>
        <w:footnoteReference w:id="119"/>
      </w:r>
    </w:p>
    <w:p w14:paraId="041B9397" w14:textId="77777777" w:rsidR="00280F2F" w:rsidRPr="00863546" w:rsidRDefault="00280F2F" w:rsidP="00280F2F">
      <w:pPr>
        <w:spacing w:after="0"/>
      </w:pPr>
    </w:p>
    <w:p w14:paraId="30F9B351" w14:textId="217F8D5B" w:rsidR="00280F2F" w:rsidRPr="00863546" w:rsidRDefault="00280F2F" w:rsidP="00280F2F">
      <w:pPr>
        <w:spacing w:after="0"/>
      </w:pPr>
      <w:r w:rsidRPr="00863546">
        <w:t>Ende dat gh</w:t>
      </w:r>
      <w:r w:rsidR="00863546" w:rsidRPr="00863546">
        <w:t xml:space="preserve">emeten van </w:t>
      </w:r>
      <w:r w:rsidRPr="00863546">
        <w:t xml:space="preserve"> Gilles voors. in </w:t>
      </w:r>
    </w:p>
    <w:p w14:paraId="7660EB63" w14:textId="77777777" w:rsidR="00280F2F" w:rsidRPr="00863546" w:rsidRDefault="00280F2F" w:rsidP="00280F2F">
      <w:pPr>
        <w:spacing w:after="0"/>
      </w:pPr>
      <w:r w:rsidRPr="00863546">
        <w:t>kennesen mijns hanteekins hier up ghestelt</w:t>
      </w:r>
    </w:p>
    <w:p w14:paraId="7F33214F" w14:textId="452089A8" w:rsidR="00280F2F" w:rsidRDefault="00280F2F" w:rsidP="00280F2F">
      <w:pPr>
        <w:spacing w:after="0"/>
        <w:rPr>
          <w:b/>
          <w:bCs/>
        </w:rPr>
      </w:pPr>
      <w:r w:rsidRPr="00863546">
        <w:t>den XX</w:t>
      </w:r>
      <w:r w:rsidRPr="00863546">
        <w:rPr>
          <w:vertAlign w:val="superscript"/>
        </w:rPr>
        <w:t>ste</w:t>
      </w:r>
      <w:r w:rsidRPr="00863546">
        <w:t xml:space="preserve"> dach juny anno LXXXVII</w:t>
      </w:r>
      <w:r w:rsidRPr="00280F2F">
        <w:t xml:space="preserve"> (</w:t>
      </w:r>
      <w:r w:rsidRPr="00280F2F">
        <w:rPr>
          <w:b/>
          <w:bCs/>
        </w:rPr>
        <w:t>1478)</w:t>
      </w:r>
      <w:r w:rsidRPr="00280F2F">
        <w:rPr>
          <w:b/>
          <w:bCs/>
          <w:vertAlign w:val="superscript"/>
        </w:rPr>
        <w:footnoteReference w:id="120"/>
      </w:r>
    </w:p>
    <w:p w14:paraId="0C4DC8CD" w14:textId="77777777" w:rsidR="00280F2F" w:rsidRDefault="00280F2F">
      <w:pPr>
        <w:rPr>
          <w:b/>
          <w:bCs/>
        </w:rPr>
      </w:pPr>
      <w:r>
        <w:rPr>
          <w:b/>
          <w:bCs/>
        </w:rPr>
        <w:br w:type="page"/>
      </w:r>
    </w:p>
    <w:p w14:paraId="7D995AB0" w14:textId="10E1E615" w:rsidR="00280F2F" w:rsidRPr="00280F2F" w:rsidRDefault="00280F2F" w:rsidP="00280F2F">
      <w:pPr>
        <w:spacing w:after="0"/>
        <w:rPr>
          <w:b/>
          <w:bCs/>
          <w:u w:val="single"/>
        </w:rPr>
      </w:pPr>
      <w:r w:rsidRPr="00280F2F">
        <w:rPr>
          <w:b/>
          <w:bCs/>
          <w:u w:val="single"/>
        </w:rPr>
        <w:t>Blz  50</w:t>
      </w:r>
    </w:p>
    <w:p w14:paraId="7F3905D9" w14:textId="77777777" w:rsidR="00280F2F" w:rsidRPr="00280F2F" w:rsidRDefault="00280F2F" w:rsidP="00280F2F">
      <w:pPr>
        <w:spacing w:after="0"/>
        <w:rPr>
          <w:b/>
          <w:bCs/>
          <w:u w:val="single"/>
        </w:rPr>
      </w:pPr>
      <w:r w:rsidRPr="00280F2F">
        <w:rPr>
          <w:b/>
          <w:bCs/>
          <w:u w:val="single"/>
        </w:rPr>
        <w:t>folio 25 verso</w:t>
      </w:r>
    </w:p>
    <w:p w14:paraId="49A25609" w14:textId="77777777" w:rsidR="00280F2F" w:rsidRPr="00280F2F" w:rsidRDefault="00280F2F" w:rsidP="00280F2F">
      <w:pPr>
        <w:spacing w:after="0"/>
      </w:pPr>
    </w:p>
    <w:p w14:paraId="73CB6903" w14:textId="4D89704F" w:rsidR="00280F2F" w:rsidRPr="00280F2F" w:rsidRDefault="00280F2F" w:rsidP="00280F2F">
      <w:pPr>
        <w:spacing w:after="0"/>
      </w:pPr>
      <w:r w:rsidRPr="00280F2F">
        <w:t xml:space="preserve">Vanden </w:t>
      </w:r>
      <w:r w:rsidRPr="00863546">
        <w:t>lantmeter s</w:t>
      </w:r>
      <w:r w:rsidR="00863546" w:rsidRPr="00863546">
        <w:t>ertificatie</w:t>
      </w:r>
      <w:r w:rsidRPr="00863546">
        <w:t xml:space="preserve"> van bossche</w:t>
      </w:r>
    </w:p>
    <w:p w14:paraId="5D889ECF" w14:textId="77777777" w:rsidR="00280F2F" w:rsidRPr="00280F2F" w:rsidRDefault="00280F2F" w:rsidP="00280F2F">
      <w:pPr>
        <w:spacing w:after="0"/>
        <w:rPr>
          <w:b/>
          <w:bCs/>
          <w:lang w:val="en-US"/>
        </w:rPr>
      </w:pPr>
      <w:r w:rsidRPr="00280F2F">
        <w:rPr>
          <w:lang w:val="en-US"/>
        </w:rPr>
        <w:t>vandre despolle de anno IIII</w:t>
      </w:r>
      <w:r w:rsidRPr="00280F2F">
        <w:rPr>
          <w:vertAlign w:val="superscript"/>
          <w:lang w:val="en-US"/>
        </w:rPr>
        <w:t>XX</w:t>
      </w:r>
      <w:r w:rsidRPr="00280F2F">
        <w:rPr>
          <w:lang w:val="en-US"/>
        </w:rPr>
        <w:t xml:space="preserve"> sept (</w:t>
      </w:r>
      <w:r w:rsidRPr="00280F2F">
        <w:rPr>
          <w:b/>
          <w:bCs/>
          <w:lang w:val="en-US"/>
        </w:rPr>
        <w:t>1487)</w:t>
      </w:r>
    </w:p>
    <w:p w14:paraId="70C9275B" w14:textId="77777777" w:rsidR="00280F2F" w:rsidRPr="00280F2F" w:rsidRDefault="00280F2F" w:rsidP="00280F2F">
      <w:pPr>
        <w:spacing w:after="0"/>
        <w:rPr>
          <w:b/>
          <w:bCs/>
          <w:lang w:val="en-US"/>
        </w:rPr>
      </w:pPr>
    </w:p>
    <w:p w14:paraId="51FF0CC6" w14:textId="77777777" w:rsidR="00280F2F" w:rsidRPr="00280F2F" w:rsidRDefault="00280F2F" w:rsidP="00280F2F">
      <w:pPr>
        <w:spacing w:after="0"/>
        <w:rPr>
          <w:b/>
          <w:bCs/>
          <w:lang w:val="en-US"/>
        </w:rPr>
      </w:pPr>
    </w:p>
    <w:p w14:paraId="7546938A" w14:textId="77777777" w:rsidR="00280F2F" w:rsidRPr="00280F2F" w:rsidRDefault="00280F2F" w:rsidP="00280F2F">
      <w:pPr>
        <w:spacing w:after="0"/>
        <w:rPr>
          <w:lang w:val="en-US"/>
        </w:rPr>
      </w:pPr>
    </w:p>
    <w:p w14:paraId="55ABD243" w14:textId="77777777" w:rsidR="00280F2F" w:rsidRPr="00280F2F" w:rsidRDefault="00280F2F" w:rsidP="00280F2F">
      <w:pPr>
        <w:spacing w:after="0"/>
        <w:rPr>
          <w:lang w:val="en-US"/>
        </w:rPr>
      </w:pPr>
    </w:p>
    <w:p w14:paraId="12386C6C" w14:textId="77777777" w:rsidR="00280F2F" w:rsidRPr="00280F2F" w:rsidRDefault="00280F2F" w:rsidP="00280F2F">
      <w:pPr>
        <w:spacing w:after="0"/>
        <w:rPr>
          <w:b/>
          <w:bCs/>
          <w:lang w:val="en-US"/>
        </w:rPr>
      </w:pPr>
    </w:p>
    <w:p w14:paraId="205CC753" w14:textId="77777777" w:rsidR="00280F2F" w:rsidRPr="00280F2F" w:rsidRDefault="00280F2F" w:rsidP="00280F2F">
      <w:pPr>
        <w:spacing w:after="0"/>
        <w:rPr>
          <w:lang w:val="en-US"/>
        </w:rPr>
      </w:pPr>
    </w:p>
    <w:p w14:paraId="044E8814" w14:textId="77777777" w:rsidR="00073A70" w:rsidRPr="00073A70" w:rsidRDefault="00073A70" w:rsidP="00073A70">
      <w:pPr>
        <w:spacing w:after="0"/>
        <w:rPr>
          <w:lang w:val="en-US"/>
        </w:rPr>
      </w:pPr>
    </w:p>
    <w:p w14:paraId="220B97EB" w14:textId="77777777" w:rsidR="00073A70" w:rsidRPr="00073A70" w:rsidRDefault="00073A70" w:rsidP="00073A70">
      <w:pPr>
        <w:spacing w:after="0"/>
        <w:rPr>
          <w:lang w:val="en-US"/>
        </w:rPr>
      </w:pPr>
    </w:p>
    <w:p w14:paraId="71AD59FA" w14:textId="77777777" w:rsidR="00073A70" w:rsidRPr="00073A70" w:rsidRDefault="00073A70" w:rsidP="00073A70">
      <w:pPr>
        <w:spacing w:after="0"/>
        <w:rPr>
          <w:lang w:val="en-US"/>
        </w:rPr>
      </w:pPr>
    </w:p>
    <w:p w14:paraId="550AA131" w14:textId="77777777" w:rsidR="00073A70" w:rsidRPr="00073A70" w:rsidRDefault="00073A70" w:rsidP="00073A70">
      <w:pPr>
        <w:spacing w:after="0"/>
        <w:rPr>
          <w:lang w:val="en-US"/>
        </w:rPr>
      </w:pPr>
    </w:p>
    <w:p w14:paraId="384F23A9" w14:textId="77777777" w:rsidR="00073A70" w:rsidRPr="00073A70" w:rsidRDefault="00073A70" w:rsidP="00073A70">
      <w:pPr>
        <w:spacing w:after="0"/>
        <w:rPr>
          <w:lang w:val="en-US"/>
        </w:rPr>
      </w:pPr>
    </w:p>
    <w:p w14:paraId="6B82085B" w14:textId="77777777" w:rsidR="00073A70" w:rsidRPr="00073A70" w:rsidRDefault="00073A70" w:rsidP="00073A70">
      <w:pPr>
        <w:spacing w:after="0"/>
        <w:rPr>
          <w:b/>
          <w:bCs/>
          <w:vertAlign w:val="superscript"/>
          <w:lang w:val="en-US"/>
        </w:rPr>
      </w:pPr>
    </w:p>
    <w:p w14:paraId="21E8F568" w14:textId="02160EF4" w:rsidR="008A17A7" w:rsidRPr="00280F2F" w:rsidRDefault="00810F99" w:rsidP="004B2083">
      <w:pPr>
        <w:spacing w:after="0"/>
        <w:contextualSpacing/>
        <w:rPr>
          <w:lang w:val="en-US"/>
        </w:rPr>
      </w:pPr>
      <w:r w:rsidRPr="00280F2F">
        <w:rPr>
          <w:lang w:val="en-US"/>
        </w:rPr>
        <w:br w:type="page"/>
      </w:r>
    </w:p>
    <w:p w14:paraId="2D191DBA" w14:textId="4BD28404" w:rsidR="008A17A7" w:rsidRPr="00185F55" w:rsidRDefault="008A17A7" w:rsidP="004B2083">
      <w:pPr>
        <w:spacing w:after="0"/>
        <w:contextualSpacing/>
        <w:rPr>
          <w:b/>
          <w:bCs/>
          <w:u w:val="single"/>
        </w:rPr>
      </w:pPr>
      <w:r w:rsidRPr="00185F55">
        <w:rPr>
          <w:b/>
          <w:bCs/>
          <w:u w:val="single"/>
        </w:rPr>
        <w:t xml:space="preserve">Blz </w:t>
      </w:r>
      <w:r w:rsidR="00EB0CC7" w:rsidRPr="00185F55">
        <w:rPr>
          <w:b/>
          <w:bCs/>
          <w:u w:val="single"/>
        </w:rPr>
        <w:t>51</w:t>
      </w:r>
    </w:p>
    <w:p w14:paraId="379626B0" w14:textId="6BA337F2" w:rsidR="008A17A7" w:rsidRPr="004B2083" w:rsidRDefault="008A17A7" w:rsidP="004B2083">
      <w:pPr>
        <w:spacing w:after="0"/>
        <w:contextualSpacing/>
        <w:rPr>
          <w:b/>
          <w:bCs/>
          <w:u w:val="single"/>
        </w:rPr>
      </w:pPr>
      <w:r w:rsidRPr="004B2083">
        <w:rPr>
          <w:b/>
          <w:bCs/>
          <w:u w:val="single"/>
        </w:rPr>
        <w:t xml:space="preserve">folio </w:t>
      </w:r>
      <w:r w:rsidR="00756422" w:rsidRPr="004B2083">
        <w:rPr>
          <w:b/>
          <w:bCs/>
          <w:u w:val="single"/>
        </w:rPr>
        <w:t>26</w:t>
      </w:r>
      <w:r w:rsidRPr="004B2083">
        <w:rPr>
          <w:b/>
          <w:bCs/>
          <w:u w:val="single"/>
        </w:rPr>
        <w:t xml:space="preserve"> recto</w:t>
      </w:r>
      <w:r w:rsidR="000F5BED">
        <w:rPr>
          <w:rStyle w:val="Voetnootmarkering"/>
          <w:b/>
          <w:bCs/>
          <w:u w:val="single"/>
        </w:rPr>
        <w:footnoteReference w:id="121"/>
      </w:r>
    </w:p>
    <w:p w14:paraId="30D15ABC" w14:textId="77777777" w:rsidR="008A17A7" w:rsidRPr="004B2083" w:rsidRDefault="008A17A7" w:rsidP="004B2083">
      <w:pPr>
        <w:spacing w:after="0"/>
        <w:contextualSpacing/>
        <w:rPr>
          <w:b/>
          <w:bCs/>
          <w:u w:val="single"/>
        </w:rPr>
      </w:pPr>
      <w:bookmarkStart w:id="6" w:name="_Hlk104888837"/>
    </w:p>
    <w:p w14:paraId="0ABE28AC" w14:textId="067092DA" w:rsidR="008A17A7" w:rsidRPr="00826A88" w:rsidRDefault="008A17A7" w:rsidP="004B2083">
      <w:pPr>
        <w:spacing w:after="0"/>
        <w:contextualSpacing/>
      </w:pPr>
      <w:bookmarkStart w:id="7" w:name="_Hlk109914188"/>
      <w:bookmarkStart w:id="8" w:name="_Hlk105430155"/>
      <w:r w:rsidRPr="00826A88">
        <w:t>And</w:t>
      </w:r>
      <w:r w:rsidR="00756422" w:rsidRPr="00826A88">
        <w:t>re</w:t>
      </w:r>
      <w:r w:rsidRPr="00826A88">
        <w:t xml:space="preserve"> </w:t>
      </w:r>
      <w:r w:rsidR="00756422" w:rsidRPr="00826A88">
        <w:t>hu</w:t>
      </w:r>
      <w:r w:rsidR="00826A88">
        <w:t>i</w:t>
      </w:r>
      <w:r w:rsidRPr="00826A88">
        <w:t xml:space="preserve">tgheven ende betaelinghe </w:t>
      </w:r>
      <w:bookmarkEnd w:id="6"/>
      <w:bookmarkEnd w:id="7"/>
      <w:r w:rsidRPr="00826A88">
        <w:t>ghedaen</w:t>
      </w:r>
    </w:p>
    <w:bookmarkEnd w:id="8"/>
    <w:p w14:paraId="311C9F02" w14:textId="2A8E5D21" w:rsidR="008A17A7" w:rsidRPr="00826A88" w:rsidRDefault="008A17A7" w:rsidP="004B2083">
      <w:pPr>
        <w:spacing w:after="0"/>
        <w:contextualSpacing/>
      </w:pPr>
      <w:r w:rsidRPr="00826A88">
        <w:t xml:space="preserve">inder manieren </w:t>
      </w:r>
      <w:r w:rsidR="00756422" w:rsidRPr="00826A88">
        <w:t xml:space="preserve">hier naer </w:t>
      </w:r>
      <w:r w:rsidRPr="00826A88">
        <w:t xml:space="preserve">volghende </w:t>
      </w:r>
    </w:p>
    <w:p w14:paraId="6E0D8DCE" w14:textId="2AFCD6EC" w:rsidR="008A17A7" w:rsidRPr="00826A88" w:rsidRDefault="008A17A7" w:rsidP="004B2083">
      <w:pPr>
        <w:spacing w:after="0"/>
        <w:contextualSpacing/>
      </w:pPr>
    </w:p>
    <w:p w14:paraId="1C8C08B9" w14:textId="72B74ED5" w:rsidR="00756422" w:rsidRPr="00826A88" w:rsidRDefault="00756422" w:rsidP="004B2083">
      <w:pPr>
        <w:spacing w:after="0"/>
        <w:contextualSpacing/>
      </w:pPr>
      <w:r w:rsidRPr="00826A88">
        <w:t>Item inden eerste betaelt Michiel</w:t>
      </w:r>
      <w:r w:rsidR="00D27EC4">
        <w:t>l</w:t>
      </w:r>
      <w:r w:rsidRPr="00826A88">
        <w:t>e Den Vroede prockereur</w:t>
      </w:r>
    </w:p>
    <w:p w14:paraId="0AC02548" w14:textId="77777777" w:rsidR="00756422" w:rsidRPr="00826A88" w:rsidRDefault="00756422" w:rsidP="004B2083">
      <w:pPr>
        <w:spacing w:after="0"/>
        <w:contextualSpacing/>
      </w:pPr>
      <w:r w:rsidRPr="00826A88">
        <w:t>mijns vors. heeren inde Camere vanden Raede in Vlaenderen</w:t>
      </w:r>
    </w:p>
    <w:p w14:paraId="43FDD657" w14:textId="77777777" w:rsidR="00756422" w:rsidRPr="00826A88" w:rsidRDefault="00756422" w:rsidP="004B2083">
      <w:pPr>
        <w:spacing w:after="0"/>
        <w:contextualSpacing/>
      </w:pPr>
      <w:r w:rsidRPr="00826A88">
        <w:t>van sinen wedden hem gheordineert bij minen vors. heere ende</w:t>
      </w:r>
    </w:p>
    <w:p w14:paraId="5D0A7657" w14:textId="55A82105" w:rsidR="00756422" w:rsidRPr="00826A88" w:rsidRDefault="00756422" w:rsidP="004B2083">
      <w:pPr>
        <w:spacing w:after="0"/>
        <w:contextualSpacing/>
      </w:pPr>
      <w:r w:rsidRPr="00826A88">
        <w:t>dat over den Kerssavent LXXXVI (</w:t>
      </w:r>
      <w:r w:rsidRPr="00826A88">
        <w:rPr>
          <w:b/>
          <w:bCs/>
        </w:rPr>
        <w:t>1486</w:t>
      </w:r>
      <w:r w:rsidRPr="00826A88">
        <w:t>) also dat blijct bijd</w:t>
      </w:r>
      <w:r w:rsidR="00D27EC4">
        <w:t>re</w:t>
      </w:r>
      <w:r w:rsidRPr="00826A88">
        <w:t xml:space="preserve"> quitancie</w:t>
      </w:r>
    </w:p>
    <w:p w14:paraId="0B68E8C8" w14:textId="1766E166" w:rsidR="00756422" w:rsidRPr="00826A88" w:rsidRDefault="00756422" w:rsidP="004B2083">
      <w:pPr>
        <w:spacing w:after="0"/>
        <w:contextualSpacing/>
      </w:pPr>
      <w:r w:rsidRPr="00826A88">
        <w:t>hier over ghegheven</w:t>
      </w:r>
      <w:r w:rsidRPr="00826A88">
        <w:tab/>
      </w:r>
      <w:r w:rsidRPr="00826A88">
        <w:tab/>
      </w:r>
      <w:r w:rsidRPr="00826A88">
        <w:tab/>
      </w:r>
      <w:r w:rsidRPr="00826A88">
        <w:tab/>
      </w:r>
      <w:r w:rsidRPr="00826A88">
        <w:tab/>
      </w:r>
      <w:r w:rsidRPr="00826A88">
        <w:tab/>
      </w:r>
      <w:r w:rsidRPr="00826A88">
        <w:tab/>
        <w:t>6 lb. par.</w:t>
      </w:r>
    </w:p>
    <w:p w14:paraId="3423DB64" w14:textId="633A3AC2" w:rsidR="00756422" w:rsidRPr="00826A88" w:rsidRDefault="00756422" w:rsidP="004B2083">
      <w:pPr>
        <w:spacing w:after="0"/>
        <w:contextualSpacing/>
      </w:pPr>
    </w:p>
    <w:p w14:paraId="4BED0C1A" w14:textId="0AA4CB7B" w:rsidR="00756422" w:rsidRPr="00826A88" w:rsidRDefault="00756422" w:rsidP="004B2083">
      <w:pPr>
        <w:spacing w:after="0"/>
        <w:contextualSpacing/>
      </w:pPr>
      <w:r w:rsidRPr="00826A88">
        <w:t>Item betaelt mind</w:t>
      </w:r>
      <w:r w:rsidR="00826A88">
        <w:t>re</w:t>
      </w:r>
      <w:r w:rsidRPr="00826A88">
        <w:t xml:space="preserve"> joncvrouwe Van Brakele weduwe van</w:t>
      </w:r>
    </w:p>
    <w:p w14:paraId="06D1B760" w14:textId="14B5276D" w:rsidR="00756422" w:rsidRPr="00826A88" w:rsidRDefault="00756422" w:rsidP="004B2083">
      <w:pPr>
        <w:spacing w:after="0"/>
        <w:contextualSpacing/>
      </w:pPr>
      <w:r w:rsidRPr="00826A88">
        <w:t>Jan Van Ymbiese van 2 lb. gr. tsjaers lijfrente</w:t>
      </w:r>
      <w:r w:rsidR="00C22C03" w:rsidRPr="00826A88">
        <w:t xml:space="preserve"> die sij heeft</w:t>
      </w:r>
    </w:p>
    <w:p w14:paraId="04B63E1E" w14:textId="7DB09DED" w:rsidR="00C22C03" w:rsidRPr="00826A88" w:rsidRDefault="00C22C03" w:rsidP="004B2083">
      <w:pPr>
        <w:spacing w:after="0"/>
        <w:contextualSpacing/>
      </w:pPr>
      <w:r w:rsidRPr="00826A88">
        <w:t>jaerlicx upden tol van Hulst vallende in twee paeyementen</w:t>
      </w:r>
    </w:p>
    <w:p w14:paraId="7BA785F4" w14:textId="537BFB8F" w:rsidR="00C22C03" w:rsidRPr="00826A88" w:rsidRDefault="00C22C03" w:rsidP="004B2083">
      <w:pPr>
        <w:spacing w:after="0"/>
        <w:contextualSpacing/>
      </w:pPr>
      <w:r w:rsidRPr="00826A88">
        <w:t>in elc jaer te wetene over Kerssavent LXXXVI (</w:t>
      </w:r>
      <w:r w:rsidRPr="00826A88">
        <w:rPr>
          <w:b/>
          <w:bCs/>
        </w:rPr>
        <w:t>1486</w:t>
      </w:r>
      <w:r w:rsidRPr="00826A88">
        <w:t>) 12 lb. par.</w:t>
      </w:r>
    </w:p>
    <w:p w14:paraId="566E6ED8" w14:textId="7F14BBBA" w:rsidR="00C22C03" w:rsidRPr="00826A88" w:rsidRDefault="00C22C03" w:rsidP="004B2083">
      <w:pPr>
        <w:spacing w:after="0"/>
        <w:contextualSpacing/>
      </w:pPr>
      <w:r w:rsidRPr="00826A88">
        <w:t>ende over Sente Jans Messe LXXXVII (</w:t>
      </w:r>
      <w:r w:rsidRPr="00826A88">
        <w:rPr>
          <w:b/>
          <w:bCs/>
        </w:rPr>
        <w:t>1487</w:t>
      </w:r>
      <w:r w:rsidRPr="00826A88">
        <w:t>) 12 lb. par. Comt tesamen</w:t>
      </w:r>
    </w:p>
    <w:p w14:paraId="1848311E" w14:textId="60E1B33C" w:rsidR="00C22C03" w:rsidRPr="00826A88" w:rsidRDefault="00C22C03" w:rsidP="004B2083">
      <w:pPr>
        <w:spacing w:after="0"/>
        <w:contextualSpacing/>
      </w:pPr>
      <w:r w:rsidRPr="00826A88">
        <w:t>also dat blijct bider quitancie hier over ghegheven</w:t>
      </w:r>
      <w:r w:rsidRPr="00826A88">
        <w:tab/>
      </w:r>
      <w:r w:rsidRPr="00826A88">
        <w:tab/>
      </w:r>
      <w:r w:rsidRPr="00826A88">
        <w:tab/>
        <w:t>24 lb. par.</w:t>
      </w:r>
    </w:p>
    <w:p w14:paraId="621A85C6" w14:textId="2E8AEBFA" w:rsidR="00756422" w:rsidRPr="00826A88" w:rsidRDefault="00756422" w:rsidP="004B2083">
      <w:pPr>
        <w:spacing w:after="0"/>
        <w:contextualSpacing/>
      </w:pPr>
    </w:p>
    <w:p w14:paraId="33E7C93A" w14:textId="3E85F9EE" w:rsidR="00161A96" w:rsidRPr="00826A88" w:rsidRDefault="00161A96" w:rsidP="004B2083">
      <w:pPr>
        <w:spacing w:after="0"/>
        <w:contextualSpacing/>
      </w:pPr>
      <w:r w:rsidRPr="00826A88">
        <w:t>Item betaelt Michielle Den Stuerm van sekeren lijfrenten die</w:t>
      </w:r>
    </w:p>
    <w:p w14:paraId="34D1F0E9" w14:textId="77F06A30" w:rsidR="00161A96" w:rsidRPr="00826A88" w:rsidRDefault="00161A96" w:rsidP="004B2083">
      <w:pPr>
        <w:spacing w:after="0"/>
        <w:contextualSpacing/>
      </w:pPr>
      <w:r w:rsidRPr="00826A88">
        <w:t>hij heeft upden tol van Assche sprekende ten live van mer</w:t>
      </w:r>
    </w:p>
    <w:p w14:paraId="5D26B55D" w14:textId="1243463E" w:rsidR="00161A96" w:rsidRPr="00826A88" w:rsidRDefault="00161A96" w:rsidP="004B2083">
      <w:pPr>
        <w:spacing w:after="0"/>
        <w:contextualSpacing/>
      </w:pPr>
      <w:r w:rsidRPr="00826A88">
        <w:t>joncvrouwe Margrieten Van Clapdo</w:t>
      </w:r>
      <w:r w:rsidR="00C72A17">
        <w:t>rp</w:t>
      </w:r>
      <w:r w:rsidRPr="00826A88">
        <w:t xml:space="preserve"> 1 lb. gr. tsjaers vallende</w:t>
      </w:r>
    </w:p>
    <w:p w14:paraId="61D8C81C" w14:textId="0555DF42" w:rsidR="00161A96" w:rsidRPr="00826A88" w:rsidRDefault="00161A96" w:rsidP="004B2083">
      <w:pPr>
        <w:spacing w:after="0"/>
        <w:contextualSpacing/>
      </w:pPr>
      <w:r w:rsidRPr="00826A88">
        <w:t>in twee paeyementen die over tpaeyement ghevallen sijnde</w:t>
      </w:r>
    </w:p>
    <w:p w14:paraId="4A6291FC" w14:textId="3E1ACAC2" w:rsidR="00161A96" w:rsidRPr="00826A88" w:rsidRDefault="00161A96" w:rsidP="004B2083">
      <w:pPr>
        <w:spacing w:after="0"/>
        <w:contextualSpacing/>
      </w:pPr>
      <w:r w:rsidRPr="00826A88">
        <w:t>te Kerssavent LXXXV (</w:t>
      </w:r>
      <w:r w:rsidRPr="00C72A17">
        <w:rPr>
          <w:b/>
          <w:bCs/>
        </w:rPr>
        <w:t>1485</w:t>
      </w:r>
      <w:r w:rsidRPr="00826A88">
        <w:t xml:space="preserve">) </w:t>
      </w:r>
      <w:r w:rsidR="00D27EC4">
        <w:t xml:space="preserve">6 lb. par. </w:t>
      </w:r>
      <w:r w:rsidRPr="00826A88">
        <w:t>ende te Sente Jansmesse LXXXVI (</w:t>
      </w:r>
      <w:r w:rsidRPr="00C72A17">
        <w:rPr>
          <w:b/>
          <w:bCs/>
        </w:rPr>
        <w:t>1486</w:t>
      </w:r>
      <w:r w:rsidRPr="00826A88">
        <w:t>)</w:t>
      </w:r>
    </w:p>
    <w:p w14:paraId="0913B6F4" w14:textId="07499D13" w:rsidR="00161A96" w:rsidRPr="00826A88" w:rsidRDefault="00161A96" w:rsidP="004B2083">
      <w:pPr>
        <w:spacing w:after="0"/>
        <w:contextualSpacing/>
      </w:pPr>
      <w:r w:rsidRPr="00826A88">
        <w:t>6 lb. par. ende den Kerssavent LXXXVI (</w:t>
      </w:r>
      <w:r w:rsidRPr="00C72A17">
        <w:rPr>
          <w:b/>
          <w:bCs/>
        </w:rPr>
        <w:t>1486</w:t>
      </w:r>
      <w:r w:rsidRPr="00826A88">
        <w:t>) oe</w:t>
      </w:r>
      <w:r w:rsidR="0012433F" w:rsidRPr="00826A88">
        <w:t>c 6 lb. par. comt tsamen</w:t>
      </w:r>
    </w:p>
    <w:p w14:paraId="2E1BA078" w14:textId="4DA5F2F1" w:rsidR="0012433F" w:rsidRPr="00826A88" w:rsidRDefault="0012433F" w:rsidP="004B2083">
      <w:pPr>
        <w:spacing w:after="0"/>
        <w:contextualSpacing/>
      </w:pPr>
      <w:r w:rsidRPr="00826A88">
        <w:t>d</w:t>
      </w:r>
      <w:r w:rsidR="00D27EC4">
        <w:t>e</w:t>
      </w:r>
      <w:r w:rsidRPr="00826A88">
        <w:t>se 3 paeyemente comt</w:t>
      </w:r>
      <w:r w:rsidRPr="00826A88">
        <w:tab/>
      </w:r>
      <w:r w:rsidRPr="00826A88">
        <w:tab/>
      </w:r>
      <w:r w:rsidRPr="00826A88">
        <w:tab/>
      </w:r>
      <w:r w:rsidRPr="00826A88">
        <w:tab/>
      </w:r>
      <w:r w:rsidRPr="00826A88">
        <w:tab/>
      </w:r>
      <w:r w:rsidRPr="00826A88">
        <w:tab/>
        <w:t>18 lb. par.</w:t>
      </w:r>
      <w:r w:rsidR="00C72A17">
        <w:rPr>
          <w:rStyle w:val="Voetnootmarkering"/>
        </w:rPr>
        <w:footnoteReference w:id="122"/>
      </w:r>
    </w:p>
    <w:p w14:paraId="53189DF4" w14:textId="727069E3" w:rsidR="0012433F" w:rsidRPr="00826A88" w:rsidRDefault="0012433F" w:rsidP="004B2083">
      <w:pPr>
        <w:spacing w:after="0"/>
        <w:contextualSpacing/>
      </w:pPr>
    </w:p>
    <w:p w14:paraId="5D9B17E8" w14:textId="16A6AC73" w:rsidR="0012433F" w:rsidRPr="00826A88" w:rsidRDefault="0012433F" w:rsidP="004B2083">
      <w:pPr>
        <w:spacing w:after="0"/>
        <w:contextualSpacing/>
      </w:pPr>
      <w:r w:rsidRPr="00826A88">
        <w:t>Item betaelt Martijne Van Loosvelt mijns vors. heeren clerc</w:t>
      </w:r>
    </w:p>
    <w:p w14:paraId="2F301351" w14:textId="07C20425" w:rsidR="0012433F" w:rsidRPr="00826A88" w:rsidRDefault="0012433F" w:rsidP="004B2083">
      <w:pPr>
        <w:spacing w:after="0"/>
        <w:contextualSpacing/>
      </w:pPr>
      <w:r w:rsidRPr="00826A88">
        <w:t>van sinen wedden van eenen gheelen jaere dwelc bego</w:t>
      </w:r>
      <w:r w:rsidR="004E04CF">
        <w:t>n</w:t>
      </w:r>
      <w:r w:rsidRPr="00826A88">
        <w:t>ste</w:t>
      </w:r>
    </w:p>
    <w:p w14:paraId="78116E95" w14:textId="5A2035BA" w:rsidR="0012433F" w:rsidRPr="00826A88" w:rsidRDefault="0012433F" w:rsidP="004B2083">
      <w:pPr>
        <w:spacing w:after="0"/>
        <w:contextualSpacing/>
      </w:pPr>
      <w:r w:rsidRPr="00826A88">
        <w:t>ende inne ghinc te Kerssavent LXXXV (</w:t>
      </w:r>
      <w:r w:rsidRPr="00C72A17">
        <w:rPr>
          <w:b/>
          <w:bCs/>
        </w:rPr>
        <w:t>1485</w:t>
      </w:r>
      <w:r w:rsidRPr="00826A88">
        <w:t>) ende sloot ende viel te</w:t>
      </w:r>
    </w:p>
    <w:p w14:paraId="0E11A705" w14:textId="5B7C16F7" w:rsidR="0012433F" w:rsidRPr="00826A88" w:rsidRDefault="0012433F" w:rsidP="004B2083">
      <w:pPr>
        <w:spacing w:after="0"/>
        <w:contextualSpacing/>
      </w:pPr>
      <w:r w:rsidRPr="00826A88">
        <w:t>betalene te Kerssavent LXXXVI (</w:t>
      </w:r>
      <w:r w:rsidRPr="00C72A17">
        <w:rPr>
          <w:b/>
          <w:bCs/>
        </w:rPr>
        <w:t>1486</w:t>
      </w:r>
      <w:r w:rsidRPr="00826A88">
        <w:t>) comt ende blijct bij eendre</w:t>
      </w:r>
    </w:p>
    <w:p w14:paraId="4289D606" w14:textId="7265E1D6" w:rsidR="0012433F" w:rsidRPr="00826A88" w:rsidRDefault="0012433F" w:rsidP="004B2083">
      <w:pPr>
        <w:spacing w:after="0"/>
        <w:contextualSpacing/>
      </w:pPr>
      <w:r w:rsidRPr="00826A88">
        <w:t>quitancie hier over ghegheven</w:t>
      </w:r>
      <w:r w:rsidRPr="00826A88">
        <w:tab/>
      </w:r>
      <w:r w:rsidRPr="00826A88">
        <w:tab/>
      </w:r>
      <w:r w:rsidRPr="00826A88">
        <w:tab/>
      </w:r>
      <w:r w:rsidRPr="00826A88">
        <w:tab/>
      </w:r>
      <w:r w:rsidRPr="00826A88">
        <w:tab/>
      </w:r>
      <w:r w:rsidRPr="00826A88">
        <w:tab/>
        <w:t>12 lb. par.</w:t>
      </w:r>
      <w:r w:rsidRPr="00826A88">
        <w:rPr>
          <w:rStyle w:val="Voetnootmarkering"/>
        </w:rPr>
        <w:footnoteReference w:id="123"/>
      </w:r>
    </w:p>
    <w:p w14:paraId="7C3CAB2D" w14:textId="77777777" w:rsidR="00161A96" w:rsidRPr="00826A88" w:rsidRDefault="00161A96" w:rsidP="004B2083">
      <w:pPr>
        <w:spacing w:after="0"/>
        <w:contextualSpacing/>
      </w:pPr>
    </w:p>
    <w:p w14:paraId="47CE19B7" w14:textId="3925C01B" w:rsidR="00161A96" w:rsidRPr="00826A88" w:rsidRDefault="0012433F" w:rsidP="004B2083">
      <w:pPr>
        <w:spacing w:after="0"/>
        <w:contextualSpacing/>
      </w:pPr>
      <w:r w:rsidRPr="00826A88">
        <w:t>Item betaelt Lodewijc Crem</w:t>
      </w:r>
      <w:r w:rsidR="004E04CF">
        <w:t>m</w:t>
      </w:r>
      <w:r w:rsidRPr="00826A88">
        <w:t>inc omme mindre vrouwen vlas</w:t>
      </w:r>
    </w:p>
    <w:p w14:paraId="3412C939" w14:textId="6777E19A" w:rsidR="0012433F" w:rsidRPr="004E04CF" w:rsidRDefault="0012433F" w:rsidP="004B2083">
      <w:pPr>
        <w:spacing w:after="0"/>
        <w:contextualSpacing/>
      </w:pPr>
      <w:r w:rsidRPr="00826A88">
        <w:t>met te doen spinnen ende daer</w:t>
      </w:r>
      <w:r w:rsidR="00C72A17">
        <w:t xml:space="preserve"> </w:t>
      </w:r>
      <w:r w:rsidRPr="00826A88">
        <w:t>n</w:t>
      </w:r>
      <w:r w:rsidR="00C72A17">
        <w:t>aer</w:t>
      </w:r>
      <w:r w:rsidRPr="00826A88">
        <w:t xml:space="preserve"> te doen weven </w:t>
      </w:r>
      <w:r w:rsidRPr="004E04CF">
        <w:t>ten hu</w:t>
      </w:r>
      <w:r w:rsidR="00C72A17" w:rsidRPr="004E04CF">
        <w:t>i</w:t>
      </w:r>
      <w:r w:rsidRPr="004E04CF">
        <w:t>t</w:t>
      </w:r>
      <w:r w:rsidR="00C72A17" w:rsidRPr="004E04CF">
        <w:t>-</w:t>
      </w:r>
    </w:p>
    <w:p w14:paraId="585ECAF0" w14:textId="43F277E8" w:rsidR="0012433F" w:rsidRPr="00826A88" w:rsidRDefault="0012433F" w:rsidP="004B2083">
      <w:pPr>
        <w:spacing w:after="0"/>
        <w:contextualSpacing/>
      </w:pPr>
      <w:r w:rsidRPr="004E04CF">
        <w:t>draghene</w:t>
      </w:r>
      <w:r w:rsidRPr="004E04CF">
        <w:rPr>
          <w:rStyle w:val="Voetnootmarkering"/>
        </w:rPr>
        <w:footnoteReference w:id="124"/>
      </w:r>
      <w:r w:rsidRPr="004E04CF">
        <w:t xml:space="preserve"> LXXXVI</w:t>
      </w:r>
      <w:r w:rsidRPr="00826A88">
        <w:t xml:space="preserve"> (</w:t>
      </w:r>
      <w:r w:rsidRPr="00C72A17">
        <w:rPr>
          <w:b/>
          <w:bCs/>
        </w:rPr>
        <w:t>1486</w:t>
      </w:r>
      <w:r w:rsidRPr="00826A88">
        <w:t>) vore Paesschen ende bij laste van mindre</w:t>
      </w:r>
    </w:p>
    <w:p w14:paraId="243E1CC6" w14:textId="1EFC3371" w:rsidR="0012433F" w:rsidRPr="00826A88" w:rsidRDefault="0012433F" w:rsidP="004B2083">
      <w:pPr>
        <w:spacing w:after="0"/>
        <w:contextualSpacing/>
      </w:pPr>
      <w:r w:rsidRPr="00826A88">
        <w:t>vors. vrouwe als hij mij seide ende blijct bij sijndre</w:t>
      </w:r>
    </w:p>
    <w:p w14:paraId="4C4E4A6B" w14:textId="42994F22" w:rsidR="0012433F" w:rsidRPr="00826A88" w:rsidRDefault="0012433F" w:rsidP="004B2083">
      <w:pPr>
        <w:spacing w:after="0"/>
        <w:contextualSpacing/>
      </w:pPr>
      <w:r w:rsidRPr="00826A88">
        <w:t>quitancie hier over</w:t>
      </w:r>
      <w:r w:rsidR="004E04CF">
        <w:t>e</w:t>
      </w:r>
      <w:r w:rsidRPr="00826A88">
        <w:t xml:space="preserve"> ghegheven</w:t>
      </w:r>
      <w:r w:rsidRPr="00826A88">
        <w:tab/>
      </w:r>
      <w:r w:rsidRPr="00826A88">
        <w:tab/>
      </w:r>
      <w:r w:rsidRPr="00826A88">
        <w:tab/>
      </w:r>
      <w:r w:rsidRPr="00826A88">
        <w:tab/>
      </w:r>
      <w:r w:rsidRPr="00826A88">
        <w:tab/>
      </w:r>
      <w:r w:rsidRPr="00826A88">
        <w:tab/>
        <w:t>6 lb. 14 s. par.</w:t>
      </w:r>
      <w:r w:rsidR="0076091E">
        <w:rPr>
          <w:rStyle w:val="Voetnootmarkering"/>
        </w:rPr>
        <w:footnoteReference w:id="125"/>
      </w:r>
    </w:p>
    <w:p w14:paraId="43A3B6D0" w14:textId="77777777" w:rsidR="0033545C" w:rsidRDefault="0033545C">
      <w:pPr>
        <w:rPr>
          <w:b/>
          <w:bCs/>
          <w:u w:val="single"/>
        </w:rPr>
      </w:pPr>
      <w:r>
        <w:rPr>
          <w:b/>
          <w:bCs/>
          <w:u w:val="single"/>
        </w:rPr>
        <w:br w:type="page"/>
      </w:r>
    </w:p>
    <w:p w14:paraId="6A280159" w14:textId="52EC05B4" w:rsidR="00756422" w:rsidRPr="004B2083" w:rsidRDefault="00073A6B" w:rsidP="004B2083">
      <w:pPr>
        <w:spacing w:after="0"/>
        <w:contextualSpacing/>
        <w:rPr>
          <w:b/>
          <w:bCs/>
          <w:u w:val="single"/>
        </w:rPr>
      </w:pPr>
      <w:r w:rsidRPr="004B2083">
        <w:rPr>
          <w:b/>
          <w:bCs/>
          <w:u w:val="single"/>
        </w:rPr>
        <w:t xml:space="preserve">Blz </w:t>
      </w:r>
      <w:r w:rsidR="00EB0CC7">
        <w:rPr>
          <w:b/>
          <w:bCs/>
          <w:u w:val="single"/>
        </w:rPr>
        <w:t>52</w:t>
      </w:r>
    </w:p>
    <w:p w14:paraId="355FE14B" w14:textId="3452919B" w:rsidR="00073A6B" w:rsidRPr="004B2083" w:rsidRDefault="00073A6B" w:rsidP="004B2083">
      <w:pPr>
        <w:spacing w:after="0"/>
        <w:contextualSpacing/>
        <w:rPr>
          <w:b/>
          <w:bCs/>
          <w:u w:val="single"/>
        </w:rPr>
      </w:pPr>
      <w:r w:rsidRPr="004B2083">
        <w:rPr>
          <w:b/>
          <w:bCs/>
          <w:u w:val="single"/>
        </w:rPr>
        <w:t>folio 26 verso</w:t>
      </w:r>
    </w:p>
    <w:p w14:paraId="26C5BAC0" w14:textId="77777777" w:rsidR="00073A6B" w:rsidRPr="004B2083" w:rsidRDefault="00073A6B" w:rsidP="004B2083">
      <w:pPr>
        <w:spacing w:after="0"/>
        <w:contextualSpacing/>
        <w:rPr>
          <w:b/>
          <w:bCs/>
          <w:u w:val="single"/>
        </w:rPr>
      </w:pPr>
    </w:p>
    <w:p w14:paraId="39623CB3" w14:textId="4D47836C" w:rsidR="00073A6B" w:rsidRPr="00C72A17" w:rsidRDefault="008A17A7" w:rsidP="004B2083">
      <w:pPr>
        <w:spacing w:after="0"/>
        <w:contextualSpacing/>
      </w:pPr>
      <w:r w:rsidRPr="00C72A17">
        <w:t xml:space="preserve">Item betaelt mijnen heere </w:t>
      </w:r>
      <w:r w:rsidR="00073A6B" w:rsidRPr="00C72A17">
        <w:t>van Roubais den XXIIII</w:t>
      </w:r>
      <w:r w:rsidR="00073A6B" w:rsidRPr="00C72A17">
        <w:rPr>
          <w:vertAlign w:val="superscript"/>
        </w:rPr>
        <w:t>e</w:t>
      </w:r>
      <w:r w:rsidR="00073A6B" w:rsidRPr="00C72A17">
        <w:t xml:space="preserve"> dach van septembre</w:t>
      </w:r>
    </w:p>
    <w:p w14:paraId="4B8997FB" w14:textId="16947D8E" w:rsidR="00073A6B" w:rsidRPr="00C72A17" w:rsidRDefault="00073A6B" w:rsidP="004B2083">
      <w:pPr>
        <w:spacing w:after="0"/>
        <w:contextualSpacing/>
      </w:pPr>
      <w:r w:rsidRPr="00C72A17">
        <w:t>anno XIIII</w:t>
      </w:r>
      <w:r w:rsidRPr="00C72A17">
        <w:rPr>
          <w:vertAlign w:val="superscript"/>
        </w:rPr>
        <w:t>C</w:t>
      </w:r>
      <w:r w:rsidRPr="00C72A17">
        <w:t xml:space="preserve"> LXXXVII (</w:t>
      </w:r>
      <w:r w:rsidRPr="004E04CF">
        <w:rPr>
          <w:b/>
          <w:bCs/>
        </w:rPr>
        <w:t>1487)</w:t>
      </w:r>
      <w:r w:rsidRPr="00C72A17">
        <w:t xml:space="preserve"> in diveersschen betalinghen ende despensen bij hem</w:t>
      </w:r>
    </w:p>
    <w:p w14:paraId="59A167E2" w14:textId="4882FB82" w:rsidR="00073A6B" w:rsidRPr="00C72A17" w:rsidRDefault="00073A6B" w:rsidP="004B2083">
      <w:pPr>
        <w:spacing w:after="0"/>
        <w:contextualSpacing/>
      </w:pPr>
      <w:r w:rsidRPr="00C72A17">
        <w:t>ghedaen te Herselle toot dien daghe also dat blijt bijdre quitance</w:t>
      </w:r>
    </w:p>
    <w:p w14:paraId="30B051AB" w14:textId="127BD3BD" w:rsidR="00073A6B" w:rsidRPr="00C72A17" w:rsidRDefault="00073A6B" w:rsidP="004B2083">
      <w:pPr>
        <w:spacing w:after="0"/>
        <w:contextualSpacing/>
      </w:pPr>
      <w:r w:rsidRPr="00C72A17">
        <w:t xml:space="preserve">hier over gheghevende somme van </w:t>
      </w:r>
      <w:r w:rsidRPr="00C72A17">
        <w:tab/>
      </w:r>
      <w:r w:rsidRPr="00C72A17">
        <w:tab/>
      </w:r>
      <w:r w:rsidRPr="00C72A17">
        <w:tab/>
      </w:r>
      <w:r w:rsidRPr="00C72A17">
        <w:tab/>
      </w:r>
      <w:r w:rsidRPr="00C72A17">
        <w:tab/>
        <w:t>43 lb. 11 s. 7 d. par.</w:t>
      </w:r>
    </w:p>
    <w:p w14:paraId="1F4D0FF3" w14:textId="6A699BD7" w:rsidR="00073A6B" w:rsidRPr="00C72A17" w:rsidRDefault="00073A6B" w:rsidP="004B2083">
      <w:pPr>
        <w:spacing w:after="0"/>
        <w:contextualSpacing/>
      </w:pPr>
    </w:p>
    <w:p w14:paraId="708C7AA4" w14:textId="3C4A36F3" w:rsidR="00073A6B" w:rsidRPr="00C72A17" w:rsidRDefault="00073A6B" w:rsidP="004B2083">
      <w:pPr>
        <w:spacing w:after="0"/>
        <w:contextualSpacing/>
      </w:pPr>
      <w:r w:rsidRPr="00C72A17">
        <w:t>Item vort meer betaelt mine</w:t>
      </w:r>
      <w:r w:rsidR="00622A4E">
        <w:t>n</w:t>
      </w:r>
      <w:r w:rsidRPr="00C72A17">
        <w:t xml:space="preserve"> vors. heere te Herselle up sijn </w:t>
      </w:r>
    </w:p>
    <w:p w14:paraId="334AA407" w14:textId="180E4893" w:rsidR="00073A6B" w:rsidRPr="00C72A17" w:rsidRDefault="00073A6B" w:rsidP="004B2083">
      <w:pPr>
        <w:spacing w:after="0"/>
        <w:contextualSpacing/>
      </w:pPr>
      <w:r w:rsidRPr="00C72A17">
        <w:t>casteel den XXIIII</w:t>
      </w:r>
      <w:r w:rsidRPr="00C72A17">
        <w:rPr>
          <w:vertAlign w:val="superscript"/>
        </w:rPr>
        <w:t>e</w:t>
      </w:r>
      <w:r w:rsidRPr="00C72A17">
        <w:t xml:space="preserve"> septembre in penninghen also dat</w:t>
      </w:r>
    </w:p>
    <w:p w14:paraId="7702F023" w14:textId="1DDC2804" w:rsidR="00073A6B" w:rsidRPr="00C72A17" w:rsidRDefault="00073A6B" w:rsidP="004B2083">
      <w:pPr>
        <w:spacing w:after="0"/>
        <w:contextualSpacing/>
      </w:pPr>
      <w:r w:rsidRPr="00C72A17">
        <w:t xml:space="preserve">blijct bijdre quitancie hier over ghegheven de somme van </w:t>
      </w:r>
      <w:r w:rsidRPr="00C72A17">
        <w:tab/>
      </w:r>
      <w:r w:rsidRPr="00C72A17">
        <w:tab/>
        <w:t>400 lb. par.</w:t>
      </w:r>
      <w:r w:rsidR="00B42849">
        <w:rPr>
          <w:rStyle w:val="Voetnootmarkering"/>
        </w:rPr>
        <w:footnoteReference w:id="126"/>
      </w:r>
    </w:p>
    <w:p w14:paraId="039D8E27" w14:textId="4E6313A2" w:rsidR="00073A6B" w:rsidRPr="00C72A17" w:rsidRDefault="00073A6B" w:rsidP="004B2083">
      <w:pPr>
        <w:spacing w:after="0"/>
        <w:contextualSpacing/>
      </w:pPr>
    </w:p>
    <w:p w14:paraId="49F500CC" w14:textId="6BD5354B" w:rsidR="00073A6B" w:rsidRPr="00C72A17" w:rsidRDefault="00073A6B" w:rsidP="004B2083">
      <w:pPr>
        <w:spacing w:after="0"/>
        <w:contextualSpacing/>
      </w:pPr>
      <w:r w:rsidRPr="00C72A17">
        <w:t>Item vort meer ghesonden minen vors. heere bidre hant van</w:t>
      </w:r>
    </w:p>
    <w:p w14:paraId="6D6A6532" w14:textId="6C742167" w:rsidR="00073A6B" w:rsidRPr="00C72A17" w:rsidRDefault="00073A6B" w:rsidP="004B2083">
      <w:pPr>
        <w:spacing w:after="0"/>
        <w:contextualSpacing/>
      </w:pPr>
      <w:r w:rsidRPr="00C72A17">
        <w:t>Jenette D</w:t>
      </w:r>
      <w:r w:rsidR="004E04CF">
        <w:t>u</w:t>
      </w:r>
      <w:r w:rsidRPr="00C72A17">
        <w:t xml:space="preserve"> Tael</w:t>
      </w:r>
      <w:r w:rsidR="004E04CF">
        <w:t>lijs</w:t>
      </w:r>
      <w:r w:rsidRPr="00C72A17">
        <w:t xml:space="preserve"> sinen camerlinc ende Martijne Van</w:t>
      </w:r>
    </w:p>
    <w:p w14:paraId="6A6EC345" w14:textId="3DA5F07A" w:rsidR="00073A6B" w:rsidRPr="00C72A17" w:rsidRDefault="00073A6B" w:rsidP="004B2083">
      <w:pPr>
        <w:spacing w:after="0"/>
        <w:contextualSpacing/>
      </w:pPr>
      <w:r w:rsidRPr="00C72A17">
        <w:t>Losvel</w:t>
      </w:r>
      <w:r w:rsidR="00CF073E" w:rsidRPr="00C72A17">
        <w:t>t sinen cleerc den XIII</w:t>
      </w:r>
      <w:r w:rsidR="00CF073E" w:rsidRPr="00C72A17">
        <w:rPr>
          <w:vertAlign w:val="superscript"/>
        </w:rPr>
        <w:t>e</w:t>
      </w:r>
      <w:r w:rsidR="00CF073E" w:rsidRPr="00C72A17">
        <w:t xml:space="preserve"> in novembre als sij quamen</w:t>
      </w:r>
    </w:p>
    <w:p w14:paraId="22075708" w14:textId="00954315" w:rsidR="00CF073E" w:rsidRPr="00C72A17" w:rsidRDefault="00CF073E" w:rsidP="004B2083">
      <w:pPr>
        <w:spacing w:after="0"/>
        <w:contextualSpacing/>
      </w:pPr>
      <w:r w:rsidRPr="00C72A17">
        <w:t xml:space="preserve">te Hersele omme </w:t>
      </w:r>
      <w:r w:rsidRPr="004E04CF">
        <w:t>packen ende wech doen mijns heeren goed</w:t>
      </w:r>
      <w:r w:rsidRPr="00C72A17">
        <w:t xml:space="preserve"> de</w:t>
      </w:r>
    </w:p>
    <w:p w14:paraId="64BB99E2" w14:textId="353C7C3F" w:rsidR="00CF073E" w:rsidRPr="00C72A17" w:rsidRDefault="00CF073E" w:rsidP="004B2083">
      <w:pPr>
        <w:spacing w:after="0"/>
        <w:contextualSpacing/>
      </w:pPr>
      <w:r w:rsidRPr="00C72A17">
        <w:t>somme van 145 lb. par. ende also dat blijct bij sindre quitance</w:t>
      </w:r>
    </w:p>
    <w:p w14:paraId="6C773E72" w14:textId="6975998D" w:rsidR="00CF073E" w:rsidRPr="00C72A17" w:rsidRDefault="00CF073E" w:rsidP="004B2083">
      <w:pPr>
        <w:spacing w:after="0"/>
        <w:contextualSpacing/>
      </w:pPr>
      <w:r w:rsidRPr="00C72A17">
        <w:t>hier over ghegheven comt</w:t>
      </w:r>
      <w:r w:rsidRPr="00C72A17">
        <w:tab/>
      </w:r>
      <w:r w:rsidRPr="00C72A17">
        <w:tab/>
      </w:r>
      <w:r w:rsidRPr="00C72A17">
        <w:tab/>
      </w:r>
      <w:r w:rsidRPr="00C72A17">
        <w:tab/>
      </w:r>
      <w:r w:rsidRPr="00C72A17">
        <w:tab/>
      </w:r>
      <w:r w:rsidRPr="00C72A17">
        <w:tab/>
        <w:t>145 lb. par.</w:t>
      </w:r>
      <w:r w:rsidRPr="00C72A17">
        <w:rPr>
          <w:rStyle w:val="Voetnootmarkering"/>
        </w:rPr>
        <w:footnoteReference w:id="127"/>
      </w:r>
    </w:p>
    <w:p w14:paraId="31A14FF2" w14:textId="5411EA63" w:rsidR="00073A6B" w:rsidRPr="00C72A17" w:rsidRDefault="00073A6B" w:rsidP="004B2083">
      <w:pPr>
        <w:spacing w:after="0"/>
        <w:contextualSpacing/>
      </w:pPr>
    </w:p>
    <w:p w14:paraId="4E59AAFC" w14:textId="15B682A0" w:rsidR="00F07DE9" w:rsidRPr="00C72A17" w:rsidRDefault="00F07DE9" w:rsidP="004B2083">
      <w:pPr>
        <w:spacing w:after="0"/>
        <w:contextualSpacing/>
      </w:pPr>
      <w:r w:rsidRPr="00C72A17">
        <w:t xml:space="preserve">Item vort </w:t>
      </w:r>
      <w:r w:rsidR="00B314BE">
        <w:t>m</w:t>
      </w:r>
      <w:r w:rsidRPr="00C72A17">
        <w:t>eer betaelt den ontfangher van dat hij ter leste</w:t>
      </w:r>
    </w:p>
    <w:p w14:paraId="76DFB1E1" w14:textId="6C6858F6" w:rsidR="00F07DE9" w:rsidRPr="00C72A17" w:rsidRDefault="00F07DE9" w:rsidP="004B2083">
      <w:pPr>
        <w:spacing w:after="0"/>
        <w:contextualSpacing/>
      </w:pPr>
      <w:r w:rsidRPr="00C72A17">
        <w:t>rekeninghe die hij dede meer hadde uutghegeven dan</w:t>
      </w:r>
    </w:p>
    <w:p w14:paraId="7A29BAAB" w14:textId="154448E1" w:rsidR="00F07DE9" w:rsidRPr="00C72A17" w:rsidRDefault="00F07DE9" w:rsidP="004B2083">
      <w:pPr>
        <w:spacing w:after="0"/>
        <w:contextualSpacing/>
      </w:pPr>
      <w:r w:rsidRPr="00C72A17">
        <w:t>ontfaen also blijct bider slote van sijndre leste rekenin-</w:t>
      </w:r>
    </w:p>
    <w:p w14:paraId="77AC8FFD" w14:textId="01219723" w:rsidR="00F07DE9" w:rsidRPr="00C72A17" w:rsidRDefault="00F07DE9" w:rsidP="004B2083">
      <w:pPr>
        <w:spacing w:after="0"/>
        <w:contextualSpacing/>
      </w:pPr>
      <w:r w:rsidRPr="00C72A17">
        <w:t>ghen de somme van</w:t>
      </w:r>
      <w:r w:rsidRPr="00C72A17">
        <w:tab/>
      </w:r>
      <w:r w:rsidRPr="00C72A17">
        <w:tab/>
      </w:r>
      <w:r w:rsidRPr="00C72A17">
        <w:tab/>
      </w:r>
      <w:r w:rsidRPr="00C72A17">
        <w:tab/>
      </w:r>
      <w:r w:rsidRPr="00C72A17">
        <w:tab/>
      </w:r>
      <w:r w:rsidRPr="00C72A17">
        <w:tab/>
      </w:r>
      <w:r w:rsidRPr="00C72A17">
        <w:tab/>
        <w:t>4 lb. 16 s. 10 s. obool poyte</w:t>
      </w:r>
      <w:r w:rsidRPr="00C72A17">
        <w:rPr>
          <w:rStyle w:val="Voetnootmarkering"/>
        </w:rPr>
        <w:footnoteReference w:id="128"/>
      </w:r>
    </w:p>
    <w:p w14:paraId="73D3C1C6" w14:textId="1DBDBEA5" w:rsidR="00F07DE9" w:rsidRPr="00C72A17" w:rsidRDefault="00F07DE9" w:rsidP="004B2083">
      <w:pPr>
        <w:spacing w:after="0"/>
        <w:contextualSpacing/>
      </w:pPr>
    </w:p>
    <w:p w14:paraId="45D09337" w14:textId="1E66255E" w:rsidR="00073A6B" w:rsidRPr="00C72A17" w:rsidRDefault="00DC2E44" w:rsidP="004B2083">
      <w:pPr>
        <w:spacing w:after="0"/>
        <w:contextualSpacing/>
      </w:pPr>
      <w:r w:rsidRPr="00C72A17">
        <w:t>Item betaelt bij laste van minen vors. heere dwelc hij</w:t>
      </w:r>
      <w:r w:rsidR="00EE252D" w:rsidRPr="00C72A17">
        <w:t xml:space="preserve"> </w:t>
      </w:r>
      <w:r w:rsidRPr="00C72A17">
        <w:t>mij</w:t>
      </w:r>
    </w:p>
    <w:p w14:paraId="17DF3D4A" w14:textId="2D44BB1E" w:rsidR="00DC2E44" w:rsidRPr="00C72A17" w:rsidRDefault="00DC2E44" w:rsidP="004B2083">
      <w:pPr>
        <w:spacing w:after="0"/>
        <w:contextualSpacing/>
      </w:pPr>
      <w:r w:rsidRPr="00C72A17">
        <w:t>ordi</w:t>
      </w:r>
      <w:r w:rsidR="004E04CF">
        <w:t>on</w:t>
      </w:r>
      <w:r w:rsidRPr="00C72A17">
        <w:t>neerde te doene ten XXV</w:t>
      </w:r>
      <w:r w:rsidRPr="00C72A17">
        <w:rPr>
          <w:vertAlign w:val="superscript"/>
        </w:rPr>
        <w:t>e</w:t>
      </w:r>
      <w:r w:rsidRPr="00C72A17">
        <w:t xml:space="preserve"> in septembre als hij wech</w:t>
      </w:r>
    </w:p>
    <w:p w14:paraId="7163C7FA" w14:textId="4FB43887" w:rsidR="00DC2E44" w:rsidRPr="00C72A17" w:rsidRDefault="00DC2E44" w:rsidP="004B2083">
      <w:pPr>
        <w:spacing w:after="0"/>
        <w:contextualSpacing/>
      </w:pPr>
      <w:r w:rsidRPr="00C72A17">
        <w:t xml:space="preserve">track van Hersele te gheven </w:t>
      </w:r>
      <w:r w:rsidR="00EE252D" w:rsidRPr="00C72A17">
        <w:t>Roegierkine 2 ellen ende eene</w:t>
      </w:r>
    </w:p>
    <w:p w14:paraId="28A124FB" w14:textId="2206AE3C" w:rsidR="00EE252D" w:rsidRPr="00C72A17" w:rsidRDefault="00EE252D" w:rsidP="004B2083">
      <w:pPr>
        <w:spacing w:after="0"/>
        <w:contextualSpacing/>
      </w:pPr>
      <w:r w:rsidRPr="00C72A17">
        <w:t xml:space="preserve">halve </w:t>
      </w:r>
      <w:r w:rsidRPr="004E04CF">
        <w:t>pielakijns</w:t>
      </w:r>
      <w:r w:rsidR="00622A4E">
        <w:rPr>
          <w:rStyle w:val="Voetnootmarkering"/>
        </w:rPr>
        <w:footnoteReference w:id="129"/>
      </w:r>
      <w:r w:rsidRPr="004E04CF">
        <w:t xml:space="preserve"> </w:t>
      </w:r>
      <w:r w:rsidRPr="00C72A17">
        <w:t>ende coste mij te Ghend 12 s. par. de elle</w:t>
      </w:r>
    </w:p>
    <w:p w14:paraId="644AEA71" w14:textId="5F90A005" w:rsidR="00EE252D" w:rsidRPr="00C72A17" w:rsidRDefault="00EE252D" w:rsidP="004B2083">
      <w:pPr>
        <w:spacing w:after="0"/>
        <w:contextualSpacing/>
      </w:pPr>
      <w:r w:rsidRPr="00C72A17">
        <w:t>comt tsamen 2 ½ ellen ten vors. prijse</w:t>
      </w:r>
      <w:r w:rsidRPr="00C72A17">
        <w:tab/>
      </w:r>
      <w:r w:rsidRPr="00C72A17">
        <w:tab/>
      </w:r>
      <w:r w:rsidRPr="00C72A17">
        <w:tab/>
      </w:r>
      <w:r w:rsidRPr="00C72A17">
        <w:tab/>
      </w:r>
      <w:r w:rsidRPr="00C72A17">
        <w:tab/>
        <w:t>30 s. par.</w:t>
      </w:r>
    </w:p>
    <w:p w14:paraId="775F4EFD" w14:textId="6DA1D5AA" w:rsidR="00EE252D" w:rsidRPr="00C72A17" w:rsidRDefault="00EE252D" w:rsidP="004B2083">
      <w:pPr>
        <w:spacing w:after="0"/>
        <w:contextualSpacing/>
      </w:pPr>
    </w:p>
    <w:p w14:paraId="748ECD3F" w14:textId="4A0989AD" w:rsidR="00EE252D" w:rsidRPr="00C72A17" w:rsidRDefault="00EE252D" w:rsidP="004B2083">
      <w:pPr>
        <w:spacing w:after="0"/>
        <w:contextualSpacing/>
        <w:rPr>
          <w:lang w:val="en-US"/>
        </w:rPr>
      </w:pPr>
      <w:r w:rsidRPr="00C72A17">
        <w:rPr>
          <w:lang w:val="en-US"/>
        </w:rPr>
        <w:t>III</w:t>
      </w:r>
      <w:r w:rsidRPr="00C72A17">
        <w:rPr>
          <w:lang w:val="en-US"/>
        </w:rPr>
        <w:tab/>
      </w:r>
      <w:r w:rsidRPr="00C72A17">
        <w:rPr>
          <w:lang w:val="en-US"/>
        </w:rPr>
        <w:tab/>
        <w:t>Somme</w:t>
      </w:r>
      <w:r w:rsidRPr="00C72A17">
        <w:rPr>
          <w:lang w:val="en-US"/>
        </w:rPr>
        <w:tab/>
      </w:r>
      <w:r w:rsidRPr="00C72A17">
        <w:rPr>
          <w:lang w:val="en-US"/>
        </w:rPr>
        <w:tab/>
      </w:r>
      <w:r w:rsidRPr="00C72A17">
        <w:rPr>
          <w:lang w:val="en-US"/>
        </w:rPr>
        <w:tab/>
      </w:r>
      <w:r w:rsidRPr="00C72A17">
        <w:rPr>
          <w:lang w:val="en-US"/>
        </w:rPr>
        <w:tab/>
      </w:r>
      <w:r w:rsidRPr="00C72A17">
        <w:rPr>
          <w:lang w:val="en-US"/>
        </w:rPr>
        <w:tab/>
      </w:r>
      <w:r w:rsidRPr="00C72A17">
        <w:rPr>
          <w:lang w:val="en-US"/>
        </w:rPr>
        <w:tab/>
      </w:r>
      <w:r w:rsidRPr="00C72A17">
        <w:rPr>
          <w:lang w:val="en-US"/>
        </w:rPr>
        <w:tab/>
        <w:t>661 lb. 11 s. 5 d. poyte</w:t>
      </w:r>
    </w:p>
    <w:p w14:paraId="6AF38ED5" w14:textId="77777777" w:rsidR="00EE252D" w:rsidRPr="00C72A17" w:rsidRDefault="00EE252D" w:rsidP="004B2083">
      <w:pPr>
        <w:spacing w:after="0"/>
        <w:contextualSpacing/>
        <w:rPr>
          <w:lang w:val="en-US"/>
        </w:rPr>
      </w:pPr>
      <w:r w:rsidRPr="00C72A17">
        <w:rPr>
          <w:lang w:val="en-US"/>
        </w:rPr>
        <w:br w:type="page"/>
      </w:r>
    </w:p>
    <w:p w14:paraId="467322C4" w14:textId="16D9CC05" w:rsidR="00EE252D" w:rsidRPr="004B2083" w:rsidRDefault="00EE252D" w:rsidP="004B2083">
      <w:pPr>
        <w:spacing w:after="0"/>
        <w:contextualSpacing/>
        <w:rPr>
          <w:b/>
          <w:bCs/>
          <w:u w:val="single"/>
          <w:lang w:val="en-US"/>
        </w:rPr>
      </w:pPr>
      <w:r w:rsidRPr="004B2083">
        <w:rPr>
          <w:b/>
          <w:bCs/>
          <w:u w:val="single"/>
          <w:lang w:val="en-US"/>
        </w:rPr>
        <w:t xml:space="preserve">Blz </w:t>
      </w:r>
      <w:r w:rsidR="00EB0CC7">
        <w:rPr>
          <w:b/>
          <w:bCs/>
          <w:u w:val="single"/>
          <w:lang w:val="en-US"/>
        </w:rPr>
        <w:t>53</w:t>
      </w:r>
    </w:p>
    <w:p w14:paraId="0E7FD1A0" w14:textId="69A03B9F" w:rsidR="00EE252D" w:rsidRPr="004B2083" w:rsidRDefault="00EE252D" w:rsidP="004B2083">
      <w:pPr>
        <w:spacing w:after="0"/>
        <w:contextualSpacing/>
        <w:rPr>
          <w:b/>
          <w:bCs/>
          <w:u w:val="single"/>
          <w:lang w:val="en-US"/>
        </w:rPr>
      </w:pPr>
      <w:r w:rsidRPr="004B2083">
        <w:rPr>
          <w:b/>
          <w:bCs/>
          <w:u w:val="single"/>
          <w:lang w:val="en-US"/>
        </w:rPr>
        <w:t>folio 27 recto</w:t>
      </w:r>
    </w:p>
    <w:p w14:paraId="431C296A" w14:textId="3C0A673C" w:rsidR="00EE252D" w:rsidRDefault="00EE252D" w:rsidP="004B2083">
      <w:pPr>
        <w:spacing w:after="0"/>
        <w:contextualSpacing/>
        <w:rPr>
          <w:b/>
          <w:bCs/>
          <w:u w:val="single"/>
          <w:lang w:val="en-US"/>
        </w:rPr>
      </w:pPr>
    </w:p>
    <w:p w14:paraId="76273047" w14:textId="1D4E317E" w:rsidR="00EE4C34" w:rsidRPr="00466F72" w:rsidRDefault="00EE4C34" w:rsidP="004B2083">
      <w:pPr>
        <w:spacing w:after="0"/>
        <w:contextualSpacing/>
      </w:pPr>
      <w:r w:rsidRPr="00466F72">
        <w:t xml:space="preserve">Andre huytgheven ende betalinghe ghedaen inder </w:t>
      </w:r>
    </w:p>
    <w:p w14:paraId="5BCD62B3" w14:textId="0A73DFD9" w:rsidR="00EE4C34" w:rsidRPr="00466F72" w:rsidRDefault="00EE4C34" w:rsidP="004B2083">
      <w:pPr>
        <w:spacing w:after="0"/>
        <w:contextualSpacing/>
      </w:pPr>
      <w:r w:rsidRPr="00466F72">
        <w:t>mannieren hier naer volghende</w:t>
      </w:r>
    </w:p>
    <w:p w14:paraId="5EEBBF8B" w14:textId="77777777" w:rsidR="00EE4C34" w:rsidRPr="00466F72" w:rsidRDefault="00EE4C34" w:rsidP="004B2083">
      <w:pPr>
        <w:spacing w:after="0"/>
        <w:contextualSpacing/>
      </w:pPr>
    </w:p>
    <w:p w14:paraId="77797A85" w14:textId="71358896" w:rsidR="00EE252D" w:rsidRPr="00B314BE" w:rsidRDefault="00EE252D" w:rsidP="004B2083">
      <w:pPr>
        <w:spacing w:after="0"/>
        <w:contextualSpacing/>
      </w:pPr>
      <w:r w:rsidRPr="00B314BE">
        <w:t>Item betaelt Michielle Den Kelerre</w:t>
      </w:r>
      <w:r w:rsidR="0023634E" w:rsidRPr="00B314BE">
        <w:rPr>
          <w:rStyle w:val="Voetnootmarkering"/>
        </w:rPr>
        <w:footnoteReference w:id="130"/>
      </w:r>
      <w:r w:rsidRPr="00B314BE">
        <w:t xml:space="preserve"> van te draghene te Roubais</w:t>
      </w:r>
    </w:p>
    <w:p w14:paraId="01C14768" w14:textId="1B6478E2" w:rsidR="00EE252D" w:rsidRPr="00B314BE" w:rsidRDefault="00EE252D" w:rsidP="004B2083">
      <w:pPr>
        <w:spacing w:after="0"/>
        <w:contextualSpacing/>
      </w:pPr>
      <w:r w:rsidRPr="00B314BE">
        <w:t>an minnen heere sekere brieve die de ba</w:t>
      </w:r>
      <w:r w:rsidR="00B314BE">
        <w:t>e</w:t>
      </w:r>
      <w:r w:rsidRPr="00B314BE">
        <w:t>lliu ende ic selve</w:t>
      </w:r>
    </w:p>
    <w:p w14:paraId="42E86D6C" w14:textId="4A57CBF0" w:rsidR="00EE252D" w:rsidRPr="00B314BE" w:rsidRDefault="00EE252D" w:rsidP="004B2083">
      <w:pPr>
        <w:spacing w:after="0"/>
        <w:contextualSpacing/>
      </w:pPr>
      <w:r w:rsidRPr="00B314BE">
        <w:t>hem sonde</w:t>
      </w:r>
      <w:r w:rsidR="00622A4E">
        <w:t>n</w:t>
      </w:r>
      <w:r w:rsidRPr="00B314BE">
        <w:t xml:space="preserve"> hiervore betaelt den selven den XVI</w:t>
      </w:r>
      <w:r w:rsidRPr="00B314BE">
        <w:rPr>
          <w:vertAlign w:val="superscript"/>
        </w:rPr>
        <w:t>e</w:t>
      </w:r>
      <w:r w:rsidRPr="00B314BE">
        <w:t xml:space="preserve"> in octobre</w:t>
      </w:r>
      <w:r w:rsidRPr="00B314BE">
        <w:tab/>
      </w:r>
      <w:r w:rsidRPr="00B314BE">
        <w:tab/>
        <w:t>11 s. par.</w:t>
      </w:r>
    </w:p>
    <w:p w14:paraId="451457CF" w14:textId="38798B33" w:rsidR="00EE252D" w:rsidRPr="00B314BE" w:rsidRDefault="00EE252D" w:rsidP="004B2083">
      <w:pPr>
        <w:spacing w:after="0"/>
        <w:contextualSpacing/>
      </w:pPr>
    </w:p>
    <w:p w14:paraId="29DDE5B1" w14:textId="1A5F45A7" w:rsidR="00EE252D" w:rsidRPr="00B314BE" w:rsidRDefault="00EE252D" w:rsidP="004B2083">
      <w:pPr>
        <w:spacing w:after="0"/>
        <w:contextualSpacing/>
      </w:pPr>
      <w:r w:rsidRPr="00B314BE">
        <w:t>Item ghesonden den selven Michiel</w:t>
      </w:r>
      <w:r w:rsidR="00EE4C34">
        <w:t>l</w:t>
      </w:r>
      <w:r w:rsidRPr="00B314BE">
        <w:t>e Den K</w:t>
      </w:r>
      <w:r w:rsidR="0023634E" w:rsidRPr="00B314BE">
        <w:t>et</w:t>
      </w:r>
      <w:r w:rsidR="00B314BE">
        <w:t>e</w:t>
      </w:r>
      <w:r w:rsidR="0023634E" w:rsidRPr="00B314BE">
        <w:t>lere den III</w:t>
      </w:r>
      <w:r w:rsidR="0023634E" w:rsidRPr="00B314BE">
        <w:rPr>
          <w:vertAlign w:val="superscript"/>
        </w:rPr>
        <w:t>e</w:t>
      </w:r>
      <w:r w:rsidR="0023634E" w:rsidRPr="00B314BE">
        <w:t xml:space="preserve"> in no-</w:t>
      </w:r>
    </w:p>
    <w:p w14:paraId="30E45B81" w14:textId="53FFC586" w:rsidR="0023634E" w:rsidRPr="00B314BE" w:rsidRDefault="0023634E" w:rsidP="004B2083">
      <w:pPr>
        <w:spacing w:after="0"/>
        <w:contextualSpacing/>
      </w:pPr>
      <w:r w:rsidRPr="00B314BE">
        <w:t>vembre an minen vors. heere te Roebais mette</w:t>
      </w:r>
      <w:r w:rsidR="00EE4C34">
        <w:t>n</w:t>
      </w:r>
      <w:r w:rsidRPr="00B314BE">
        <w:t xml:space="preserve"> antworde vanden</w:t>
      </w:r>
    </w:p>
    <w:p w14:paraId="687A708F" w14:textId="02D7B58F" w:rsidR="0023634E" w:rsidRPr="00B314BE" w:rsidRDefault="0023634E" w:rsidP="004B2083">
      <w:pPr>
        <w:spacing w:after="0"/>
        <w:contextualSpacing/>
      </w:pPr>
      <w:r w:rsidRPr="00B314BE">
        <w:t>ghelde dat wij vonden omme met te betaele Adriane Vylain</w:t>
      </w:r>
    </w:p>
    <w:p w14:paraId="285CD743" w14:textId="25379426" w:rsidR="0023634E" w:rsidRPr="00B314BE" w:rsidRDefault="0023634E" w:rsidP="004B2083">
      <w:pPr>
        <w:spacing w:after="0"/>
        <w:contextualSpacing/>
      </w:pPr>
      <w:r w:rsidRPr="00B314BE">
        <w:t>betaelt vandr</w:t>
      </w:r>
      <w:r w:rsidR="00B314BE">
        <w:t>e</w:t>
      </w:r>
      <w:r w:rsidRPr="00B314BE">
        <w:t xml:space="preserve"> voyage vorscriven</w:t>
      </w:r>
      <w:r w:rsidRPr="00B314BE">
        <w:tab/>
      </w:r>
      <w:r w:rsidRPr="00B314BE">
        <w:tab/>
      </w:r>
      <w:r w:rsidRPr="00B314BE">
        <w:tab/>
      </w:r>
      <w:r w:rsidRPr="00B314BE">
        <w:tab/>
      </w:r>
      <w:r w:rsidRPr="00B314BE">
        <w:tab/>
      </w:r>
      <w:r w:rsidR="00213C59" w:rsidRPr="00B314BE">
        <w:t>11 s. par.</w:t>
      </w:r>
    </w:p>
    <w:p w14:paraId="7D8062B4" w14:textId="415792B2" w:rsidR="00213C59" w:rsidRPr="00B314BE" w:rsidRDefault="00213C59" w:rsidP="004B2083">
      <w:pPr>
        <w:spacing w:after="0"/>
        <w:contextualSpacing/>
      </w:pPr>
    </w:p>
    <w:p w14:paraId="57A38184" w14:textId="06AE0742" w:rsidR="00213C59" w:rsidRPr="00B314BE" w:rsidRDefault="00213C59" w:rsidP="004B2083">
      <w:pPr>
        <w:spacing w:after="0"/>
        <w:contextualSpacing/>
      </w:pPr>
      <w:r w:rsidRPr="00B314BE">
        <w:t>Iten den VII</w:t>
      </w:r>
      <w:r w:rsidRPr="00B314BE">
        <w:rPr>
          <w:vertAlign w:val="superscript"/>
        </w:rPr>
        <w:t>e</w:t>
      </w:r>
      <w:r w:rsidRPr="00B314BE">
        <w:t xml:space="preserve"> ende VIII</w:t>
      </w:r>
      <w:r w:rsidRPr="00B314BE">
        <w:rPr>
          <w:vertAlign w:val="superscript"/>
        </w:rPr>
        <w:t>e</w:t>
      </w:r>
      <w:r w:rsidRPr="00B314BE">
        <w:t xml:space="preserve"> in </w:t>
      </w:r>
      <w:r w:rsidRPr="00EE4C34">
        <w:t>novembre ghesi</w:t>
      </w:r>
      <w:r w:rsidR="00B314BE" w:rsidRPr="00EE4C34">
        <w:t>j</w:t>
      </w:r>
      <w:r w:rsidRPr="00EE4C34">
        <w:t>n tAelst</w:t>
      </w:r>
      <w:r w:rsidRPr="00B314BE">
        <w:t xml:space="preserve"> jeghen den stede-</w:t>
      </w:r>
    </w:p>
    <w:p w14:paraId="06E986C0" w14:textId="5D592B24" w:rsidR="00213C59" w:rsidRPr="00B314BE" w:rsidRDefault="00213C59" w:rsidP="004B2083">
      <w:pPr>
        <w:spacing w:after="0"/>
        <w:contextualSpacing/>
      </w:pPr>
      <w:r w:rsidRPr="00B314BE">
        <w:t>houwere vande</w:t>
      </w:r>
      <w:r w:rsidR="00EE4C34">
        <w:t>n</w:t>
      </w:r>
      <w:r w:rsidRPr="00B314BE">
        <w:t xml:space="preserve"> prokereur generaal</w:t>
      </w:r>
      <w:r w:rsidR="00622A4E">
        <w:rPr>
          <w:rStyle w:val="Voetnootmarkering"/>
        </w:rPr>
        <w:footnoteReference w:id="131"/>
      </w:r>
      <w:r w:rsidRPr="00B314BE">
        <w:t xml:space="preserve"> omme te wederstaene mo</w:t>
      </w:r>
      <w:r w:rsidR="00E64833" w:rsidRPr="00B314BE">
        <w:t>e</w:t>
      </w:r>
      <w:r w:rsidRPr="00B314BE">
        <w:t>yte</w:t>
      </w:r>
    </w:p>
    <w:p w14:paraId="68ACCAD3" w14:textId="08F625FA" w:rsidR="00213C59" w:rsidRPr="00B314BE" w:rsidRDefault="00213C59" w:rsidP="004B2083">
      <w:pPr>
        <w:spacing w:after="0"/>
        <w:contextualSpacing/>
      </w:pPr>
      <w:r w:rsidRPr="00B314BE">
        <w:t>die hij maken wilde up mijns heeren goed te Burste ende te</w:t>
      </w:r>
    </w:p>
    <w:p w14:paraId="11BDA429" w14:textId="2627C2D7" w:rsidR="00213C59" w:rsidRPr="00B314BE" w:rsidRDefault="00213C59" w:rsidP="004B2083">
      <w:pPr>
        <w:spacing w:after="0"/>
        <w:contextualSpacing/>
      </w:pPr>
      <w:r w:rsidRPr="00B314BE">
        <w:t>Okeghem die hij wilde conf</w:t>
      </w:r>
      <w:r w:rsidR="00EE4C34">
        <w:t>e</w:t>
      </w:r>
      <w:r w:rsidRPr="00B314BE">
        <w:t>squeren bij tguendt dat hij</w:t>
      </w:r>
    </w:p>
    <w:p w14:paraId="7200D892" w14:textId="7829D6E6" w:rsidR="00213C59" w:rsidRPr="00B314BE" w:rsidRDefault="00213C59" w:rsidP="004B2083">
      <w:pPr>
        <w:spacing w:after="0"/>
        <w:contextualSpacing/>
      </w:pPr>
      <w:r w:rsidRPr="00B314BE">
        <w:t>wilde segghen dat sij toe behorden den ghuenen die h</w:t>
      </w:r>
      <w:r w:rsidR="00EE4C34">
        <w:t>ielden</w:t>
      </w:r>
    </w:p>
    <w:p w14:paraId="7931A556" w14:textId="4CCE43FE" w:rsidR="00213C59" w:rsidRPr="00B314BE" w:rsidRDefault="00213C59" w:rsidP="004B2083">
      <w:pPr>
        <w:spacing w:after="0"/>
        <w:contextualSpacing/>
      </w:pPr>
      <w:r w:rsidRPr="00B314BE">
        <w:t>de contrarie sijde van onsen prince dwelc mijn vadre ende</w:t>
      </w:r>
    </w:p>
    <w:p w14:paraId="20133DBE" w14:textId="4B35A13F" w:rsidR="00213C59" w:rsidRPr="00B314BE" w:rsidRDefault="00213C59" w:rsidP="004B2083">
      <w:pPr>
        <w:spacing w:after="0"/>
        <w:contextualSpacing/>
      </w:pPr>
      <w:r w:rsidRPr="00B314BE">
        <w:t>ic beletten ten besten dat wij cousten te diere tij</w:t>
      </w:r>
      <w:r w:rsidR="00EE4C34">
        <w:t>t</w:t>
      </w:r>
      <w:r w:rsidR="00EE4C34">
        <w:rPr>
          <w:rStyle w:val="Voetnootmarkering"/>
        </w:rPr>
        <w:footnoteReference w:id="132"/>
      </w:r>
      <w:r w:rsidRPr="00B314BE">
        <w:t>/ Ende doe</w:t>
      </w:r>
    </w:p>
    <w:p w14:paraId="3A833C93" w14:textId="1A2E4113" w:rsidR="00213C59" w:rsidRPr="00EE4C34" w:rsidRDefault="00213C59" w:rsidP="004B2083">
      <w:pPr>
        <w:spacing w:after="0"/>
        <w:contextualSpacing/>
      </w:pPr>
      <w:r w:rsidRPr="00B314BE">
        <w:t>ghinc ic ter stont ontbieden de pach</w:t>
      </w:r>
      <w:r w:rsidR="00197135" w:rsidRPr="00B314BE">
        <w:t>t</w:t>
      </w:r>
      <w:r w:rsidRPr="00B314BE">
        <w:t>er</w:t>
      </w:r>
      <w:r w:rsidR="00197135" w:rsidRPr="00B314BE">
        <w:t>s</w:t>
      </w:r>
      <w:r w:rsidRPr="00B314BE">
        <w:t xml:space="preserve"> </w:t>
      </w:r>
      <w:r w:rsidR="00197135" w:rsidRPr="00B314BE">
        <w:t xml:space="preserve"> </w:t>
      </w:r>
      <w:r w:rsidR="00197135" w:rsidRPr="00EE4C34">
        <w:t>sij</w:t>
      </w:r>
      <w:r w:rsidRPr="00EE4C34">
        <w:t xml:space="preserve"> </w:t>
      </w:r>
      <w:r w:rsidR="00197135" w:rsidRPr="00EE4C34">
        <w:t xml:space="preserve">mij </w:t>
      </w:r>
      <w:r w:rsidRPr="00EE4C34">
        <w:t>inden name</w:t>
      </w:r>
    </w:p>
    <w:p w14:paraId="6B039A8E" w14:textId="70DA4B4A" w:rsidR="00213C59" w:rsidRPr="00EE4C34" w:rsidRDefault="00213C59" w:rsidP="004B2083">
      <w:pPr>
        <w:spacing w:after="0"/>
        <w:contextualSpacing/>
      </w:pPr>
      <w:r w:rsidRPr="00EE4C34">
        <w:t>van minen heere van Roeba</w:t>
      </w:r>
      <w:r w:rsidR="00197135" w:rsidRPr="00EE4C34">
        <w:t>e</w:t>
      </w:r>
      <w:r w:rsidRPr="00EE4C34">
        <w:t>is deden de wettelicke kennesse</w:t>
      </w:r>
    </w:p>
    <w:p w14:paraId="2CD61CF6" w14:textId="577D4616" w:rsidR="00213C59" w:rsidRPr="00EE4C34" w:rsidRDefault="00213C59" w:rsidP="004B2083">
      <w:pPr>
        <w:spacing w:after="0"/>
        <w:contextualSpacing/>
      </w:pPr>
      <w:r w:rsidRPr="00EE4C34">
        <w:t>hare reste</w:t>
      </w:r>
      <w:r w:rsidR="00E64833" w:rsidRPr="00EE4C34">
        <w:t>n ende toecommende pachte te betalene an mij ende</w:t>
      </w:r>
    </w:p>
    <w:p w14:paraId="7BF696FA" w14:textId="018740CF" w:rsidR="00E64833" w:rsidRPr="00EE4C34" w:rsidRDefault="00E64833" w:rsidP="004B2083">
      <w:pPr>
        <w:spacing w:after="0"/>
        <w:contextualSpacing/>
      </w:pPr>
      <w:r w:rsidRPr="00EE4C34">
        <w:t>niemant anders inden nam</w:t>
      </w:r>
      <w:r w:rsidR="00197135" w:rsidRPr="00EE4C34">
        <w:t>e</w:t>
      </w:r>
      <w:r w:rsidRPr="00EE4C34">
        <w:t xml:space="preserve"> van minen vornoemden heere te</w:t>
      </w:r>
    </w:p>
    <w:p w14:paraId="2059E57F" w14:textId="7A183254" w:rsidR="00E64833" w:rsidRPr="00EE4C34" w:rsidRDefault="00E64833" w:rsidP="004B2083">
      <w:pPr>
        <w:spacing w:after="0"/>
        <w:contextualSpacing/>
      </w:pPr>
      <w:r w:rsidRPr="00EE4C34">
        <w:t xml:space="preserve">wetene Heynerich Vanden Velde , </w:t>
      </w:r>
      <w:r w:rsidR="00B6576C">
        <w:t>b</w:t>
      </w:r>
      <w:r w:rsidRPr="00EE4C34">
        <w:t>osshere Claeys, Heinen</w:t>
      </w:r>
    </w:p>
    <w:p w14:paraId="10DA6330" w14:textId="2CA35F1D" w:rsidR="00E64833" w:rsidRPr="00EE4C34" w:rsidRDefault="00E64833" w:rsidP="004B2083">
      <w:pPr>
        <w:spacing w:after="0"/>
        <w:contextualSpacing/>
      </w:pPr>
      <w:r w:rsidRPr="00EE4C34">
        <w:t>pachtere ende Steven De Riec molenare ende dat mij belooft</w:t>
      </w:r>
    </w:p>
    <w:p w14:paraId="12849B01" w14:textId="05A6261B" w:rsidR="00E64833" w:rsidRPr="00B314BE" w:rsidRDefault="00E64833" w:rsidP="004B2083">
      <w:pPr>
        <w:spacing w:after="0"/>
        <w:contextualSpacing/>
      </w:pPr>
      <w:r w:rsidRPr="00EE4C34">
        <w:t>up eenen wettelicke peyne.</w:t>
      </w:r>
      <w:r w:rsidR="00197135" w:rsidRPr="00B314BE">
        <w:rPr>
          <w:rStyle w:val="Voetnootmarkering"/>
        </w:rPr>
        <w:footnoteReference w:id="133"/>
      </w:r>
      <w:r w:rsidRPr="00B314BE">
        <w:t xml:space="preserve"> Item betaelt van der kennesse</w:t>
      </w:r>
    </w:p>
    <w:p w14:paraId="77AF8A17" w14:textId="08020493" w:rsidR="00E64833" w:rsidRPr="00B314BE" w:rsidRDefault="00E64833" w:rsidP="004B2083">
      <w:pPr>
        <w:spacing w:after="0"/>
        <w:contextualSpacing/>
      </w:pPr>
      <w:r w:rsidRPr="00B314BE">
        <w:t>te scriven in scepen bouc van Aelst/ Ende dan copie huyt te</w:t>
      </w:r>
    </w:p>
    <w:p w14:paraId="5076267C" w14:textId="071A0B28" w:rsidR="00E64833" w:rsidRPr="00B314BE" w:rsidRDefault="00E64833" w:rsidP="004B2083">
      <w:pPr>
        <w:spacing w:after="0"/>
        <w:contextualSpacing/>
      </w:pPr>
      <w:r w:rsidRPr="00B314BE">
        <w:t>nemen omme te sendene minen vors. heere betaelt tsamen</w:t>
      </w:r>
    </w:p>
    <w:p w14:paraId="0D2ABB93" w14:textId="603B471A" w:rsidR="00E64833" w:rsidRDefault="00E64833" w:rsidP="004B2083">
      <w:pPr>
        <w:spacing w:after="0"/>
        <w:contextualSpacing/>
      </w:pPr>
      <w:r w:rsidRPr="00B314BE">
        <w:t>anden cleerc</w:t>
      </w:r>
      <w:r w:rsidRPr="00B314BE">
        <w:tab/>
      </w:r>
      <w:r w:rsidRPr="00B314BE">
        <w:tab/>
      </w:r>
      <w:r w:rsidRPr="00B314BE">
        <w:tab/>
      </w:r>
      <w:r w:rsidRPr="00B314BE">
        <w:tab/>
      </w:r>
      <w:r w:rsidRPr="00B314BE">
        <w:tab/>
      </w:r>
      <w:r w:rsidRPr="00B314BE">
        <w:tab/>
      </w:r>
      <w:r w:rsidRPr="00B314BE">
        <w:tab/>
      </w:r>
      <w:r w:rsidRPr="00B314BE">
        <w:tab/>
        <w:t>22 s. par.</w:t>
      </w:r>
    </w:p>
    <w:p w14:paraId="56620194" w14:textId="77777777" w:rsidR="00E138DB" w:rsidRDefault="00E138DB" w:rsidP="004B2083">
      <w:pPr>
        <w:spacing w:after="0"/>
        <w:contextualSpacing/>
      </w:pPr>
    </w:p>
    <w:p w14:paraId="1A2F3699" w14:textId="77777777" w:rsidR="00E138DB" w:rsidRDefault="00E138DB" w:rsidP="004B2083">
      <w:pPr>
        <w:spacing w:after="0"/>
        <w:contextualSpacing/>
      </w:pPr>
    </w:p>
    <w:p w14:paraId="785C8B82" w14:textId="77777777" w:rsidR="00E138DB" w:rsidRDefault="00E138DB" w:rsidP="004B2083">
      <w:pPr>
        <w:spacing w:after="0"/>
        <w:contextualSpacing/>
      </w:pPr>
    </w:p>
    <w:p w14:paraId="51EF8EA3" w14:textId="77777777" w:rsidR="00E138DB" w:rsidRDefault="00E138DB" w:rsidP="004B2083">
      <w:pPr>
        <w:spacing w:after="0"/>
        <w:contextualSpacing/>
      </w:pPr>
    </w:p>
    <w:p w14:paraId="2301D468" w14:textId="77777777" w:rsidR="00E138DB" w:rsidRPr="00B314BE" w:rsidRDefault="00E138DB" w:rsidP="004B2083">
      <w:pPr>
        <w:spacing w:after="0"/>
        <w:contextualSpacing/>
      </w:pPr>
    </w:p>
    <w:p w14:paraId="46FB28B4" w14:textId="16B7685F" w:rsidR="00E64833" w:rsidRPr="00B314BE" w:rsidRDefault="00BA6275" w:rsidP="004B2083">
      <w:pPr>
        <w:spacing w:after="0"/>
        <w:contextualSpacing/>
      </w:pPr>
      <w:r w:rsidRPr="00B314BE">
        <w:t>Item betaelt Pietren den bode vandre stede van Aelst vander vors.</w:t>
      </w:r>
    </w:p>
    <w:p w14:paraId="152BB059" w14:textId="2F8627F2" w:rsidR="00BA6275" w:rsidRPr="00B314BE" w:rsidRDefault="00BA6275" w:rsidP="004B2083">
      <w:pPr>
        <w:spacing w:after="0"/>
        <w:contextualSpacing/>
      </w:pPr>
      <w:r w:rsidRPr="00B314BE">
        <w:t>drie pachter te dachva</w:t>
      </w:r>
      <w:r w:rsidR="006504A0">
        <w:t>e</w:t>
      </w:r>
      <w:r w:rsidRPr="00B314BE">
        <w:t>rdene vriendelic jeghen mij tAelst</w:t>
      </w:r>
    </w:p>
    <w:p w14:paraId="1F023A54" w14:textId="3CAEAF06" w:rsidR="00BA6275" w:rsidRPr="00B314BE" w:rsidRDefault="00BA6275" w:rsidP="004B2083">
      <w:pPr>
        <w:spacing w:after="0"/>
        <w:contextualSpacing/>
      </w:pPr>
      <w:r w:rsidRPr="00B314BE">
        <w:t>te comen sprekene dewelc was omme de vors. cause hem</w:t>
      </w:r>
    </w:p>
    <w:p w14:paraId="147D5412" w14:textId="5D238D5B" w:rsidR="00BA6275" w:rsidRPr="00B314BE" w:rsidRDefault="00BA6275" w:rsidP="004B2083">
      <w:pPr>
        <w:spacing w:after="0"/>
        <w:contextualSpacing/>
      </w:pPr>
      <w:r w:rsidRPr="00B314BE">
        <w:t>betaelt daer voeren tsamen</w:t>
      </w:r>
      <w:r w:rsidRPr="00B314BE">
        <w:tab/>
      </w:r>
      <w:r w:rsidRPr="00B314BE">
        <w:tab/>
      </w:r>
      <w:r w:rsidRPr="00B314BE">
        <w:tab/>
      </w:r>
      <w:r w:rsidRPr="00B314BE">
        <w:tab/>
      </w:r>
      <w:r w:rsidRPr="00B314BE">
        <w:tab/>
      </w:r>
      <w:r w:rsidRPr="00B314BE">
        <w:tab/>
        <w:t>8 s. par.</w:t>
      </w:r>
      <w:r w:rsidR="002D7555">
        <w:rPr>
          <w:rStyle w:val="Voetnootmarkering"/>
        </w:rPr>
        <w:footnoteReference w:id="134"/>
      </w:r>
    </w:p>
    <w:p w14:paraId="529A2886" w14:textId="0433C846" w:rsidR="00BA6275" w:rsidRPr="00B314BE" w:rsidRDefault="00BA6275" w:rsidP="004B2083">
      <w:pPr>
        <w:spacing w:after="0"/>
        <w:contextualSpacing/>
      </w:pPr>
    </w:p>
    <w:p w14:paraId="5196CB6B" w14:textId="0967503F" w:rsidR="001015A1" w:rsidRPr="00B314BE" w:rsidRDefault="001015A1" w:rsidP="004B2083">
      <w:pPr>
        <w:spacing w:after="0"/>
        <w:contextualSpacing/>
      </w:pPr>
      <w:r w:rsidRPr="00B314BE">
        <w:t>I</w:t>
      </w:r>
      <w:r w:rsidR="00C765CD">
        <w:t>t</w:t>
      </w:r>
      <w:r w:rsidRPr="00B314BE">
        <w:t>em van mijnen c</w:t>
      </w:r>
      <w:r w:rsidR="00507AFE" w:rsidRPr="00B314BE">
        <w:t>au</w:t>
      </w:r>
      <w:r w:rsidRPr="00B314BE">
        <w:t>sen</w:t>
      </w:r>
      <w:r w:rsidR="00507AFE" w:rsidRPr="00B314BE">
        <w:t xml:space="preserve"> </w:t>
      </w:r>
      <w:r w:rsidRPr="00B314BE">
        <w:t>vande VI</w:t>
      </w:r>
      <w:r w:rsidRPr="00B314BE">
        <w:rPr>
          <w:vertAlign w:val="superscript"/>
        </w:rPr>
        <w:t>e</w:t>
      </w:r>
      <w:r w:rsidRPr="00B314BE">
        <w:t xml:space="preserve"> VII</w:t>
      </w:r>
      <w:r w:rsidRPr="00B314BE">
        <w:rPr>
          <w:vertAlign w:val="superscript"/>
        </w:rPr>
        <w:t xml:space="preserve">e </w:t>
      </w:r>
      <w:r w:rsidRPr="00B314BE">
        <w:t>ende VIII</w:t>
      </w:r>
      <w:r w:rsidRPr="00B314BE">
        <w:rPr>
          <w:vertAlign w:val="superscript"/>
        </w:rPr>
        <w:t>e</w:t>
      </w:r>
      <w:r w:rsidRPr="00B314BE">
        <w:t xml:space="preserve"> dache in novembre</w:t>
      </w:r>
    </w:p>
    <w:p w14:paraId="6A955882" w14:textId="3DC4A492" w:rsidR="001015A1" w:rsidRPr="00B314BE" w:rsidRDefault="001015A1" w:rsidP="004B2083">
      <w:pPr>
        <w:spacing w:after="0"/>
        <w:contextualSpacing/>
      </w:pPr>
      <w:r w:rsidRPr="00B314BE">
        <w:t xml:space="preserve">tAelst </w:t>
      </w:r>
      <w:r w:rsidRPr="00C765CD">
        <w:t xml:space="preserve">ghesijn </w:t>
      </w:r>
      <w:r w:rsidRPr="00B314BE">
        <w:t xml:space="preserve">omme dit te </w:t>
      </w:r>
      <w:r w:rsidRPr="007752FF">
        <w:t>besoengi</w:t>
      </w:r>
      <w:r w:rsidR="00C765CD" w:rsidRPr="007752FF">
        <w:t>e</w:t>
      </w:r>
      <w:r w:rsidRPr="007752FF">
        <w:t>rene</w:t>
      </w:r>
      <w:r w:rsidR="00C765CD">
        <w:rPr>
          <w:rStyle w:val="Voetnootmarkering"/>
          <w:b/>
          <w:bCs/>
        </w:rPr>
        <w:footnoteReference w:id="135"/>
      </w:r>
      <w:r w:rsidRPr="00B314BE">
        <w:t xml:space="preserve"> ende tAalst daer omme</w:t>
      </w:r>
    </w:p>
    <w:p w14:paraId="6F46B73F" w14:textId="159A0F37" w:rsidR="001015A1" w:rsidRPr="00B314BE" w:rsidRDefault="001015A1" w:rsidP="004B2083">
      <w:pPr>
        <w:spacing w:after="0"/>
        <w:contextualSpacing/>
      </w:pPr>
      <w:r w:rsidRPr="00B314BE">
        <w:t>gheweest ghelijc dat blijct bider copie vande</w:t>
      </w:r>
      <w:r w:rsidR="00C765CD">
        <w:t>n</w:t>
      </w:r>
      <w:r w:rsidRPr="00B314BE">
        <w:t xml:space="preserve"> clerc die mijn</w:t>
      </w:r>
    </w:p>
    <w:p w14:paraId="5C33A1EC" w14:textId="52467816" w:rsidR="001015A1" w:rsidRPr="00B314BE" w:rsidRDefault="001015A1" w:rsidP="004B2083">
      <w:pPr>
        <w:spacing w:after="0"/>
        <w:contextualSpacing/>
      </w:pPr>
      <w:r w:rsidRPr="00B314BE">
        <w:t>vors. heere ghesien heeft bider gheliefte van minen he</w:t>
      </w:r>
      <w:r w:rsidR="00C765CD">
        <w:t>e</w:t>
      </w:r>
      <w:r w:rsidRPr="00B314BE">
        <w:t>re</w:t>
      </w:r>
    </w:p>
    <w:p w14:paraId="0A3B3B84" w14:textId="37F2BEE4" w:rsidR="00C765CD" w:rsidRDefault="001015A1" w:rsidP="004B2083">
      <w:pPr>
        <w:spacing w:after="0"/>
        <w:contextualSpacing/>
      </w:pPr>
      <w:r w:rsidRPr="00B314BE">
        <w:t>8  s. par. sdaeghs comt van 3 daghen</w:t>
      </w:r>
      <w:r w:rsidRPr="00B314BE">
        <w:tab/>
      </w:r>
      <w:r w:rsidRPr="00B314BE">
        <w:tab/>
      </w:r>
      <w:r w:rsidRPr="00B314BE">
        <w:tab/>
      </w:r>
      <w:r w:rsidRPr="00B314BE">
        <w:tab/>
      </w:r>
      <w:r w:rsidRPr="00B314BE">
        <w:tab/>
        <w:t>24 s. par.</w:t>
      </w:r>
    </w:p>
    <w:p w14:paraId="27F6AFD7" w14:textId="77777777" w:rsidR="00C765CD" w:rsidRDefault="00C765CD">
      <w:r>
        <w:br w:type="page"/>
      </w:r>
    </w:p>
    <w:p w14:paraId="74FA5E29" w14:textId="76AE0AA9" w:rsidR="001015A1" w:rsidRPr="004B2083" w:rsidRDefault="001015A1" w:rsidP="004B2083">
      <w:pPr>
        <w:spacing w:after="0"/>
        <w:contextualSpacing/>
        <w:rPr>
          <w:b/>
          <w:bCs/>
          <w:u w:val="single"/>
        </w:rPr>
      </w:pPr>
      <w:r w:rsidRPr="004B2083">
        <w:rPr>
          <w:b/>
          <w:bCs/>
          <w:u w:val="single"/>
        </w:rPr>
        <w:t>Blz</w:t>
      </w:r>
      <w:r w:rsidR="00EB0CC7">
        <w:rPr>
          <w:b/>
          <w:bCs/>
          <w:u w:val="single"/>
        </w:rPr>
        <w:t xml:space="preserve"> 54</w:t>
      </w:r>
    </w:p>
    <w:p w14:paraId="585A05E3" w14:textId="4C1FC983" w:rsidR="001015A1" w:rsidRPr="004B2083" w:rsidRDefault="001015A1" w:rsidP="004B2083">
      <w:pPr>
        <w:spacing w:after="0"/>
        <w:contextualSpacing/>
        <w:rPr>
          <w:b/>
          <w:bCs/>
          <w:u w:val="single"/>
        </w:rPr>
      </w:pPr>
      <w:r w:rsidRPr="004B2083">
        <w:rPr>
          <w:b/>
          <w:bCs/>
          <w:u w:val="single"/>
        </w:rPr>
        <w:t>folio 27 verso</w:t>
      </w:r>
    </w:p>
    <w:p w14:paraId="7A82836C" w14:textId="7BF8C875" w:rsidR="001015A1" w:rsidRPr="004B2083" w:rsidRDefault="001015A1" w:rsidP="004B2083">
      <w:pPr>
        <w:spacing w:after="0"/>
        <w:contextualSpacing/>
        <w:rPr>
          <w:b/>
          <w:bCs/>
          <w:u w:val="single"/>
        </w:rPr>
      </w:pPr>
    </w:p>
    <w:p w14:paraId="122F2505" w14:textId="5DAA02A4" w:rsidR="001015A1" w:rsidRPr="006504A0" w:rsidRDefault="001015A1" w:rsidP="004B2083">
      <w:pPr>
        <w:spacing w:after="0"/>
        <w:contextualSpacing/>
      </w:pPr>
      <w:r w:rsidRPr="006504A0">
        <w:t>Item ghesonden Michiel</w:t>
      </w:r>
      <w:r w:rsidR="00C765CD">
        <w:t>l</w:t>
      </w:r>
      <w:r w:rsidRPr="006504A0">
        <w:t>e Den Keteleere te Roeba</w:t>
      </w:r>
      <w:r w:rsidR="006504A0">
        <w:t>e</w:t>
      </w:r>
      <w:r w:rsidRPr="006504A0">
        <w:t>is an minen heere</w:t>
      </w:r>
    </w:p>
    <w:p w14:paraId="10B445A4" w14:textId="33266001" w:rsidR="001015A1" w:rsidRPr="006504A0" w:rsidRDefault="001015A1" w:rsidP="004B2083">
      <w:pPr>
        <w:spacing w:after="0"/>
        <w:contextualSpacing/>
      </w:pPr>
      <w:r w:rsidRPr="006504A0">
        <w:t>den IIII</w:t>
      </w:r>
      <w:r w:rsidRPr="006504A0">
        <w:rPr>
          <w:vertAlign w:val="superscript"/>
        </w:rPr>
        <w:t>e</w:t>
      </w:r>
      <w:r w:rsidRPr="006504A0">
        <w:t xml:space="preserve"> in octobre met brieven die van Theemseke</w:t>
      </w:r>
      <w:r w:rsidRPr="006504A0">
        <w:rPr>
          <w:rStyle w:val="Voetnootmarkering"/>
        </w:rPr>
        <w:footnoteReference w:id="136"/>
      </w:r>
      <w:r w:rsidRPr="006504A0">
        <w:t xml:space="preserve"> quamen</w:t>
      </w:r>
    </w:p>
    <w:p w14:paraId="3B686F2A" w14:textId="6E1A9D49" w:rsidR="001015A1" w:rsidRPr="006504A0" w:rsidRDefault="001015A1" w:rsidP="004B2083">
      <w:pPr>
        <w:spacing w:after="0"/>
        <w:contextualSpacing/>
      </w:pPr>
      <w:r w:rsidRPr="006504A0">
        <w:t>toet Hersele ende van mij vort ghesonden ende dit artiquele</w:t>
      </w:r>
    </w:p>
    <w:p w14:paraId="0E10F2C2" w14:textId="623DD842" w:rsidR="001015A1" w:rsidRPr="006504A0" w:rsidRDefault="001015A1" w:rsidP="004B2083">
      <w:pPr>
        <w:spacing w:after="0"/>
        <w:contextualSpacing/>
      </w:pPr>
      <w:r w:rsidRPr="006504A0">
        <w:t>staet gheroyert in</w:t>
      </w:r>
      <w:r w:rsidR="00507AFE" w:rsidRPr="006504A0">
        <w:t xml:space="preserve"> </w:t>
      </w:r>
      <w:r w:rsidRPr="006504A0">
        <w:t>mijn verleden rekeninghe omme in dese te stellen</w:t>
      </w:r>
    </w:p>
    <w:p w14:paraId="24C73733" w14:textId="7691FAB4" w:rsidR="001015A1" w:rsidRPr="006504A0" w:rsidRDefault="001015A1" w:rsidP="004B2083">
      <w:pPr>
        <w:spacing w:after="0"/>
        <w:contextualSpacing/>
      </w:pPr>
      <w:r w:rsidRPr="006504A0">
        <w:t>omme dat naer Bamesse was ende dan e</w:t>
      </w:r>
      <w:r w:rsidR="00507AFE" w:rsidRPr="006504A0">
        <w:t>x</w:t>
      </w:r>
      <w:r w:rsidRPr="006504A0">
        <w:t>periert</w:t>
      </w:r>
      <w:r w:rsidR="006504A0">
        <w:rPr>
          <w:rStyle w:val="Voetnootmarkering"/>
        </w:rPr>
        <w:footnoteReference w:id="137"/>
      </w:r>
      <w:r w:rsidR="00C736C3" w:rsidRPr="006504A0">
        <w:t xml:space="preserve">/ </w:t>
      </w:r>
      <w:r w:rsidR="00C765CD">
        <w:t>tj</w:t>
      </w:r>
      <w:r w:rsidR="00C736C3" w:rsidRPr="006504A0">
        <w:t>aer comt</w:t>
      </w:r>
      <w:r w:rsidR="00C736C3" w:rsidRPr="006504A0">
        <w:tab/>
      </w:r>
      <w:r w:rsidR="00C736C3" w:rsidRPr="006504A0">
        <w:tab/>
        <w:t>11 s. par.</w:t>
      </w:r>
    </w:p>
    <w:p w14:paraId="7CE81EE1" w14:textId="6FF5A7FA" w:rsidR="00C736C3" w:rsidRPr="006504A0" w:rsidRDefault="00C736C3" w:rsidP="004B2083">
      <w:pPr>
        <w:spacing w:after="0"/>
        <w:contextualSpacing/>
      </w:pPr>
    </w:p>
    <w:p w14:paraId="3E3A26F8" w14:textId="6EF299E4" w:rsidR="00C736C3" w:rsidRPr="006504A0" w:rsidRDefault="00C736C3" w:rsidP="004B2083">
      <w:pPr>
        <w:spacing w:after="0"/>
        <w:contextualSpacing/>
      </w:pPr>
      <w:r w:rsidRPr="006504A0">
        <w:t>Item betaelt Marcket mijns heeren palfernier die te Herselle</w:t>
      </w:r>
    </w:p>
    <w:p w14:paraId="6C06AA4D" w14:textId="5BABB2B9" w:rsidR="00C736C3" w:rsidRPr="00DB5A72" w:rsidRDefault="00C736C3" w:rsidP="004B2083">
      <w:pPr>
        <w:spacing w:after="0"/>
        <w:contextualSpacing/>
      </w:pPr>
      <w:r w:rsidRPr="006504A0">
        <w:t xml:space="preserve">commen was om te </w:t>
      </w:r>
      <w:r w:rsidRPr="00DB5A72">
        <w:t>bescudden</w:t>
      </w:r>
      <w:r w:rsidR="00507AFE" w:rsidRPr="00DB5A72">
        <w:rPr>
          <w:rStyle w:val="Voetnootmarkering"/>
        </w:rPr>
        <w:footnoteReference w:id="138"/>
      </w:r>
      <w:r w:rsidRPr="00DB5A72">
        <w:t xml:space="preserve"> Lowij</w:t>
      </w:r>
      <w:r w:rsidR="00DB5A72" w:rsidRPr="00DB5A72">
        <w:t>s</w:t>
      </w:r>
      <w:r w:rsidRPr="00DB5A72">
        <w:t xml:space="preserve"> De Voudre die capiteine</w:t>
      </w:r>
    </w:p>
    <w:p w14:paraId="24EF0F54" w14:textId="7256C887" w:rsidR="00C736C3" w:rsidRPr="00DB5A72" w:rsidRDefault="00C736C3" w:rsidP="004B2083">
      <w:pPr>
        <w:spacing w:after="0"/>
        <w:contextualSpacing/>
      </w:pPr>
      <w:r w:rsidRPr="00DB5A72">
        <w:t>was de</w:t>
      </w:r>
      <w:r w:rsidR="006504A0" w:rsidRPr="00DB5A72">
        <w:t xml:space="preserve"> </w:t>
      </w:r>
      <w:r w:rsidR="00DB5A72" w:rsidRPr="00DB5A72">
        <w:t>ung</w:t>
      </w:r>
      <w:r w:rsidRPr="00DB5A72">
        <w:t xml:space="preserve"> </w:t>
      </w:r>
      <w:r w:rsidR="00507AFE" w:rsidRPr="00DB5A72">
        <w:t>e</w:t>
      </w:r>
      <w:r w:rsidRPr="00DB5A72">
        <w:t>scade vandre garde</w:t>
      </w:r>
      <w:r w:rsidR="00507AFE" w:rsidRPr="00DB5A72">
        <w:rPr>
          <w:rStyle w:val="Voetnootmarkering"/>
        </w:rPr>
        <w:footnoteReference w:id="139"/>
      </w:r>
      <w:r w:rsidRPr="00DB5A72">
        <w:t>/ dat sij te Herselle niet en</w:t>
      </w:r>
    </w:p>
    <w:p w14:paraId="0B8849D3" w14:textId="74750861" w:rsidR="00C736C3" w:rsidRPr="006504A0" w:rsidRDefault="00C736C3" w:rsidP="004B2083">
      <w:pPr>
        <w:spacing w:after="0"/>
        <w:contextualSpacing/>
      </w:pPr>
      <w:r w:rsidRPr="00DB5A72">
        <w:t>souden logieren ende hij Marcket</w:t>
      </w:r>
      <w:r w:rsidRPr="006504A0">
        <w:t xml:space="preserve"> en couste niet betten hem betaelt</w:t>
      </w:r>
    </w:p>
    <w:p w14:paraId="3B5E5099" w14:textId="57E22D98" w:rsidR="00C736C3" w:rsidRPr="006504A0" w:rsidRDefault="00C736C3" w:rsidP="004B2083">
      <w:pPr>
        <w:spacing w:after="0"/>
        <w:contextualSpacing/>
      </w:pPr>
      <w:r w:rsidRPr="006504A0">
        <w:t>te teerghelde omme minnen heere te kennen te gheven dat sij Lowijc</w:t>
      </w:r>
    </w:p>
    <w:p w14:paraId="1AFC0526" w14:textId="594BCF57" w:rsidR="00C736C3" w:rsidRPr="006504A0" w:rsidRDefault="00C736C3" w:rsidP="004B2083">
      <w:pPr>
        <w:spacing w:after="0"/>
        <w:contextualSpacing/>
      </w:pPr>
      <w:r w:rsidRPr="006504A0">
        <w:t>De Voudre te Herselle gheselle</w:t>
      </w:r>
      <w:r w:rsidR="00AA6BEE">
        <w:rPr>
          <w:rStyle w:val="Voetnootmarkering"/>
        </w:rPr>
        <w:footnoteReference w:id="140"/>
      </w:r>
      <w:r w:rsidRPr="006504A0">
        <w:t xml:space="preserve"> was comt</w:t>
      </w:r>
      <w:r w:rsidRPr="006504A0">
        <w:tab/>
      </w:r>
      <w:r w:rsidRPr="006504A0">
        <w:tab/>
      </w:r>
      <w:r w:rsidRPr="006504A0">
        <w:tab/>
      </w:r>
      <w:r w:rsidRPr="006504A0">
        <w:tab/>
        <w:t>11 s. par.</w:t>
      </w:r>
      <w:r w:rsidRPr="006504A0">
        <w:rPr>
          <w:rStyle w:val="Voetnootmarkering"/>
        </w:rPr>
        <w:footnoteReference w:id="141"/>
      </w:r>
    </w:p>
    <w:p w14:paraId="5A671322" w14:textId="3F55F4D7" w:rsidR="001015A1" w:rsidRPr="006504A0" w:rsidRDefault="001015A1" w:rsidP="004B2083">
      <w:pPr>
        <w:spacing w:after="0"/>
        <w:contextualSpacing/>
      </w:pPr>
    </w:p>
    <w:p w14:paraId="5F9EAEC0" w14:textId="039D2852" w:rsidR="001015A1" w:rsidRPr="006504A0" w:rsidRDefault="00C736C3" w:rsidP="004B2083">
      <w:pPr>
        <w:spacing w:after="0"/>
        <w:contextualSpacing/>
      </w:pPr>
      <w:r w:rsidRPr="006504A0">
        <w:t>Item ghesonden Ghi</w:t>
      </w:r>
      <w:r w:rsidR="00857AC4" w:rsidRPr="006504A0">
        <w:t>j</w:t>
      </w:r>
      <w:r w:rsidRPr="006504A0">
        <w:t xml:space="preserve">sse Den </w:t>
      </w:r>
      <w:r w:rsidRPr="002C6D8B">
        <w:t>Dac met een</w:t>
      </w:r>
      <w:r w:rsidR="00857AC4" w:rsidRPr="002C6D8B">
        <w:t xml:space="preserve">en </w:t>
      </w:r>
      <w:r w:rsidR="00DB5A72" w:rsidRPr="002C6D8B">
        <w:t>feloene</w:t>
      </w:r>
      <w:r w:rsidR="00090B40" w:rsidRPr="002C6D8B">
        <w:rPr>
          <w:rStyle w:val="Voetnootmarkering"/>
        </w:rPr>
        <w:footnoteReference w:id="142"/>
      </w:r>
      <w:r w:rsidR="00857AC4" w:rsidRPr="002C6D8B">
        <w:t xml:space="preserve"> den</w:t>
      </w:r>
      <w:r w:rsidR="00857AC4" w:rsidRPr="006504A0">
        <w:t xml:space="preserve"> IX</w:t>
      </w:r>
      <w:r w:rsidR="00857AC4" w:rsidRPr="006504A0">
        <w:rPr>
          <w:vertAlign w:val="superscript"/>
        </w:rPr>
        <w:t>e</w:t>
      </w:r>
      <w:r w:rsidR="00857AC4" w:rsidRPr="006504A0">
        <w:t xml:space="preserve"> in </w:t>
      </w:r>
    </w:p>
    <w:p w14:paraId="39AC8CFA" w14:textId="3F208EA2" w:rsidR="00857AC4" w:rsidRPr="006504A0" w:rsidRDefault="00857AC4" w:rsidP="004B2083">
      <w:pPr>
        <w:spacing w:after="0"/>
        <w:contextualSpacing/>
      </w:pPr>
      <w:r w:rsidRPr="006504A0">
        <w:t>novembre te Roubais die tfolc van wapene</w:t>
      </w:r>
      <w:r w:rsidR="00DB5A72">
        <w:t>n</w:t>
      </w:r>
      <w:r w:rsidRPr="006504A0">
        <w:t xml:space="preserve"> mijnen heere</w:t>
      </w:r>
    </w:p>
    <w:p w14:paraId="06A335BF" w14:textId="13217B0C" w:rsidR="00857AC4" w:rsidRPr="006504A0" w:rsidRDefault="00857AC4" w:rsidP="004B2083">
      <w:pPr>
        <w:spacing w:after="0"/>
        <w:contextualSpacing/>
      </w:pPr>
      <w:r w:rsidRPr="006504A0">
        <w:t>te Herselle doot ghescooten hadde daer hij lach inden vivere</w:t>
      </w:r>
    </w:p>
    <w:p w14:paraId="067A4551" w14:textId="5F0CA335" w:rsidR="00857AC4" w:rsidRPr="006504A0" w:rsidRDefault="00857AC4" w:rsidP="004B2083">
      <w:pPr>
        <w:spacing w:after="0"/>
        <w:contextualSpacing/>
      </w:pPr>
      <w:r w:rsidRPr="006504A0">
        <w:t xml:space="preserve">ant casteel </w:t>
      </w:r>
      <w:r w:rsidR="00725003">
        <w:t>v</w:t>
      </w:r>
      <w:r w:rsidRPr="006504A0">
        <w:t>an draghene den selven minen heer te</w:t>
      </w:r>
    </w:p>
    <w:p w14:paraId="149EEE9C" w14:textId="4C5E1180" w:rsidR="00EC7B49" w:rsidRPr="006504A0" w:rsidRDefault="00857AC4" w:rsidP="004B2083">
      <w:pPr>
        <w:spacing w:after="0"/>
        <w:contextualSpacing/>
      </w:pPr>
      <w:r w:rsidRPr="006504A0">
        <w:t>Risele daer hij mi</w:t>
      </w:r>
      <w:r w:rsidR="00AE3358">
        <w:t>n</w:t>
      </w:r>
      <w:r w:rsidRPr="006504A0">
        <w:t xml:space="preserve"> eerwerdighe heer d</w:t>
      </w:r>
      <w:r w:rsidR="00AE3358">
        <w:t>oe</w:t>
      </w:r>
      <w:r w:rsidR="00EC7B49" w:rsidRPr="006504A0">
        <w:t xml:space="preserve"> </w:t>
      </w:r>
      <w:r w:rsidRPr="006504A0">
        <w:t>was</w:t>
      </w:r>
      <w:r w:rsidRPr="006504A0">
        <w:tab/>
      </w:r>
      <w:r w:rsidRPr="006504A0">
        <w:tab/>
      </w:r>
      <w:r w:rsidRPr="006504A0">
        <w:tab/>
      </w:r>
      <w:r w:rsidRPr="006504A0">
        <w:tab/>
        <w:t>13 s. par.</w:t>
      </w:r>
      <w:r w:rsidRPr="006504A0">
        <w:rPr>
          <w:rStyle w:val="Voetnootmarkering"/>
        </w:rPr>
        <w:footnoteReference w:id="143"/>
      </w:r>
    </w:p>
    <w:p w14:paraId="4C98FD8B" w14:textId="77777777" w:rsidR="00EC7B49" w:rsidRPr="006504A0" w:rsidRDefault="00EC7B49" w:rsidP="004B2083">
      <w:pPr>
        <w:spacing w:after="0"/>
        <w:contextualSpacing/>
      </w:pPr>
    </w:p>
    <w:p w14:paraId="22EAEFC0" w14:textId="1D3C1F47" w:rsidR="00EC7B49" w:rsidRPr="006504A0" w:rsidRDefault="00EC7B49" w:rsidP="004B2083">
      <w:pPr>
        <w:spacing w:after="0"/>
        <w:contextualSpacing/>
      </w:pPr>
      <w:r w:rsidRPr="006504A0">
        <w:t>Item den XVI</w:t>
      </w:r>
      <w:r w:rsidRPr="006504A0">
        <w:rPr>
          <w:vertAlign w:val="superscript"/>
        </w:rPr>
        <w:t>e</w:t>
      </w:r>
      <w:r w:rsidRPr="006504A0">
        <w:t xml:space="preserve"> in novembre ghesonden Michiel</w:t>
      </w:r>
      <w:r w:rsidR="00DB5A72">
        <w:t>l</w:t>
      </w:r>
      <w:r w:rsidRPr="006504A0">
        <w:t>e Den Keteleer</w:t>
      </w:r>
    </w:p>
    <w:p w14:paraId="2255FF7E" w14:textId="77777777" w:rsidR="00EC7B49" w:rsidRPr="006504A0" w:rsidRDefault="00EC7B49" w:rsidP="004B2083">
      <w:pPr>
        <w:spacing w:after="0"/>
        <w:contextualSpacing/>
      </w:pPr>
      <w:r w:rsidRPr="006504A0">
        <w:t>te Roubais an minen vors. heere mette quitance van Adriaene</w:t>
      </w:r>
    </w:p>
    <w:p w14:paraId="6F355D01" w14:textId="7BD383CD" w:rsidR="00EC7B49" w:rsidRPr="006504A0" w:rsidRDefault="00EC7B49" w:rsidP="004B2083">
      <w:pPr>
        <w:spacing w:after="0"/>
        <w:contextualSpacing/>
      </w:pPr>
      <w:r w:rsidRPr="006504A0">
        <w:t>Vylain ende mi</w:t>
      </w:r>
      <w:r w:rsidR="00DB5A72">
        <w:t>r</w:t>
      </w:r>
      <w:r w:rsidRPr="006504A0">
        <w:t xml:space="preserve"> vrouwe van Roubais eenen linen lakene</w:t>
      </w:r>
    </w:p>
    <w:p w14:paraId="47AC27C7" w14:textId="4FD22D9F" w:rsidR="00EC7B49" w:rsidRPr="006504A0" w:rsidRDefault="00EC7B49" w:rsidP="004B2083">
      <w:pPr>
        <w:spacing w:after="0"/>
        <w:contextualSpacing/>
      </w:pPr>
      <w:r w:rsidRPr="006504A0">
        <w:t>van Herselle te Roubais te draghene tsamen betaelt</w:t>
      </w:r>
      <w:r w:rsidRPr="006504A0">
        <w:tab/>
      </w:r>
      <w:r w:rsidRPr="006504A0">
        <w:tab/>
      </w:r>
      <w:r w:rsidRPr="006504A0">
        <w:tab/>
        <w:t>11 s. par.</w:t>
      </w:r>
    </w:p>
    <w:p w14:paraId="45BCD449" w14:textId="1A2243F8" w:rsidR="00EC7B49" w:rsidRDefault="00EC7B49" w:rsidP="004B2083">
      <w:pPr>
        <w:spacing w:after="0"/>
        <w:contextualSpacing/>
      </w:pPr>
    </w:p>
    <w:p w14:paraId="2F963C4A" w14:textId="77777777" w:rsidR="00B332B3" w:rsidRDefault="00B332B3" w:rsidP="004B2083">
      <w:pPr>
        <w:spacing w:after="0"/>
        <w:contextualSpacing/>
      </w:pPr>
    </w:p>
    <w:p w14:paraId="7AD0A3A7" w14:textId="312345AA" w:rsidR="00FD6D2C" w:rsidRDefault="00FD6D2C" w:rsidP="004B2083">
      <w:pPr>
        <w:spacing w:after="0"/>
        <w:contextualSpacing/>
      </w:pPr>
    </w:p>
    <w:p w14:paraId="3134584F" w14:textId="77777777" w:rsidR="00FD6D2C" w:rsidRPr="006504A0" w:rsidRDefault="00FD6D2C" w:rsidP="004B2083">
      <w:pPr>
        <w:spacing w:after="0"/>
        <w:contextualSpacing/>
      </w:pPr>
    </w:p>
    <w:p w14:paraId="09643FF7" w14:textId="441C9228" w:rsidR="00EC7B49" w:rsidRPr="006504A0" w:rsidRDefault="00EC7B49" w:rsidP="004B2083">
      <w:pPr>
        <w:spacing w:after="0"/>
        <w:contextualSpacing/>
      </w:pPr>
      <w:r w:rsidRPr="006504A0">
        <w:t>Iten den XV</w:t>
      </w:r>
      <w:r w:rsidRPr="006504A0">
        <w:rPr>
          <w:vertAlign w:val="superscript"/>
        </w:rPr>
        <w:t>e</w:t>
      </w:r>
      <w:r w:rsidRPr="006504A0">
        <w:t xml:space="preserve"> in decembre ghesonden Gijsse Den Dac/ te Ri</w:t>
      </w:r>
      <w:r w:rsidR="00AE3358">
        <w:t>j</w:t>
      </w:r>
      <w:r w:rsidRPr="006504A0">
        <w:t>sele an</w:t>
      </w:r>
    </w:p>
    <w:p w14:paraId="11279951" w14:textId="77777777" w:rsidR="00EC7B49" w:rsidRPr="006504A0" w:rsidRDefault="00EC7B49" w:rsidP="004B2083">
      <w:pPr>
        <w:spacing w:after="0"/>
        <w:contextualSpacing/>
      </w:pPr>
      <w:r w:rsidRPr="006504A0">
        <w:t>mine heere met eene brieve die van Theemseke quam/ ende</w:t>
      </w:r>
    </w:p>
    <w:p w14:paraId="07C1B0F3" w14:textId="7CCCF493" w:rsidR="00EC7B49" w:rsidRPr="006504A0" w:rsidRDefault="00EC7B49" w:rsidP="004B2083">
      <w:pPr>
        <w:spacing w:after="0"/>
        <w:contextualSpacing/>
      </w:pPr>
      <w:r w:rsidRPr="006504A0">
        <w:t>eende vande baelliu van Hersele ter causen van mindre vrouwe</w:t>
      </w:r>
    </w:p>
    <w:p w14:paraId="748D2861" w14:textId="4D2D0999" w:rsidR="00EC7B49" w:rsidRPr="006504A0" w:rsidRDefault="00EC7B49" w:rsidP="004B2083">
      <w:pPr>
        <w:spacing w:after="0"/>
        <w:contextualSpacing/>
      </w:pPr>
      <w:r w:rsidRPr="006504A0">
        <w:t>van Calckene tsamen betaelt</w:t>
      </w:r>
      <w:r w:rsidRPr="006504A0">
        <w:tab/>
      </w:r>
      <w:r w:rsidRPr="006504A0">
        <w:tab/>
      </w:r>
      <w:r w:rsidRPr="006504A0">
        <w:tab/>
      </w:r>
      <w:r w:rsidRPr="006504A0">
        <w:tab/>
      </w:r>
      <w:r w:rsidRPr="006504A0">
        <w:tab/>
      </w:r>
      <w:r w:rsidRPr="006504A0">
        <w:tab/>
        <w:t>13 s. par.</w:t>
      </w:r>
      <w:r w:rsidRPr="006504A0">
        <w:rPr>
          <w:rStyle w:val="Voetnootmarkering"/>
        </w:rPr>
        <w:footnoteReference w:id="144"/>
      </w:r>
      <w:r w:rsidR="00857AC4" w:rsidRPr="006504A0">
        <w:tab/>
      </w:r>
    </w:p>
    <w:p w14:paraId="1BF92BFD" w14:textId="77777777" w:rsidR="00EC7B49" w:rsidRPr="006504A0" w:rsidRDefault="00EC7B49" w:rsidP="004B2083">
      <w:pPr>
        <w:spacing w:after="0"/>
        <w:contextualSpacing/>
      </w:pPr>
    </w:p>
    <w:p w14:paraId="18933CB4" w14:textId="77777777" w:rsidR="00EC7B49" w:rsidRPr="00AE3358" w:rsidRDefault="00EC7B49" w:rsidP="004B2083">
      <w:pPr>
        <w:spacing w:after="0"/>
        <w:contextualSpacing/>
      </w:pPr>
      <w:r w:rsidRPr="00AE3358">
        <w:t>Item betaelt den selven Ghijsse van dat hij met mij was te</w:t>
      </w:r>
    </w:p>
    <w:p w14:paraId="3AE57D86" w14:textId="604EF4C7" w:rsidR="00EC7B49" w:rsidRPr="00AE3358" w:rsidRDefault="00EC7B49" w:rsidP="004B2083">
      <w:pPr>
        <w:spacing w:after="0"/>
        <w:contextualSpacing/>
      </w:pPr>
      <w:r w:rsidRPr="00AE3358">
        <w:t>Apeltere upd</w:t>
      </w:r>
      <w:r w:rsidR="00AE3358">
        <w:t>e</w:t>
      </w:r>
      <w:r w:rsidRPr="00AE3358">
        <w:t xml:space="preserve"> nieudach de rente even upden soldre te helpen</w:t>
      </w:r>
    </w:p>
    <w:p w14:paraId="00D61821" w14:textId="353E69F9" w:rsidR="00EC7B49" w:rsidRPr="00AE3358" w:rsidRDefault="00EC7B49" w:rsidP="004B2083">
      <w:pPr>
        <w:spacing w:after="0"/>
        <w:contextualSpacing/>
      </w:pPr>
      <w:r w:rsidRPr="00AE3358">
        <w:t xml:space="preserve">daghene want ic en vercochte </w:t>
      </w:r>
      <w:r w:rsidR="00932F0D">
        <w:t>niet</w:t>
      </w:r>
      <w:r w:rsidRPr="00AE3358">
        <w:t xml:space="preserve"> vore savens alse al</w:t>
      </w:r>
    </w:p>
    <w:p w14:paraId="68154AC4" w14:textId="2814A2AE" w:rsidR="00EC7B49" w:rsidRPr="00932F0D" w:rsidRDefault="00EC7B49" w:rsidP="004B2083">
      <w:pPr>
        <w:spacing w:after="0"/>
        <w:contextualSpacing/>
      </w:pPr>
      <w:r w:rsidRPr="00AE3358">
        <w:t>ontfanghen (doorstreept: ende</w:t>
      </w:r>
      <w:r w:rsidR="00AE3358">
        <w:t xml:space="preserve">) </w:t>
      </w:r>
      <w:r w:rsidR="00AE3358" w:rsidRPr="00932F0D">
        <w:t>w</w:t>
      </w:r>
      <w:r w:rsidRPr="00932F0D">
        <w:t>as ende oec bracht hij een last</w:t>
      </w:r>
      <w:r w:rsidR="00930F52">
        <w:rPr>
          <w:rStyle w:val="Voetnootmarkering"/>
        </w:rPr>
        <w:footnoteReference w:id="145"/>
      </w:r>
      <w:r w:rsidRPr="00932F0D">
        <w:t xml:space="preserve"> cappooene</w:t>
      </w:r>
    </w:p>
    <w:p w14:paraId="269C67CC" w14:textId="266B177D" w:rsidR="00EC7B49" w:rsidRPr="00932F0D" w:rsidRDefault="00EC7B49" w:rsidP="004B2083">
      <w:pPr>
        <w:spacing w:after="0"/>
        <w:contextualSpacing/>
      </w:pPr>
      <w:r w:rsidRPr="00932F0D">
        <w:t xml:space="preserve">van daer tot Hersele </w:t>
      </w:r>
      <w:r w:rsidR="00AE3358" w:rsidRPr="00932F0D">
        <w:t>i</w:t>
      </w:r>
      <w:r w:rsidRPr="00932F0D">
        <w:t>nt casteel hem betaelt te diere cause</w:t>
      </w:r>
    </w:p>
    <w:p w14:paraId="34B5BF32" w14:textId="77777777" w:rsidR="00F96891" w:rsidRPr="00932F0D" w:rsidRDefault="00F96891" w:rsidP="004B2083">
      <w:pPr>
        <w:spacing w:after="0"/>
        <w:contextualSpacing/>
      </w:pPr>
      <w:r w:rsidRPr="00932F0D">
        <w:t>3 s. par. Item Janne Claeus, Bussen den Somere, Janne Beerens</w:t>
      </w:r>
    </w:p>
    <w:p w14:paraId="30D6F1CD" w14:textId="53D60E71" w:rsidR="00F96891" w:rsidRPr="00AE3358" w:rsidRDefault="00F96891" w:rsidP="004B2083">
      <w:pPr>
        <w:spacing w:after="0"/>
        <w:contextualSpacing/>
        <w:rPr>
          <w:lang w:val="en-US"/>
        </w:rPr>
      </w:pPr>
      <w:r w:rsidRPr="00AE3358">
        <w:rPr>
          <w:lang w:val="en-US"/>
        </w:rPr>
        <w:t>ter selve cause elc 3 s. par. comt tsamen dese 4 persone</w:t>
      </w:r>
      <w:r w:rsidRPr="00AE3358">
        <w:rPr>
          <w:lang w:val="en-US"/>
        </w:rPr>
        <w:tab/>
      </w:r>
      <w:r w:rsidRPr="00AE3358">
        <w:rPr>
          <w:lang w:val="en-US"/>
        </w:rPr>
        <w:tab/>
        <w:t>12 s. par.</w:t>
      </w:r>
    </w:p>
    <w:p w14:paraId="4532C0CF" w14:textId="77777777" w:rsidR="00F96891" w:rsidRPr="00AE3358" w:rsidRDefault="00F96891" w:rsidP="004B2083">
      <w:pPr>
        <w:spacing w:after="0"/>
        <w:contextualSpacing/>
        <w:rPr>
          <w:u w:val="single"/>
          <w:lang w:val="en-US"/>
        </w:rPr>
      </w:pPr>
      <w:r w:rsidRPr="00AE3358">
        <w:rPr>
          <w:u w:val="single"/>
          <w:lang w:val="en-US"/>
        </w:rPr>
        <w:br w:type="page"/>
      </w:r>
    </w:p>
    <w:p w14:paraId="3F5FCB94" w14:textId="2915FFB4" w:rsidR="00F96891" w:rsidRPr="004B2083" w:rsidRDefault="00F96891" w:rsidP="004B2083">
      <w:pPr>
        <w:spacing w:after="0"/>
        <w:contextualSpacing/>
        <w:rPr>
          <w:b/>
          <w:bCs/>
          <w:u w:val="single"/>
          <w:lang w:val="en-US"/>
        </w:rPr>
      </w:pPr>
      <w:r w:rsidRPr="004B2083">
        <w:rPr>
          <w:b/>
          <w:bCs/>
          <w:u w:val="single"/>
          <w:lang w:val="en-US"/>
        </w:rPr>
        <w:t xml:space="preserve">Blz </w:t>
      </w:r>
      <w:r w:rsidR="00EB0CC7">
        <w:rPr>
          <w:b/>
          <w:bCs/>
          <w:u w:val="single"/>
          <w:lang w:val="en-US"/>
        </w:rPr>
        <w:t>55</w:t>
      </w:r>
    </w:p>
    <w:p w14:paraId="43CF0644" w14:textId="77777777" w:rsidR="00F96891" w:rsidRPr="004B2083" w:rsidRDefault="00F96891" w:rsidP="004B2083">
      <w:pPr>
        <w:spacing w:after="0"/>
        <w:contextualSpacing/>
        <w:rPr>
          <w:b/>
          <w:bCs/>
          <w:u w:val="single"/>
          <w:lang w:val="en-US"/>
        </w:rPr>
      </w:pPr>
      <w:r w:rsidRPr="004B2083">
        <w:rPr>
          <w:b/>
          <w:bCs/>
          <w:u w:val="single"/>
          <w:lang w:val="en-US"/>
        </w:rPr>
        <w:t>folio 28 recto</w:t>
      </w:r>
    </w:p>
    <w:p w14:paraId="6BBCAC43" w14:textId="40297B01" w:rsidR="00F96891" w:rsidRPr="004B2083" w:rsidRDefault="00F96891" w:rsidP="004B2083">
      <w:pPr>
        <w:spacing w:after="0"/>
        <w:contextualSpacing/>
        <w:rPr>
          <w:b/>
          <w:bCs/>
          <w:u w:val="single"/>
          <w:lang w:val="en-US"/>
        </w:rPr>
      </w:pPr>
    </w:p>
    <w:p w14:paraId="1260A82A" w14:textId="383EBE39" w:rsidR="00F96891" w:rsidRPr="00AE3358" w:rsidRDefault="00F96891" w:rsidP="004B2083">
      <w:pPr>
        <w:spacing w:after="0"/>
        <w:contextualSpacing/>
      </w:pPr>
      <w:r w:rsidRPr="00AE3358">
        <w:t>Item ghesonden Ghijsse Den Dac ten ontbiede ende bij laste van</w:t>
      </w:r>
    </w:p>
    <w:p w14:paraId="5A14574A" w14:textId="27493F69" w:rsidR="00F96891" w:rsidRPr="00AE3358" w:rsidRDefault="00F96891" w:rsidP="004B2083">
      <w:pPr>
        <w:spacing w:after="0"/>
        <w:contextualSpacing/>
      </w:pPr>
      <w:r w:rsidRPr="00AE3358">
        <w:t>minen heere den II</w:t>
      </w:r>
      <w:r w:rsidRPr="00AE3358">
        <w:rPr>
          <w:vertAlign w:val="superscript"/>
        </w:rPr>
        <w:t xml:space="preserve">e </w:t>
      </w:r>
      <w:r w:rsidR="00AE3358">
        <w:rPr>
          <w:vertAlign w:val="superscript"/>
        </w:rPr>
        <w:t xml:space="preserve"> </w:t>
      </w:r>
      <w:r w:rsidRPr="00AE3358">
        <w:t>III</w:t>
      </w:r>
      <w:r w:rsidRPr="00AE3358">
        <w:rPr>
          <w:vertAlign w:val="superscript"/>
        </w:rPr>
        <w:t xml:space="preserve">e </w:t>
      </w:r>
      <w:r w:rsidRPr="00AE3358">
        <w:t>spork</w:t>
      </w:r>
      <w:r w:rsidR="00932F0D">
        <w:t>ille</w:t>
      </w:r>
      <w:r w:rsidRPr="00AE3358">
        <w:t xml:space="preserve"> met 12 cappoenen ende</w:t>
      </w:r>
    </w:p>
    <w:p w14:paraId="29BA1207" w14:textId="2DD12676" w:rsidR="00F96891" w:rsidRPr="00AE3358" w:rsidRDefault="00F96891" w:rsidP="004B2083">
      <w:pPr>
        <w:spacing w:after="0"/>
        <w:contextualSpacing/>
      </w:pPr>
      <w:r w:rsidRPr="00AE3358">
        <w:t>2 connijnen te Roebaeis ende de connijne vort ghedreghen</w:t>
      </w:r>
    </w:p>
    <w:p w14:paraId="4BBD4985" w14:textId="3193A964" w:rsidR="00F96891" w:rsidRPr="00AE3358" w:rsidRDefault="00F96891" w:rsidP="004B2083">
      <w:pPr>
        <w:spacing w:after="0"/>
        <w:contextualSpacing/>
      </w:pPr>
      <w:r w:rsidRPr="00AE3358">
        <w:t>te Rijsele an minen heere hier vore betaelt</w:t>
      </w:r>
      <w:r w:rsidRPr="00AE3358">
        <w:tab/>
      </w:r>
      <w:r w:rsidRPr="00AE3358">
        <w:tab/>
      </w:r>
      <w:r w:rsidRPr="00AE3358">
        <w:tab/>
      </w:r>
      <w:r w:rsidRPr="00AE3358">
        <w:tab/>
        <w:t>13 s. par.</w:t>
      </w:r>
      <w:r w:rsidR="00B332B3">
        <w:rPr>
          <w:rStyle w:val="Voetnootmarkering"/>
        </w:rPr>
        <w:footnoteReference w:id="146"/>
      </w:r>
    </w:p>
    <w:p w14:paraId="34FC3EE4" w14:textId="4C057DB4" w:rsidR="00F96891" w:rsidRPr="00AE3358" w:rsidRDefault="00F96891" w:rsidP="004B2083">
      <w:pPr>
        <w:spacing w:after="0"/>
        <w:contextualSpacing/>
      </w:pPr>
    </w:p>
    <w:p w14:paraId="09B44A2C" w14:textId="7057BC1B" w:rsidR="00F96891" w:rsidRPr="00AE3358" w:rsidRDefault="00F96891" w:rsidP="004B2083">
      <w:pPr>
        <w:spacing w:after="0"/>
        <w:contextualSpacing/>
      </w:pPr>
      <w:r w:rsidRPr="00AE3358">
        <w:t>Item betaelt Bussen Den Somere ten selven daghe van 12 cappoenen</w:t>
      </w:r>
    </w:p>
    <w:p w14:paraId="70D84F9E" w14:textId="0C081F99" w:rsidR="00F96891" w:rsidRPr="00AE3358" w:rsidRDefault="00F96891" w:rsidP="004B2083">
      <w:pPr>
        <w:spacing w:after="0"/>
        <w:contextualSpacing/>
      </w:pPr>
      <w:r w:rsidRPr="00AE3358">
        <w:t>te Roubaeis te draghene comt toe</w:t>
      </w:r>
      <w:r w:rsidR="00AE3358">
        <w:t>n</w:t>
      </w:r>
      <w:r w:rsidRPr="00AE3358">
        <w:t>t Roebaeis betaelt</w:t>
      </w:r>
      <w:r w:rsidRPr="00AE3358">
        <w:tab/>
      </w:r>
      <w:r w:rsidRPr="00AE3358">
        <w:tab/>
      </w:r>
      <w:r w:rsidRPr="00AE3358">
        <w:tab/>
      </w:r>
      <w:r w:rsidR="00930F52">
        <w:t>1</w:t>
      </w:r>
      <w:r w:rsidRPr="00AE3358">
        <w:t>1 s. par.</w:t>
      </w:r>
    </w:p>
    <w:p w14:paraId="334B21AA" w14:textId="6457473B" w:rsidR="00F96891" w:rsidRPr="00AE3358" w:rsidRDefault="00F96891" w:rsidP="004B2083">
      <w:pPr>
        <w:spacing w:after="0"/>
        <w:contextualSpacing/>
      </w:pPr>
    </w:p>
    <w:p w14:paraId="03547F6C" w14:textId="14E660E8" w:rsidR="00F96891" w:rsidRPr="00AE3358" w:rsidRDefault="00F96891" w:rsidP="004B2083">
      <w:pPr>
        <w:spacing w:after="0"/>
        <w:contextualSpacing/>
      </w:pPr>
      <w:r w:rsidRPr="00AE3358">
        <w:t>Item en vort meer gheson</w:t>
      </w:r>
      <w:r w:rsidR="00AE3358">
        <w:t>d</w:t>
      </w:r>
      <w:r w:rsidRPr="00AE3358">
        <w:t>en Ghijsse Den Dac/ met 8 cappoenen</w:t>
      </w:r>
    </w:p>
    <w:p w14:paraId="2FA27002" w14:textId="284E970F" w:rsidR="00F96891" w:rsidRPr="00AE3358" w:rsidRDefault="00F96891" w:rsidP="004B2083">
      <w:pPr>
        <w:spacing w:after="0"/>
        <w:contextualSpacing/>
      </w:pPr>
      <w:r w:rsidRPr="00AE3358">
        <w:t>ende met 2  hinnen ende met con</w:t>
      </w:r>
      <w:r w:rsidR="00AE3358">
        <w:t>n</w:t>
      </w:r>
      <w:r w:rsidRPr="00AE3358">
        <w:t>ijnen die vort ghedreghen</w:t>
      </w:r>
    </w:p>
    <w:p w14:paraId="3D417782" w14:textId="238DB66F" w:rsidR="00F96891" w:rsidRPr="00AE3358" w:rsidRDefault="00F96891" w:rsidP="004B2083">
      <w:pPr>
        <w:spacing w:after="0"/>
        <w:contextualSpacing/>
      </w:pPr>
      <w:r w:rsidRPr="00AE3358">
        <w:t>te Rijsele an minen heere betaelt</w:t>
      </w:r>
      <w:r w:rsidRPr="00AE3358">
        <w:tab/>
      </w:r>
      <w:r w:rsidRPr="00AE3358">
        <w:tab/>
      </w:r>
      <w:r w:rsidRPr="00AE3358">
        <w:tab/>
      </w:r>
      <w:r w:rsidRPr="00AE3358">
        <w:tab/>
      </w:r>
      <w:r w:rsidRPr="00AE3358">
        <w:tab/>
        <w:t>13 s. par.</w:t>
      </w:r>
    </w:p>
    <w:p w14:paraId="0E9C94C6" w14:textId="2804183E" w:rsidR="00F96891" w:rsidRPr="00AE3358" w:rsidRDefault="00F96891" w:rsidP="004B2083">
      <w:pPr>
        <w:spacing w:after="0"/>
        <w:contextualSpacing/>
      </w:pPr>
    </w:p>
    <w:p w14:paraId="4022D1B9" w14:textId="51A8C96F" w:rsidR="00F96891" w:rsidRPr="00AE3358" w:rsidRDefault="00F96891" w:rsidP="004B2083">
      <w:pPr>
        <w:spacing w:after="0"/>
        <w:contextualSpacing/>
      </w:pPr>
      <w:r w:rsidRPr="00AE3358">
        <w:t>Item Bussen Den Somere van hoendren te draghene ten selven</w:t>
      </w:r>
    </w:p>
    <w:p w14:paraId="5344771F" w14:textId="3FFDFEB9" w:rsidR="00F96891" w:rsidRPr="00AE3358" w:rsidRDefault="00F96891" w:rsidP="004B2083">
      <w:pPr>
        <w:spacing w:after="0"/>
        <w:contextualSpacing/>
      </w:pPr>
      <w:r w:rsidRPr="00AE3358">
        <w:t>daghe to</w:t>
      </w:r>
      <w:r w:rsidR="00930F52">
        <w:t>e</w:t>
      </w:r>
      <w:r w:rsidR="00932F0D">
        <w:t xml:space="preserve">nt </w:t>
      </w:r>
      <w:r w:rsidRPr="00AE3358">
        <w:t>Roubaeis hem betaelt vandre voyage</w:t>
      </w:r>
      <w:r w:rsidRPr="00AE3358">
        <w:tab/>
      </w:r>
      <w:r w:rsidRPr="00AE3358">
        <w:tab/>
      </w:r>
      <w:r w:rsidRPr="00AE3358">
        <w:tab/>
        <w:t>11 s. par.</w:t>
      </w:r>
    </w:p>
    <w:p w14:paraId="7E3FE85D" w14:textId="74C2446C" w:rsidR="00F96891" w:rsidRPr="00AE3358" w:rsidRDefault="00F96891" w:rsidP="004B2083">
      <w:pPr>
        <w:spacing w:after="0"/>
        <w:contextualSpacing/>
      </w:pPr>
    </w:p>
    <w:p w14:paraId="5BC7E130" w14:textId="6A05E84C" w:rsidR="00F96891" w:rsidRPr="00AE3358" w:rsidRDefault="00F96891" w:rsidP="004B2083">
      <w:pPr>
        <w:spacing w:after="0"/>
        <w:contextualSpacing/>
      </w:pPr>
      <w:r w:rsidRPr="00AE3358">
        <w:t>Item betaelt Ghijsse Den Dac/ van twee halven daghen inden</w:t>
      </w:r>
    </w:p>
    <w:p w14:paraId="54545C52" w14:textId="2DC2BB8C" w:rsidR="00F96891" w:rsidRPr="00AE3358" w:rsidRDefault="00F96891" w:rsidP="004B2083">
      <w:pPr>
        <w:spacing w:after="0"/>
        <w:contextualSpacing/>
      </w:pPr>
      <w:r w:rsidRPr="00AE3358">
        <w:t>nieuwen bogaert poten te helpen plantene 3 s. par. sdaechs</w:t>
      </w:r>
    </w:p>
    <w:p w14:paraId="22A1B0AB" w14:textId="37D04FE6" w:rsidR="00F96891" w:rsidRPr="00AE3358" w:rsidRDefault="00F96891" w:rsidP="004B2083">
      <w:pPr>
        <w:spacing w:after="0"/>
        <w:contextualSpacing/>
      </w:pPr>
      <w:r w:rsidRPr="00AE3358">
        <w:t>ende Janne Den Dac in ghelijcx oec 3 s. par. comt tsamen</w:t>
      </w:r>
      <w:r w:rsidRPr="00AE3358">
        <w:tab/>
      </w:r>
      <w:r w:rsidRPr="00AE3358">
        <w:tab/>
        <w:t>6 s. par.</w:t>
      </w:r>
    </w:p>
    <w:p w14:paraId="4D95FC3A" w14:textId="0DFA1677" w:rsidR="00F96891" w:rsidRPr="00AE3358" w:rsidRDefault="00F96891" w:rsidP="004B2083">
      <w:pPr>
        <w:spacing w:after="0"/>
        <w:contextualSpacing/>
      </w:pPr>
    </w:p>
    <w:p w14:paraId="4E3C7B17" w14:textId="0BE7A272" w:rsidR="00F96891" w:rsidRPr="00BB05CC" w:rsidRDefault="00F96891" w:rsidP="004B2083">
      <w:pPr>
        <w:spacing w:after="0"/>
        <w:contextualSpacing/>
      </w:pPr>
      <w:r w:rsidRPr="00BB05CC">
        <w:t xml:space="preserve">Item betaelt Heinerich Lievens van </w:t>
      </w:r>
      <w:r w:rsidR="00FD187A" w:rsidRPr="00BB05CC">
        <w:t>32 alle maniere</w:t>
      </w:r>
      <w:r w:rsidR="00932F0D" w:rsidRPr="00BB05CC">
        <w:t xml:space="preserve">n </w:t>
      </w:r>
      <w:r w:rsidR="00FD187A" w:rsidRPr="00BB05CC">
        <w:t>van</w:t>
      </w:r>
    </w:p>
    <w:p w14:paraId="70032179" w14:textId="6A8B1D2F" w:rsidR="00FD187A" w:rsidRPr="00BB05CC" w:rsidRDefault="00FD187A" w:rsidP="004B2083">
      <w:pPr>
        <w:spacing w:after="0"/>
        <w:contextualSpacing/>
      </w:pPr>
      <w:r w:rsidRPr="00BB05CC">
        <w:t>appelpooten vande beste sape gheplant inden nieuwen</w:t>
      </w:r>
    </w:p>
    <w:p w14:paraId="75EB91E0" w14:textId="6F10BE73" w:rsidR="00FD187A" w:rsidRPr="00BB05CC" w:rsidRDefault="00FD187A" w:rsidP="004B2083">
      <w:pPr>
        <w:spacing w:after="0"/>
        <w:contextualSpacing/>
      </w:pPr>
      <w:r w:rsidRPr="00BB05CC">
        <w:t>bogart int Baescourt</w:t>
      </w:r>
      <w:r w:rsidR="00210441" w:rsidRPr="00BB05CC">
        <w:rPr>
          <w:rStyle w:val="Voetnootmarkering"/>
        </w:rPr>
        <w:footnoteReference w:id="147"/>
      </w:r>
      <w:r w:rsidRPr="00BB05CC">
        <w:t xml:space="preserve"> vore casteel te Herselle te 4 s. 6 d. par</w:t>
      </w:r>
    </w:p>
    <w:p w14:paraId="7A8B8AF7" w14:textId="3D705486" w:rsidR="00FD187A" w:rsidRPr="00BB05CC" w:rsidRDefault="00FD187A" w:rsidP="004B2083">
      <w:pPr>
        <w:spacing w:after="0"/>
        <w:contextualSpacing/>
      </w:pPr>
      <w:r w:rsidRPr="00BB05CC">
        <w:rPr>
          <w:lang w:val="en-US"/>
        </w:rPr>
        <w:t xml:space="preserve">elc stic comt 6 lb. 8 s. par. </w:t>
      </w:r>
      <w:r w:rsidRPr="00BB05CC">
        <w:t>Item van noch peere poten</w:t>
      </w:r>
    </w:p>
    <w:p w14:paraId="196773A5" w14:textId="5A11D0CA" w:rsidR="00FD187A" w:rsidRPr="00BB05CC" w:rsidRDefault="00FD187A" w:rsidP="004B2083">
      <w:pPr>
        <w:spacing w:after="0"/>
        <w:contextualSpacing/>
      </w:pPr>
      <w:r w:rsidRPr="00BB05CC">
        <w:t>vande beste sape 8 te 7 s. par et stuc / comt 2 lb. 16 s. par.</w:t>
      </w:r>
    </w:p>
    <w:p w14:paraId="7883CC37" w14:textId="4A15CFBE" w:rsidR="00FD187A" w:rsidRPr="00BB05CC" w:rsidRDefault="00FD187A" w:rsidP="004B2083">
      <w:pPr>
        <w:spacing w:after="0"/>
        <w:contextualSpacing/>
      </w:pPr>
      <w:r w:rsidRPr="00BB05CC">
        <w:t>Item noch ghecocht met Janne Claeus jeghen e</w:t>
      </w:r>
      <w:r w:rsidR="00932F0D" w:rsidRPr="00BB05CC">
        <w:t>e</w:t>
      </w:r>
      <w:r w:rsidRPr="00BB05CC">
        <w:t>nen man</w:t>
      </w:r>
    </w:p>
    <w:p w14:paraId="3FEC33EB" w14:textId="02894916" w:rsidR="00FD187A" w:rsidRPr="00BB05CC" w:rsidRDefault="00932F0D" w:rsidP="004B2083">
      <w:pPr>
        <w:spacing w:after="0"/>
        <w:contextualSpacing/>
      </w:pPr>
      <w:r w:rsidRPr="00BB05CC">
        <w:t>t</w:t>
      </w:r>
      <w:r w:rsidR="00FD187A" w:rsidRPr="00BB05CC">
        <w:t xml:space="preserve">en </w:t>
      </w:r>
      <w:r w:rsidRPr="00BB05CC">
        <w:t>B</w:t>
      </w:r>
      <w:r w:rsidR="00FD187A" w:rsidRPr="00BB05CC">
        <w:t>er</w:t>
      </w:r>
      <w:r w:rsidR="00210441" w:rsidRPr="00BB05CC">
        <w:t>g</w:t>
      </w:r>
      <w:r w:rsidR="00FD187A" w:rsidRPr="00BB05CC">
        <w:t>he 12 appelpoten omme 3 s. 6 d. par. tstuc. Comt tsamen</w:t>
      </w:r>
    </w:p>
    <w:p w14:paraId="40514531" w14:textId="2126B830" w:rsidR="00FD187A" w:rsidRPr="00BB05CC" w:rsidRDefault="00FD187A" w:rsidP="004B2083">
      <w:pPr>
        <w:spacing w:after="0"/>
        <w:contextualSpacing/>
      </w:pPr>
      <w:r w:rsidRPr="00BB05CC">
        <w:t xml:space="preserve">dese 24 poten te desen </w:t>
      </w:r>
      <w:r w:rsidR="00210441" w:rsidRPr="00BB05CC">
        <w:t>pr</w:t>
      </w:r>
      <w:r w:rsidRPr="00BB05CC">
        <w:t>ijse 4 lb. 16 s. par. Item noch betaelt</w:t>
      </w:r>
    </w:p>
    <w:p w14:paraId="62BF3EEC" w14:textId="43205813" w:rsidR="00FD187A" w:rsidRPr="00BB05CC" w:rsidRDefault="00FD187A" w:rsidP="004B2083">
      <w:pPr>
        <w:spacing w:after="0"/>
        <w:contextualSpacing/>
      </w:pPr>
      <w:r w:rsidRPr="00BB05CC">
        <w:t xml:space="preserve">van 2 </w:t>
      </w:r>
      <w:r w:rsidR="00932F0D" w:rsidRPr="00BB05CC">
        <w:t>keyser</w:t>
      </w:r>
      <w:r w:rsidRPr="00BB05CC">
        <w:t xml:space="preserve"> per</w:t>
      </w:r>
      <w:r w:rsidR="00210441" w:rsidRPr="00BB05CC">
        <w:t>r</w:t>
      </w:r>
      <w:r w:rsidRPr="00BB05CC">
        <w:t>es</w:t>
      </w:r>
      <w:r w:rsidR="00210441" w:rsidRPr="00BB05CC">
        <w:rPr>
          <w:rStyle w:val="Voetnootmarkering"/>
        </w:rPr>
        <w:footnoteReference w:id="148"/>
      </w:r>
      <w:r w:rsidRPr="00BB05CC">
        <w:t>/ enen kareij</w:t>
      </w:r>
      <w:r w:rsidR="00930F52">
        <w:t>p</w:t>
      </w:r>
      <w:r w:rsidRPr="00BB05CC">
        <w:t>ere</w:t>
      </w:r>
      <w:r w:rsidR="00210441" w:rsidRPr="00BB05CC">
        <w:rPr>
          <w:rStyle w:val="Voetnootmarkering"/>
        </w:rPr>
        <w:footnoteReference w:id="149"/>
      </w:r>
      <w:r w:rsidRPr="00BB05CC">
        <w:t>/ ende eenen sconen</w:t>
      </w:r>
    </w:p>
    <w:p w14:paraId="73DC4195" w14:textId="238BB984" w:rsidR="00FD187A" w:rsidRPr="00BB05CC" w:rsidRDefault="00FD187A" w:rsidP="004B2083">
      <w:pPr>
        <w:spacing w:after="0"/>
        <w:contextualSpacing/>
      </w:pPr>
      <w:r w:rsidRPr="00BB05CC">
        <w:t>braetpe</w:t>
      </w:r>
      <w:r w:rsidR="00932F0D" w:rsidRPr="00BB05CC">
        <w:t>rre</w:t>
      </w:r>
      <w:r w:rsidR="00210441" w:rsidRPr="00BB05CC">
        <w:rPr>
          <w:rStyle w:val="Voetnootmarkering"/>
          <w:lang w:val="en-US"/>
        </w:rPr>
        <w:footnoteReference w:id="150"/>
      </w:r>
      <w:r w:rsidRPr="00BB05CC">
        <w:t>/ te 11 s. par. tstic/ comt 43 s. par. Item betaelt</w:t>
      </w:r>
    </w:p>
    <w:p w14:paraId="4D5E6432" w14:textId="0FC437CF" w:rsidR="00FD187A" w:rsidRPr="00BB05CC" w:rsidRDefault="00FD187A" w:rsidP="004B2083">
      <w:pPr>
        <w:spacing w:after="0"/>
        <w:contextualSpacing/>
      </w:pPr>
      <w:r w:rsidRPr="00BB05CC">
        <w:t>eenen wagheneer van Hooetverdeghem</w:t>
      </w:r>
      <w:r w:rsidR="00210441" w:rsidRPr="00BB05CC">
        <w:rPr>
          <w:rStyle w:val="Voetnootmarkering"/>
        </w:rPr>
        <w:footnoteReference w:id="151"/>
      </w:r>
      <w:r w:rsidRPr="00BB05CC">
        <w:t xml:space="preserve"> van alle den vorscreven</w:t>
      </w:r>
    </w:p>
    <w:p w14:paraId="1E98B230" w14:textId="2DAEB1A4" w:rsidR="00FD187A" w:rsidRPr="00BB05CC" w:rsidRDefault="00FD187A" w:rsidP="004B2083">
      <w:pPr>
        <w:spacing w:after="0"/>
        <w:contextualSpacing/>
      </w:pPr>
      <w:r w:rsidRPr="00BB05CC">
        <w:t>pote te He</w:t>
      </w:r>
      <w:r w:rsidR="00D23C76" w:rsidRPr="00BB05CC">
        <w:t>r</w:t>
      </w:r>
      <w:r w:rsidRPr="00BB05CC">
        <w:t>sel</w:t>
      </w:r>
      <w:r w:rsidR="00D23C76" w:rsidRPr="00BB05CC">
        <w:t>l</w:t>
      </w:r>
      <w:r w:rsidRPr="00BB05CC">
        <w:t>e te bringhene 10 s. par. Item betaelt Janne Claeus</w:t>
      </w:r>
    </w:p>
    <w:p w14:paraId="7C70AE8D" w14:textId="0329184F" w:rsidR="00FD187A" w:rsidRPr="00AE3358" w:rsidRDefault="00FD187A" w:rsidP="004B2083">
      <w:pPr>
        <w:spacing w:after="0"/>
        <w:contextualSpacing/>
      </w:pPr>
      <w:r w:rsidRPr="00BB05CC">
        <w:t>van met mij te helpene</w:t>
      </w:r>
      <w:r w:rsidR="00D97185">
        <w:rPr>
          <w:rStyle w:val="Voetnootmarkering"/>
        </w:rPr>
        <w:footnoteReference w:id="152"/>
      </w:r>
      <w:r w:rsidRPr="00BB05CC">
        <w:t xml:space="preserve"> de poten</w:t>
      </w:r>
      <w:r w:rsidRPr="00AE3358">
        <w:t xml:space="preserve"> huyt te doene 1 dach ende</w:t>
      </w:r>
    </w:p>
    <w:p w14:paraId="1C3D9E86" w14:textId="04B01FBD" w:rsidR="00FD187A" w:rsidRPr="00BB05CC" w:rsidRDefault="00FD187A" w:rsidP="004B2083">
      <w:pPr>
        <w:spacing w:after="0"/>
        <w:contextualSpacing/>
      </w:pPr>
      <w:r w:rsidRPr="00AE3358">
        <w:t xml:space="preserve">te plantene 3 daghe met dat hij </w:t>
      </w:r>
      <w:r w:rsidRPr="00BB05CC">
        <w:t>upen den l</w:t>
      </w:r>
      <w:r w:rsidR="00210441" w:rsidRPr="00BB05CC">
        <w:t>ee</w:t>
      </w:r>
      <w:r w:rsidR="00932F0D" w:rsidRPr="00BB05CC">
        <w:t>mme</w:t>
      </w:r>
      <w:r w:rsidR="00210441" w:rsidRPr="00BB05CC">
        <w:t xml:space="preserve"> </w:t>
      </w:r>
      <w:r w:rsidR="00BB05CC" w:rsidRPr="00BB05CC">
        <w:rPr>
          <w:rStyle w:val="Voetnootmarkering"/>
        </w:rPr>
        <w:footnoteReference w:id="153"/>
      </w:r>
      <w:r w:rsidR="00210441" w:rsidRPr="00BB05CC">
        <w:t>ander</w:t>
      </w:r>
    </w:p>
    <w:p w14:paraId="79203CAD" w14:textId="4418193C" w:rsidR="00210441" w:rsidRPr="00BB05CC" w:rsidRDefault="00210441" w:rsidP="004B2083">
      <w:pPr>
        <w:spacing w:after="0"/>
        <w:contextualSpacing/>
      </w:pPr>
      <w:r w:rsidRPr="00BB05CC">
        <w:t>eende voeren moeste/ te 3 s. par. comt 12 s. par. Sondere</w:t>
      </w:r>
    </w:p>
    <w:p w14:paraId="6B8CE9A3" w14:textId="328CFADA" w:rsidR="00D23C76" w:rsidRPr="00AE3358" w:rsidRDefault="00210441" w:rsidP="004B2083">
      <w:pPr>
        <w:spacing w:after="0"/>
        <w:contextualSpacing/>
      </w:pPr>
      <w:r w:rsidRPr="00AE3358">
        <w:t>mijn coste comt dit articquele tsamen</w:t>
      </w:r>
      <w:r w:rsidRPr="00AE3358">
        <w:tab/>
      </w:r>
      <w:r w:rsidRPr="00AE3358">
        <w:tab/>
      </w:r>
      <w:r w:rsidRPr="00AE3358">
        <w:tab/>
      </w:r>
      <w:r w:rsidRPr="00AE3358">
        <w:tab/>
      </w:r>
      <w:r w:rsidRPr="00AE3358">
        <w:tab/>
        <w:t>17 lb. 6 s. par.</w:t>
      </w:r>
    </w:p>
    <w:p w14:paraId="0D7A651B" w14:textId="77777777" w:rsidR="00D23C76" w:rsidRPr="00AE3358" w:rsidRDefault="00D23C76" w:rsidP="004B2083">
      <w:pPr>
        <w:spacing w:after="0"/>
        <w:contextualSpacing/>
      </w:pPr>
      <w:r w:rsidRPr="00AE3358">
        <w:br w:type="page"/>
      </w:r>
    </w:p>
    <w:p w14:paraId="74C818EF" w14:textId="307E84BA" w:rsidR="00210441" w:rsidRPr="004B2083" w:rsidRDefault="00D23C76" w:rsidP="004B2083">
      <w:pPr>
        <w:spacing w:after="0"/>
        <w:contextualSpacing/>
        <w:rPr>
          <w:b/>
          <w:bCs/>
          <w:u w:val="single"/>
        </w:rPr>
      </w:pPr>
      <w:r w:rsidRPr="004B2083">
        <w:rPr>
          <w:b/>
          <w:bCs/>
          <w:u w:val="single"/>
        </w:rPr>
        <w:t xml:space="preserve">Blz </w:t>
      </w:r>
      <w:r w:rsidR="00EB0CC7">
        <w:rPr>
          <w:b/>
          <w:bCs/>
          <w:u w:val="single"/>
        </w:rPr>
        <w:t>56</w:t>
      </w:r>
    </w:p>
    <w:p w14:paraId="77CF1C3C" w14:textId="3099B4B9" w:rsidR="00D23C76" w:rsidRPr="004B2083" w:rsidRDefault="00D23C76" w:rsidP="004B2083">
      <w:pPr>
        <w:spacing w:after="0"/>
        <w:contextualSpacing/>
        <w:rPr>
          <w:b/>
          <w:bCs/>
          <w:u w:val="single"/>
        </w:rPr>
      </w:pPr>
      <w:r w:rsidRPr="004B2083">
        <w:rPr>
          <w:b/>
          <w:bCs/>
          <w:u w:val="single"/>
        </w:rPr>
        <w:t>folio 28 verso</w:t>
      </w:r>
    </w:p>
    <w:p w14:paraId="13B6E584" w14:textId="6A8FB74B" w:rsidR="00D23C76" w:rsidRPr="004B2083" w:rsidRDefault="00D23C76" w:rsidP="004B2083">
      <w:pPr>
        <w:spacing w:after="0"/>
        <w:contextualSpacing/>
        <w:rPr>
          <w:b/>
          <w:bCs/>
          <w:u w:val="single"/>
        </w:rPr>
      </w:pPr>
    </w:p>
    <w:p w14:paraId="267796E2" w14:textId="23C130A4" w:rsidR="00D23C76" w:rsidRPr="00BB05CC" w:rsidRDefault="00D23C76" w:rsidP="004B2083">
      <w:pPr>
        <w:spacing w:after="0"/>
        <w:contextualSpacing/>
      </w:pPr>
      <w:r w:rsidRPr="00ED55A9">
        <w:t>Ite</w:t>
      </w:r>
      <w:r w:rsidR="00ED55A9">
        <w:t>m</w:t>
      </w:r>
      <w:r w:rsidRPr="00ED55A9">
        <w:t xml:space="preserve"> den XVI</w:t>
      </w:r>
      <w:r w:rsidRPr="00ED55A9">
        <w:rPr>
          <w:vertAlign w:val="superscript"/>
        </w:rPr>
        <w:t>e</w:t>
      </w:r>
      <w:r w:rsidRPr="00ED55A9">
        <w:t xml:space="preserve"> ende XVII</w:t>
      </w:r>
      <w:r w:rsidRPr="00ED55A9">
        <w:rPr>
          <w:vertAlign w:val="superscript"/>
        </w:rPr>
        <w:t>e</w:t>
      </w:r>
      <w:r w:rsidRPr="00ED55A9">
        <w:t xml:space="preserve"> in </w:t>
      </w:r>
      <w:r w:rsidRPr="00BB05CC">
        <w:t>spork</w:t>
      </w:r>
      <w:r w:rsidR="00BB05CC" w:rsidRPr="00BB05CC">
        <w:t>il</w:t>
      </w:r>
      <w:r w:rsidRPr="00BB05CC">
        <w:t>le ghesijn tAelst met Jans</w:t>
      </w:r>
    </w:p>
    <w:p w14:paraId="00803C6B" w14:textId="21D0C53F" w:rsidR="00D23C76" w:rsidRPr="00BB05CC" w:rsidRDefault="00D23C76" w:rsidP="004B2083">
      <w:pPr>
        <w:spacing w:after="0"/>
        <w:contextualSpacing/>
      </w:pPr>
      <w:r w:rsidRPr="00BB05CC">
        <w:t>Vande Neste waghene elcken dag met 4 peerde ende sine</w:t>
      </w:r>
    </w:p>
    <w:p w14:paraId="612BBA02" w14:textId="23922C35" w:rsidR="00D23C76" w:rsidRPr="00ED55A9" w:rsidRDefault="00D23C76" w:rsidP="004B2083">
      <w:pPr>
        <w:spacing w:after="0"/>
        <w:contextualSpacing/>
      </w:pPr>
      <w:r w:rsidRPr="00BB05CC">
        <w:t>waghene omme</w:t>
      </w:r>
      <w:r w:rsidR="00D97185">
        <w:t xml:space="preserve"> van</w:t>
      </w:r>
      <w:r w:rsidRPr="00BB05CC">
        <w:t xml:space="preserve"> </w:t>
      </w:r>
      <w:r w:rsidR="00D97185" w:rsidRPr="00BB05CC">
        <w:t>te bringhene te Herselle</w:t>
      </w:r>
      <w:r w:rsidR="00D97185" w:rsidRPr="00ED55A9">
        <w:t xml:space="preserve"> in twee voeren</w:t>
      </w:r>
      <w:r w:rsidR="00D97185">
        <w:rPr>
          <w:rStyle w:val="Voetnootmarkering"/>
        </w:rPr>
        <w:t xml:space="preserve"> </w:t>
      </w:r>
      <w:r w:rsidR="00BB05CC">
        <w:rPr>
          <w:rStyle w:val="Voetnootmarkering"/>
        </w:rPr>
        <w:footnoteReference w:id="154"/>
      </w:r>
    </w:p>
    <w:p w14:paraId="3EB0117E" w14:textId="55F4F96A" w:rsidR="00D23C76" w:rsidRPr="00ED55A9" w:rsidRDefault="00D23C76" w:rsidP="004B2083">
      <w:pPr>
        <w:spacing w:after="0"/>
        <w:contextualSpacing/>
      </w:pPr>
      <w:r w:rsidRPr="00ED55A9">
        <w:t>van elcken voere 16 s. par. Comt tsamen</w:t>
      </w:r>
      <w:r w:rsidRPr="00ED55A9">
        <w:tab/>
      </w:r>
      <w:r w:rsidRPr="00ED55A9">
        <w:tab/>
      </w:r>
      <w:r w:rsidRPr="00ED55A9">
        <w:tab/>
      </w:r>
      <w:r w:rsidRPr="00ED55A9">
        <w:tab/>
        <w:t>32 s. par.</w:t>
      </w:r>
    </w:p>
    <w:p w14:paraId="045E6FCA" w14:textId="35F34950" w:rsidR="00D23C76" w:rsidRPr="00ED55A9" w:rsidRDefault="00D23C76" w:rsidP="004B2083">
      <w:pPr>
        <w:spacing w:after="0"/>
        <w:contextualSpacing/>
      </w:pPr>
    </w:p>
    <w:p w14:paraId="51504CFD" w14:textId="4389A39A" w:rsidR="00D23C76" w:rsidRPr="00ED55A9" w:rsidRDefault="00D23C76" w:rsidP="004B2083">
      <w:pPr>
        <w:spacing w:after="0"/>
        <w:contextualSpacing/>
      </w:pPr>
      <w:r w:rsidRPr="00ED55A9">
        <w:t>Item betaelt den sciplieden vande selven houte hu</w:t>
      </w:r>
      <w:r w:rsidR="00ED55A9">
        <w:t>i</w:t>
      </w:r>
      <w:r w:rsidRPr="00ED55A9">
        <w:t>tten scepe</w:t>
      </w:r>
    </w:p>
    <w:p w14:paraId="51C9C199" w14:textId="021C86A1" w:rsidR="00D23C76" w:rsidRPr="00BB05CC" w:rsidRDefault="00D23C76" w:rsidP="004B2083">
      <w:pPr>
        <w:spacing w:after="0"/>
        <w:contextualSpacing/>
      </w:pPr>
      <w:r w:rsidRPr="00ED55A9">
        <w:t>te doene ende haddent o</w:t>
      </w:r>
      <w:r w:rsidR="00BB05CC">
        <w:t>mme</w:t>
      </w:r>
      <w:r w:rsidRPr="00ED55A9">
        <w:t xml:space="preserve"> sleghen met coorden tsleghen </w:t>
      </w:r>
      <w:r w:rsidRPr="00BB05CC">
        <w:t>t</w:t>
      </w:r>
      <w:r w:rsidR="00BB05CC" w:rsidRPr="00BB05CC">
        <w:t>ver</w:t>
      </w:r>
      <w:r w:rsidRPr="00BB05CC">
        <w:t>-</w:t>
      </w:r>
    </w:p>
    <w:p w14:paraId="41149517" w14:textId="39B6B1E4" w:rsidR="00D23C76" w:rsidRPr="00BB05CC" w:rsidRDefault="00D23C76" w:rsidP="004B2083">
      <w:pPr>
        <w:spacing w:after="0"/>
        <w:contextualSpacing/>
      </w:pPr>
      <w:r w:rsidRPr="00BB05CC">
        <w:t>liesen tsamen 3 s. 6 d. par.</w:t>
      </w:r>
      <w:r w:rsidR="00D97185">
        <w:rPr>
          <w:rStyle w:val="Voetnootmarkering"/>
        </w:rPr>
        <w:footnoteReference w:id="155"/>
      </w:r>
      <w:r w:rsidRPr="00BB05CC">
        <w:t xml:space="preserve"> Item vort de selves stede van</w:t>
      </w:r>
    </w:p>
    <w:p w14:paraId="537DAA47" w14:textId="61A9EC06" w:rsidR="00D23C76" w:rsidRPr="00BB05CC" w:rsidRDefault="00D23C76" w:rsidP="004B2083">
      <w:pPr>
        <w:spacing w:after="0"/>
        <w:contextualSpacing/>
      </w:pPr>
      <w:r w:rsidRPr="00ED55A9">
        <w:t xml:space="preserve">Aelst betaelt van </w:t>
      </w:r>
      <w:r w:rsidRPr="00BB05CC">
        <w:t>werft ghelde</w:t>
      </w:r>
      <w:r w:rsidR="001A562F" w:rsidRPr="00BB05CC">
        <w:rPr>
          <w:rStyle w:val="Voetnootmarkering"/>
        </w:rPr>
        <w:footnoteReference w:id="156"/>
      </w:r>
      <w:r w:rsidRPr="00BB05CC">
        <w:t xml:space="preserve"> vanden selven houte 2 s. 6 d. par.</w:t>
      </w:r>
    </w:p>
    <w:p w14:paraId="29CCA728" w14:textId="321134B8" w:rsidR="00D23C76" w:rsidRPr="00ED55A9" w:rsidRDefault="00D23C76" w:rsidP="004B2083">
      <w:pPr>
        <w:spacing w:after="0"/>
        <w:contextualSpacing/>
      </w:pPr>
      <w:r w:rsidRPr="00BB05CC">
        <w:t>Comt tsamen dit artiquele</w:t>
      </w:r>
      <w:r w:rsidRPr="00BB05CC">
        <w:tab/>
      </w:r>
      <w:r w:rsidRPr="00BB05CC">
        <w:tab/>
      </w:r>
      <w:r w:rsidRPr="00ED55A9">
        <w:tab/>
      </w:r>
      <w:r w:rsidRPr="00ED55A9">
        <w:tab/>
      </w:r>
      <w:r w:rsidRPr="00ED55A9">
        <w:tab/>
      </w:r>
      <w:r w:rsidRPr="00ED55A9">
        <w:tab/>
        <w:t>6 s. par.</w:t>
      </w:r>
    </w:p>
    <w:p w14:paraId="31AAF1B0" w14:textId="77777777" w:rsidR="001A562F" w:rsidRPr="00ED55A9" w:rsidRDefault="001A562F" w:rsidP="004B2083">
      <w:pPr>
        <w:spacing w:after="0"/>
        <w:contextualSpacing/>
      </w:pPr>
    </w:p>
    <w:p w14:paraId="6D6E16EC" w14:textId="77777777" w:rsidR="001A562F" w:rsidRPr="00BB05CC" w:rsidRDefault="001A562F" w:rsidP="004B2083">
      <w:pPr>
        <w:spacing w:after="0"/>
        <w:contextualSpacing/>
      </w:pPr>
      <w:r w:rsidRPr="00BB05CC">
        <w:t>Item vore min coste vanden selven houte te gane ontfane</w:t>
      </w:r>
    </w:p>
    <w:p w14:paraId="488EA602" w14:textId="77777777" w:rsidR="001A562F" w:rsidRPr="00BB05CC" w:rsidRDefault="001A562F" w:rsidP="004B2083">
      <w:pPr>
        <w:spacing w:after="0"/>
        <w:contextualSpacing/>
      </w:pPr>
      <w:r w:rsidRPr="00BB05CC">
        <w:t xml:space="preserve">ten bescriven vande baelliu vanden Couderborch van </w:t>
      </w:r>
    </w:p>
    <w:p w14:paraId="1F92E8BC" w14:textId="59204F2F" w:rsidR="001A562F" w:rsidRPr="00ED55A9" w:rsidRDefault="001A562F" w:rsidP="004B2083">
      <w:pPr>
        <w:spacing w:after="0"/>
        <w:contextualSpacing/>
      </w:pPr>
      <w:r w:rsidRPr="00BB05CC">
        <w:t>eenden daghe</w:t>
      </w:r>
      <w:r w:rsidRPr="00ED55A9">
        <w:t xml:space="preserve"> upde beliefte van minen heere</w:t>
      </w:r>
      <w:r w:rsidRPr="00ED55A9">
        <w:tab/>
      </w:r>
      <w:r w:rsidRPr="00ED55A9">
        <w:tab/>
      </w:r>
      <w:r w:rsidRPr="00ED55A9">
        <w:tab/>
      </w:r>
      <w:r w:rsidRPr="00ED55A9">
        <w:tab/>
        <w:t>8 s. par.</w:t>
      </w:r>
    </w:p>
    <w:p w14:paraId="0B54493E" w14:textId="3B8A7DE8" w:rsidR="001A562F" w:rsidRPr="00ED55A9" w:rsidRDefault="001A562F" w:rsidP="004B2083">
      <w:pPr>
        <w:spacing w:after="0"/>
        <w:contextualSpacing/>
      </w:pPr>
    </w:p>
    <w:p w14:paraId="4B0CF177" w14:textId="71097440" w:rsidR="001A562F" w:rsidRPr="00BB05CC" w:rsidRDefault="001A562F" w:rsidP="004B2083">
      <w:pPr>
        <w:spacing w:after="0"/>
        <w:contextualSpacing/>
      </w:pPr>
      <w:r w:rsidRPr="00ED55A9">
        <w:t xml:space="preserve">Item betaelt </w:t>
      </w:r>
      <w:r w:rsidRPr="00BB05CC">
        <w:t>Lieven R</w:t>
      </w:r>
      <w:r w:rsidR="00D97185">
        <w:t>a</w:t>
      </w:r>
      <w:r w:rsidRPr="00BB05CC">
        <w:t>ec</w:t>
      </w:r>
      <w:r w:rsidR="00ED55A9" w:rsidRPr="00BB05CC">
        <w:t>o</w:t>
      </w:r>
      <w:r w:rsidRPr="00BB05CC">
        <w:t>ut ende Janne Vande Neste vande</w:t>
      </w:r>
    </w:p>
    <w:p w14:paraId="5C3F31B9" w14:textId="0194A747" w:rsidR="001A562F" w:rsidRPr="00BB05CC" w:rsidRDefault="001A562F" w:rsidP="004B2083">
      <w:pPr>
        <w:spacing w:after="0"/>
        <w:contextualSpacing/>
      </w:pPr>
      <w:r w:rsidRPr="00BB05CC">
        <w:t>selven houte met 2 waghenen elcken met 4 paerde</w:t>
      </w:r>
    </w:p>
    <w:p w14:paraId="3EE1F2FC" w14:textId="112DD981" w:rsidR="001A562F" w:rsidRPr="00BB05CC" w:rsidRDefault="001A562F" w:rsidP="004B2083">
      <w:pPr>
        <w:spacing w:after="0"/>
        <w:contextualSpacing/>
      </w:pPr>
      <w:r w:rsidRPr="00BB05CC">
        <w:t>te voerne tOudenaerde inde evensaeitijt</w:t>
      </w:r>
      <w:r w:rsidRPr="00BB05CC">
        <w:rPr>
          <w:rStyle w:val="Voetnootmarkering"/>
        </w:rPr>
        <w:footnoteReference w:id="157"/>
      </w:r>
      <w:r w:rsidRPr="00BB05CC">
        <w:t xml:space="preserve"> elken waghen</w:t>
      </w:r>
    </w:p>
    <w:p w14:paraId="15013718" w14:textId="478A9DD5" w:rsidR="001A562F" w:rsidRPr="00ED55A9" w:rsidRDefault="001A562F" w:rsidP="004B2083">
      <w:pPr>
        <w:spacing w:after="0"/>
        <w:contextualSpacing/>
      </w:pPr>
      <w:r w:rsidRPr="00BB05CC">
        <w:t>30 s. par. Comt tsamen</w:t>
      </w:r>
      <w:r w:rsidRPr="00BB05CC">
        <w:tab/>
      </w:r>
      <w:r w:rsidRPr="00BB05CC">
        <w:tab/>
      </w:r>
      <w:r w:rsidRPr="00BB05CC">
        <w:tab/>
      </w:r>
      <w:r w:rsidRPr="00ED55A9">
        <w:tab/>
      </w:r>
      <w:r w:rsidRPr="00ED55A9">
        <w:tab/>
      </w:r>
      <w:r w:rsidRPr="00ED55A9">
        <w:tab/>
      </w:r>
      <w:r w:rsidRPr="00ED55A9">
        <w:tab/>
        <w:t>3 lb. par.</w:t>
      </w:r>
    </w:p>
    <w:p w14:paraId="64C5C5AE" w14:textId="372C908F" w:rsidR="001A562F" w:rsidRPr="00ED55A9" w:rsidRDefault="001A562F" w:rsidP="004B2083">
      <w:pPr>
        <w:spacing w:after="0"/>
        <w:contextualSpacing/>
      </w:pPr>
    </w:p>
    <w:p w14:paraId="43B297CA" w14:textId="05B7E775" w:rsidR="001A562F" w:rsidRPr="00ED55A9" w:rsidRDefault="001A562F" w:rsidP="004B2083">
      <w:pPr>
        <w:spacing w:after="0"/>
        <w:contextualSpacing/>
      </w:pPr>
      <w:r w:rsidRPr="00ED55A9">
        <w:t xml:space="preserve">Item Jan (doorstreept Claeus) Claeus </w:t>
      </w:r>
      <w:r w:rsidRPr="00A33280">
        <w:t>rekent mij betaelt</w:t>
      </w:r>
      <w:r w:rsidRPr="00ED55A9">
        <w:t xml:space="preserve"> hebbende den</w:t>
      </w:r>
    </w:p>
    <w:p w14:paraId="7B373849" w14:textId="0AB51DDD" w:rsidR="001A562F" w:rsidRPr="00ED55A9" w:rsidRDefault="001A562F" w:rsidP="004B2083">
      <w:pPr>
        <w:spacing w:after="0"/>
        <w:contextualSpacing/>
      </w:pPr>
      <w:r w:rsidRPr="00ED55A9">
        <w:t>scipman die tvors. hout voerde van Oudenaerde tot Wa</w:t>
      </w:r>
      <w:r w:rsidR="004C60C4" w:rsidRPr="00ED55A9">
        <w:t>r</w:t>
      </w:r>
      <w:r w:rsidRPr="00ED55A9">
        <w:t>coin</w:t>
      </w:r>
    </w:p>
    <w:p w14:paraId="70462EF3" w14:textId="72D63A20" w:rsidR="001A562F" w:rsidRPr="00ED55A9" w:rsidRDefault="001A562F" w:rsidP="004B2083">
      <w:pPr>
        <w:spacing w:after="0"/>
        <w:contextualSpacing/>
      </w:pPr>
      <w:r w:rsidRPr="00ED55A9">
        <w:t>omme sen</w:t>
      </w:r>
      <w:r w:rsidR="00ED55A9">
        <w:t>d</w:t>
      </w:r>
      <w:r w:rsidRPr="00ED55A9">
        <w:t>en te Roubais 24 s. par. Item vort meer betaelt den</w:t>
      </w:r>
    </w:p>
    <w:p w14:paraId="50E6F9D6" w14:textId="0199E919" w:rsidR="001A562F" w:rsidRPr="00ED55A9" w:rsidRDefault="001A562F" w:rsidP="004B2083">
      <w:pPr>
        <w:spacing w:after="0"/>
        <w:contextualSpacing/>
      </w:pPr>
      <w:r w:rsidRPr="00ED55A9">
        <w:t>selven Janne Claeus van metten waghene te tre</w:t>
      </w:r>
      <w:r w:rsidR="004C60C4" w:rsidRPr="00ED55A9">
        <w:t>ckene</w:t>
      </w:r>
    </w:p>
    <w:p w14:paraId="3703F339" w14:textId="597E13FD" w:rsidR="004C60C4" w:rsidRPr="00ED55A9" w:rsidRDefault="004C60C4" w:rsidP="004B2083">
      <w:pPr>
        <w:spacing w:after="0"/>
        <w:contextualSpacing/>
      </w:pPr>
      <w:r w:rsidRPr="00ED55A9">
        <w:t>metten hout tOudenaerde ende vort te gane tot Roubais draghende</w:t>
      </w:r>
    </w:p>
    <w:p w14:paraId="54D1B83C" w14:textId="2BD5D377" w:rsidR="004C60C4" w:rsidRPr="00ED55A9" w:rsidRDefault="004C60C4" w:rsidP="004B2083">
      <w:pPr>
        <w:spacing w:after="0"/>
        <w:contextualSpacing/>
      </w:pPr>
      <w:r w:rsidRPr="00ED55A9">
        <w:t>in sijnen weeghe een linen laken 13 s. par. comt tsamen</w:t>
      </w:r>
      <w:r w:rsidRPr="00ED55A9">
        <w:tab/>
      </w:r>
      <w:r w:rsidRPr="00ED55A9">
        <w:tab/>
        <w:t>37 s.</w:t>
      </w:r>
      <w:r w:rsidRPr="00ED55A9">
        <w:rPr>
          <w:rStyle w:val="Voetnootmarkering"/>
        </w:rPr>
        <w:footnoteReference w:id="158"/>
      </w:r>
    </w:p>
    <w:p w14:paraId="5F4D5BED" w14:textId="35CC75DB" w:rsidR="004C60C4" w:rsidRPr="00ED55A9" w:rsidRDefault="004C60C4" w:rsidP="004B2083">
      <w:pPr>
        <w:spacing w:after="0"/>
        <w:contextualSpacing/>
      </w:pPr>
    </w:p>
    <w:p w14:paraId="7FD21577" w14:textId="500B8EDE" w:rsidR="004C60C4" w:rsidRPr="00ED55A9" w:rsidRDefault="004C60C4" w:rsidP="004B2083">
      <w:pPr>
        <w:spacing w:after="0"/>
        <w:contextualSpacing/>
      </w:pPr>
      <w:r w:rsidRPr="00ED55A9">
        <w:t>Item ghesonden te Rijsele an minen vors. heere met brieven die</w:t>
      </w:r>
    </w:p>
    <w:p w14:paraId="6674B576" w14:textId="2CAEE72C" w:rsidR="004C60C4" w:rsidRPr="00ED55A9" w:rsidRDefault="004C60C4" w:rsidP="004B2083">
      <w:pPr>
        <w:spacing w:after="0"/>
        <w:contextualSpacing/>
      </w:pPr>
      <w:r w:rsidRPr="00ED55A9">
        <w:t>Michiel De Vroede hem s</w:t>
      </w:r>
      <w:r w:rsidR="006465C2">
        <w:t>o</w:t>
      </w:r>
      <w:r w:rsidRPr="00ED55A9">
        <w:t>nt den XXVII</w:t>
      </w:r>
      <w:r w:rsidRPr="00ED55A9">
        <w:rPr>
          <w:vertAlign w:val="superscript"/>
        </w:rPr>
        <w:t>e</w:t>
      </w:r>
      <w:r w:rsidRPr="00ED55A9">
        <w:t xml:space="preserve"> in spork</w:t>
      </w:r>
      <w:r w:rsidR="00D97185">
        <w:t>ill</w:t>
      </w:r>
      <w:r w:rsidRPr="00ED55A9">
        <w:t>e ende oec</w:t>
      </w:r>
    </w:p>
    <w:p w14:paraId="3713E340" w14:textId="46E1878E" w:rsidR="004C60C4" w:rsidRPr="00ED55A9" w:rsidRDefault="004C60C4" w:rsidP="004B2083">
      <w:pPr>
        <w:spacing w:after="0"/>
        <w:contextualSpacing/>
      </w:pPr>
      <w:r w:rsidRPr="00ED55A9">
        <w:t>met eenen brief van mij dat ic te Ghend hadde ontfaen van</w:t>
      </w:r>
    </w:p>
    <w:p w14:paraId="551A22FC" w14:textId="42457EF7" w:rsidR="004C60C4" w:rsidRPr="00ED55A9" w:rsidRDefault="004C60C4" w:rsidP="004B2083">
      <w:pPr>
        <w:spacing w:after="0"/>
        <w:contextualSpacing/>
      </w:pPr>
      <w:r w:rsidRPr="00ED55A9">
        <w:t xml:space="preserve">Jorijs Den Wint zeekere </w:t>
      </w:r>
      <w:r w:rsidR="00D97185">
        <w:t>z</w:t>
      </w:r>
      <w:r w:rsidRPr="00ED55A9">
        <w:t xml:space="preserve">omme van </w:t>
      </w:r>
      <w:r w:rsidR="006465C2">
        <w:t>gh</w:t>
      </w:r>
      <w:r w:rsidRPr="00ED55A9">
        <w:t xml:space="preserve">elde daer </w:t>
      </w:r>
      <w:r w:rsidR="00D97185">
        <w:t>mij</w:t>
      </w:r>
      <w:r w:rsidRPr="00ED55A9">
        <w:t xml:space="preserve"> minen heere</w:t>
      </w:r>
    </w:p>
    <w:p w14:paraId="3AD97BDB" w14:textId="451E42F6" w:rsidR="004C60C4" w:rsidRPr="00ED55A9" w:rsidRDefault="004C60C4" w:rsidP="004B2083">
      <w:pPr>
        <w:spacing w:after="0"/>
        <w:contextualSpacing/>
      </w:pPr>
      <w:r w:rsidRPr="00ED55A9">
        <w:t>omme s</w:t>
      </w:r>
      <w:r w:rsidR="006465C2">
        <w:t>o</w:t>
      </w:r>
      <w:r w:rsidRPr="00ED55A9">
        <w:t>nt betaelt Michielle Den Ketelere over die voyage</w:t>
      </w:r>
      <w:r w:rsidRPr="00ED55A9">
        <w:tab/>
      </w:r>
      <w:r w:rsidRPr="00ED55A9">
        <w:tab/>
        <w:t>13 s. par.</w:t>
      </w:r>
    </w:p>
    <w:p w14:paraId="0B23C715" w14:textId="77777777" w:rsidR="004C60C4" w:rsidRPr="00ED55A9" w:rsidRDefault="004C60C4" w:rsidP="004B2083">
      <w:pPr>
        <w:spacing w:after="0"/>
        <w:contextualSpacing/>
      </w:pPr>
      <w:r w:rsidRPr="00ED55A9">
        <w:br w:type="page"/>
      </w:r>
    </w:p>
    <w:p w14:paraId="0DA8ABAD" w14:textId="6CFACB3D" w:rsidR="004C60C4" w:rsidRPr="004B2083" w:rsidRDefault="004C60C4" w:rsidP="004B2083">
      <w:pPr>
        <w:spacing w:after="0"/>
        <w:contextualSpacing/>
        <w:rPr>
          <w:b/>
          <w:bCs/>
          <w:u w:val="single"/>
        </w:rPr>
      </w:pPr>
      <w:r w:rsidRPr="004B2083">
        <w:rPr>
          <w:b/>
          <w:bCs/>
          <w:u w:val="single"/>
        </w:rPr>
        <w:t xml:space="preserve">Blz </w:t>
      </w:r>
      <w:r w:rsidR="00EB0CC7">
        <w:rPr>
          <w:b/>
          <w:bCs/>
          <w:u w:val="single"/>
        </w:rPr>
        <w:t>57</w:t>
      </w:r>
    </w:p>
    <w:p w14:paraId="45D4172A" w14:textId="21B42F85" w:rsidR="004C60C4" w:rsidRPr="004B2083" w:rsidRDefault="004C60C4" w:rsidP="004B2083">
      <w:pPr>
        <w:spacing w:after="0"/>
        <w:contextualSpacing/>
        <w:rPr>
          <w:b/>
          <w:bCs/>
          <w:u w:val="single"/>
        </w:rPr>
      </w:pPr>
      <w:r w:rsidRPr="004B2083">
        <w:rPr>
          <w:b/>
          <w:bCs/>
          <w:u w:val="single"/>
        </w:rPr>
        <w:t>folio 29 recto</w:t>
      </w:r>
    </w:p>
    <w:p w14:paraId="188FCE6C" w14:textId="24CE84F3" w:rsidR="004C60C4" w:rsidRPr="004B2083" w:rsidRDefault="004C60C4" w:rsidP="004B2083">
      <w:pPr>
        <w:spacing w:after="0"/>
        <w:contextualSpacing/>
        <w:rPr>
          <w:b/>
          <w:bCs/>
          <w:u w:val="single"/>
        </w:rPr>
      </w:pPr>
    </w:p>
    <w:p w14:paraId="21CF2310" w14:textId="41AF96E0" w:rsidR="00124721" w:rsidRPr="006465C2" w:rsidRDefault="00124721" w:rsidP="004B2083">
      <w:pPr>
        <w:spacing w:after="0"/>
        <w:contextualSpacing/>
      </w:pPr>
      <w:r w:rsidRPr="006465C2">
        <w:t>Item betaelt eenen cuypere te Hersele vanden vischcuypen te</w:t>
      </w:r>
    </w:p>
    <w:p w14:paraId="00021169" w14:textId="109F4488" w:rsidR="00124721" w:rsidRPr="006465C2" w:rsidRDefault="00BB05CC" w:rsidP="004B2083">
      <w:pPr>
        <w:spacing w:after="0"/>
        <w:contextualSpacing/>
      </w:pPr>
      <w:r w:rsidRPr="008B5D3A">
        <w:t>herbinden</w:t>
      </w:r>
      <w:r w:rsidR="00124721" w:rsidRPr="008B5D3A">
        <w:t xml:space="preserve"> e</w:t>
      </w:r>
      <w:r w:rsidRPr="008B5D3A">
        <w:t xml:space="preserve">nde </w:t>
      </w:r>
      <w:r w:rsidR="00124721" w:rsidRPr="008B5D3A">
        <w:t>deene eenen boy</w:t>
      </w:r>
      <w:r w:rsidRPr="008B5D3A">
        <w:t>m</w:t>
      </w:r>
      <w:r w:rsidR="000B5FEE" w:rsidRPr="008B5D3A">
        <w:rPr>
          <w:rStyle w:val="Voetnootmarkering"/>
        </w:rPr>
        <w:footnoteReference w:id="159"/>
      </w:r>
      <w:r w:rsidR="00124721" w:rsidRPr="008B5D3A">
        <w:t xml:space="preserve"> in te doen</w:t>
      </w:r>
      <w:r w:rsidR="00124721" w:rsidRPr="006465C2">
        <w:t xml:space="preserve"> die tfolc van wa-</w:t>
      </w:r>
    </w:p>
    <w:p w14:paraId="436A55EF" w14:textId="6E3383A1" w:rsidR="00124721" w:rsidRPr="006465C2" w:rsidRDefault="00124721" w:rsidP="004B2083">
      <w:pPr>
        <w:spacing w:after="0"/>
        <w:contextualSpacing/>
      </w:pPr>
      <w:r w:rsidRPr="006465C2">
        <w:t xml:space="preserve">pene in stucken ghesleghen hadde 5 s. par. Item vort </w:t>
      </w:r>
      <w:r w:rsidR="00997543">
        <w:t>meer</w:t>
      </w:r>
      <w:r w:rsidRPr="006465C2">
        <w:t xml:space="preserve"> betaelt</w:t>
      </w:r>
    </w:p>
    <w:p w14:paraId="2F2F4361" w14:textId="63FE45A3" w:rsidR="00124721" w:rsidRPr="006465C2" w:rsidRDefault="00124721" w:rsidP="004B2083">
      <w:pPr>
        <w:spacing w:after="0"/>
        <w:contextualSpacing/>
      </w:pPr>
      <w:r w:rsidRPr="006465C2">
        <w:t>Janne Den Dac van te helpene Janne Claeus te werckene</w:t>
      </w:r>
    </w:p>
    <w:p w14:paraId="60AD1459" w14:textId="4F6530A5" w:rsidR="00124721" w:rsidRPr="006465C2" w:rsidRDefault="00124721" w:rsidP="004B2083">
      <w:pPr>
        <w:spacing w:after="0"/>
        <w:contextualSpacing/>
      </w:pPr>
      <w:r w:rsidRPr="006465C2">
        <w:t>ande casteel vivere 2 daghe ende 2 daghe ande</w:t>
      </w:r>
      <w:r w:rsidRPr="008B5D3A">
        <w:t xml:space="preserve"> merre</w:t>
      </w:r>
      <w:r w:rsidRPr="006465C2">
        <w:rPr>
          <w:rStyle w:val="Voetnootmarkering"/>
        </w:rPr>
        <w:footnoteReference w:id="160"/>
      </w:r>
      <w:r w:rsidRPr="006465C2">
        <w:t xml:space="preserve"> ende 2 daghe</w:t>
      </w:r>
    </w:p>
    <w:p w14:paraId="7807F803" w14:textId="762AC286" w:rsidR="00124721" w:rsidRPr="006465C2" w:rsidRDefault="00124721" w:rsidP="004B2083">
      <w:pPr>
        <w:spacing w:after="0"/>
        <w:contextualSpacing/>
      </w:pPr>
      <w:r w:rsidRPr="006465C2">
        <w:t>anden middelen vivere ende neersten vivere comt tsamen</w:t>
      </w:r>
    </w:p>
    <w:p w14:paraId="61758823" w14:textId="3B8CEB26" w:rsidR="00124721" w:rsidRPr="006465C2" w:rsidRDefault="00124721" w:rsidP="004B2083">
      <w:pPr>
        <w:spacing w:after="0"/>
        <w:contextualSpacing/>
      </w:pPr>
      <w:r w:rsidRPr="006465C2">
        <w:t>6 daghe te 3 s. par. sda</w:t>
      </w:r>
      <w:r w:rsidR="000B5FEE" w:rsidRPr="006465C2">
        <w:t>echs comt in ghelde</w:t>
      </w:r>
      <w:r w:rsidR="000B5FEE" w:rsidRPr="006465C2">
        <w:tab/>
      </w:r>
      <w:r w:rsidR="000B5FEE" w:rsidRPr="006465C2">
        <w:tab/>
      </w:r>
      <w:r w:rsidR="000B5FEE" w:rsidRPr="006465C2">
        <w:tab/>
      </w:r>
      <w:r w:rsidR="000B5FEE" w:rsidRPr="006465C2">
        <w:tab/>
        <w:t>23 s. par.</w:t>
      </w:r>
    </w:p>
    <w:p w14:paraId="4C74EB7F" w14:textId="231F0115" w:rsidR="000B5FEE" w:rsidRPr="006465C2" w:rsidRDefault="000B5FEE" w:rsidP="004B2083">
      <w:pPr>
        <w:spacing w:after="0"/>
        <w:contextualSpacing/>
      </w:pPr>
    </w:p>
    <w:p w14:paraId="77794071" w14:textId="3928C5A1" w:rsidR="000B5FEE" w:rsidRPr="006465C2" w:rsidRDefault="000B5FEE" w:rsidP="004B2083">
      <w:pPr>
        <w:spacing w:after="0"/>
        <w:contextualSpacing/>
      </w:pPr>
      <w:r w:rsidRPr="006465C2">
        <w:t>Item bet</w:t>
      </w:r>
      <w:r w:rsidR="00D32EB9" w:rsidRPr="006465C2">
        <w:t>a</w:t>
      </w:r>
      <w:r w:rsidRPr="006465C2">
        <w:t>elt Ghijsse Den Dac van 2 daghen inde casteel vivere</w:t>
      </w:r>
    </w:p>
    <w:p w14:paraId="1C3722E9" w14:textId="4977F24C" w:rsidR="000B5FEE" w:rsidRPr="006465C2" w:rsidRDefault="000B5FEE" w:rsidP="004B2083">
      <w:pPr>
        <w:spacing w:after="0"/>
        <w:contextualSpacing/>
      </w:pPr>
      <w:r w:rsidRPr="006465C2">
        <w:t xml:space="preserve">te helpen </w:t>
      </w:r>
      <w:r w:rsidR="006465C2">
        <w:t>rui</w:t>
      </w:r>
      <w:r w:rsidRPr="006465C2">
        <w:t>men te 3 s. par daechs comt 6 par. Item den</w:t>
      </w:r>
    </w:p>
    <w:p w14:paraId="68F6475D" w14:textId="67176B32" w:rsidR="000B5FEE" w:rsidRPr="006465C2" w:rsidRDefault="000B5FEE" w:rsidP="004B2083">
      <w:pPr>
        <w:spacing w:after="0"/>
        <w:contextualSpacing/>
      </w:pPr>
      <w:r w:rsidRPr="006465C2">
        <w:t>selven heeft helpen (doorstreept: Rij) de mee</w:t>
      </w:r>
      <w:r w:rsidR="006465C2">
        <w:t>r</w:t>
      </w:r>
      <w:r w:rsidRPr="006465C2">
        <w:t xml:space="preserve">re ende </w:t>
      </w:r>
      <w:r w:rsidR="00B332B3">
        <w:t>B</w:t>
      </w:r>
      <w:r w:rsidRPr="006465C2">
        <w:t>locputte tsamen</w:t>
      </w:r>
    </w:p>
    <w:p w14:paraId="29B581FB" w14:textId="1DB89864" w:rsidR="000B5FEE" w:rsidRPr="006465C2" w:rsidRDefault="000B5FEE" w:rsidP="004B2083">
      <w:pPr>
        <w:spacing w:after="0"/>
        <w:contextualSpacing/>
      </w:pPr>
      <w:r w:rsidRPr="006465C2">
        <w:t xml:space="preserve">visschen </w:t>
      </w:r>
      <w:r w:rsidR="00D32EB9" w:rsidRPr="006465C2">
        <w:t>1 dach den casteel vivere 1 dach ande andere vivers</w:t>
      </w:r>
    </w:p>
    <w:p w14:paraId="6FC29686" w14:textId="69C000EE" w:rsidR="00D32EB9" w:rsidRPr="006465C2" w:rsidRDefault="00D32EB9" w:rsidP="004B2083">
      <w:pPr>
        <w:spacing w:after="0"/>
        <w:contextualSpacing/>
      </w:pPr>
      <w:r w:rsidRPr="006465C2">
        <w:t xml:space="preserve">tsamen 2 daghe met dat ic hem vinde </w:t>
      </w:r>
      <w:r w:rsidRPr="008B5D3A">
        <w:t>ghetrouwe</w:t>
      </w:r>
      <w:r w:rsidR="006465C2" w:rsidRPr="008B5D3A">
        <w:rPr>
          <w:rStyle w:val="Voetnootmarkering"/>
        </w:rPr>
        <w:footnoteReference w:id="161"/>
      </w:r>
      <w:r w:rsidRPr="008B5D3A">
        <w:t xml:space="preserve"> i</w:t>
      </w:r>
      <w:r w:rsidRPr="006465C2">
        <w:t>nt</w:t>
      </w:r>
    </w:p>
    <w:p w14:paraId="6B02A549" w14:textId="087FCDCE" w:rsidR="00D32EB9" w:rsidRPr="006465C2" w:rsidRDefault="00D32EB9" w:rsidP="004B2083">
      <w:pPr>
        <w:spacing w:after="0"/>
        <w:contextualSpacing/>
      </w:pPr>
      <w:r w:rsidRPr="006465C2">
        <w:t>draghen comt tsamen 4 daghen te 3 s. pa</w:t>
      </w:r>
      <w:r w:rsidR="006465C2">
        <w:t>r</w:t>
      </w:r>
      <w:r w:rsidRPr="006465C2">
        <w:t>. sdaechs comt in</w:t>
      </w:r>
    </w:p>
    <w:p w14:paraId="6CF94BFA" w14:textId="72233300" w:rsidR="00D32EB9" w:rsidRPr="006465C2" w:rsidRDefault="00D32EB9" w:rsidP="004B2083">
      <w:pPr>
        <w:spacing w:after="0"/>
        <w:contextualSpacing/>
      </w:pPr>
      <w:r w:rsidRPr="006465C2">
        <w:t>ghelde dit artic</w:t>
      </w:r>
      <w:r w:rsidR="006465C2">
        <w:t>q</w:t>
      </w:r>
      <w:r w:rsidRPr="006465C2">
        <w:t>uele</w:t>
      </w:r>
      <w:r w:rsidRPr="006465C2">
        <w:tab/>
      </w:r>
      <w:r w:rsidRPr="006465C2">
        <w:tab/>
      </w:r>
      <w:r w:rsidRPr="006465C2">
        <w:tab/>
      </w:r>
      <w:r w:rsidRPr="006465C2">
        <w:tab/>
      </w:r>
      <w:r w:rsidRPr="006465C2">
        <w:tab/>
      </w:r>
      <w:r w:rsidRPr="006465C2">
        <w:tab/>
      </w:r>
      <w:r w:rsidRPr="006465C2">
        <w:tab/>
        <w:t>18 s. par.</w:t>
      </w:r>
    </w:p>
    <w:p w14:paraId="2F64F37A" w14:textId="402CA877" w:rsidR="00FD6D2C" w:rsidRDefault="00FD6D2C">
      <w:r>
        <w:br w:type="page"/>
      </w:r>
    </w:p>
    <w:p w14:paraId="0C47A7F0" w14:textId="77777777" w:rsidR="00D32EB9" w:rsidRPr="006465C2" w:rsidRDefault="00D32EB9" w:rsidP="004B2083">
      <w:pPr>
        <w:spacing w:after="0"/>
        <w:contextualSpacing/>
      </w:pPr>
    </w:p>
    <w:p w14:paraId="1B9743EB" w14:textId="1F290723" w:rsidR="00D32EB9" w:rsidRPr="008B5D3A" w:rsidRDefault="00D32EB9" w:rsidP="004B2083">
      <w:pPr>
        <w:spacing w:after="0"/>
        <w:contextualSpacing/>
      </w:pPr>
      <w:r w:rsidRPr="006465C2">
        <w:t xml:space="preserve">Item betaelt Janne Claeus </w:t>
      </w:r>
      <w:r w:rsidRPr="008B5D3A">
        <w:t>vande riolen</w:t>
      </w:r>
      <w:r w:rsidR="00A16B99" w:rsidRPr="008B5D3A">
        <w:rPr>
          <w:rStyle w:val="Voetnootmarkering"/>
        </w:rPr>
        <w:footnoteReference w:id="162"/>
      </w:r>
      <w:r w:rsidRPr="008B5D3A">
        <w:t xml:space="preserve"> te maken</w:t>
      </w:r>
      <w:r w:rsidR="006465C2" w:rsidRPr="008B5D3A">
        <w:t>e</w:t>
      </w:r>
      <w:r w:rsidRPr="008B5D3A">
        <w:t xml:space="preserve"> omme d</w:t>
      </w:r>
      <w:r w:rsidR="008B5D3A">
        <w:t>e</w:t>
      </w:r>
      <w:r w:rsidRPr="008B5D3A">
        <w:t>n</w:t>
      </w:r>
    </w:p>
    <w:p w14:paraId="01990DB8" w14:textId="3E2198F8" w:rsidR="00D32EB9" w:rsidRPr="008B5D3A" w:rsidRDefault="00A16B99" w:rsidP="004B2083">
      <w:pPr>
        <w:spacing w:after="0"/>
        <w:contextualSpacing/>
      </w:pPr>
      <w:r w:rsidRPr="008B5D3A">
        <w:t>n</w:t>
      </w:r>
      <w:r w:rsidR="00D32EB9" w:rsidRPr="008B5D3A">
        <w:t>eersten vivere te visschene 1 dach . Item vanden neersten</w:t>
      </w:r>
    </w:p>
    <w:p w14:paraId="174EFF11" w14:textId="195AD8DF" w:rsidR="00D32EB9" w:rsidRPr="008B5D3A" w:rsidRDefault="00D32EB9" w:rsidP="004B2083">
      <w:pPr>
        <w:spacing w:after="0"/>
        <w:contextualSpacing/>
      </w:pPr>
      <w:r w:rsidRPr="008B5D3A">
        <w:t>vivere te visschen 1 dach ende noch 1 dach inden selven te</w:t>
      </w:r>
    </w:p>
    <w:p w14:paraId="4D3E9909" w14:textId="29F63651" w:rsidR="00D32EB9" w:rsidRPr="008B5D3A" w:rsidRDefault="00D32EB9" w:rsidP="004B2083">
      <w:pPr>
        <w:spacing w:after="0"/>
        <w:contextualSpacing/>
      </w:pPr>
      <w:r w:rsidRPr="008B5D3A">
        <w:t>slobbere</w:t>
      </w:r>
      <w:r w:rsidR="00126AE4" w:rsidRPr="008B5D3A">
        <w:rPr>
          <w:rStyle w:val="Voetnootmarkering"/>
        </w:rPr>
        <w:footnoteReference w:id="163"/>
      </w:r>
      <w:r w:rsidRPr="008B5D3A">
        <w:t xml:space="preserve"> Item vanden middelen vivere te te visschene 1 dach ende</w:t>
      </w:r>
    </w:p>
    <w:p w14:paraId="534C485F" w14:textId="2970A010" w:rsidR="00D32EB9" w:rsidRPr="008B5D3A" w:rsidRDefault="00D32EB9" w:rsidP="004B2083">
      <w:pPr>
        <w:spacing w:after="0"/>
        <w:contextualSpacing/>
      </w:pPr>
      <w:r w:rsidRPr="008B5D3A">
        <w:t>vanden selven te slbobberen (sic) 1 dach. Ite</w:t>
      </w:r>
      <w:r w:rsidR="00A16B99" w:rsidRPr="008B5D3A">
        <w:t>m</w:t>
      </w:r>
      <w:r w:rsidRPr="008B5D3A">
        <w:t xml:space="preserve"> vandre gra</w:t>
      </w:r>
      <w:r w:rsidR="00A16B99" w:rsidRPr="008B5D3A">
        <w:t>c</w:t>
      </w:r>
      <w:r w:rsidRPr="008B5D3A">
        <w:t>ht te</w:t>
      </w:r>
    </w:p>
    <w:p w14:paraId="07C59C3B" w14:textId="0AD363A3" w:rsidR="00D32EB9" w:rsidRPr="008B5D3A" w:rsidRDefault="00D32EB9" w:rsidP="004B2083">
      <w:pPr>
        <w:spacing w:after="0"/>
        <w:contextualSpacing/>
      </w:pPr>
      <w:r w:rsidRPr="008B5D3A">
        <w:t>ru</w:t>
      </w:r>
      <w:r w:rsidR="006465C2" w:rsidRPr="008B5D3A">
        <w:t>i</w:t>
      </w:r>
      <w:r w:rsidRPr="008B5D3A">
        <w:t>men vande vande (sic) middelen vivers toet jeghen de coutsie</w:t>
      </w:r>
      <w:r w:rsidR="00A16B99" w:rsidRPr="008B5D3A">
        <w:rPr>
          <w:rStyle w:val="Voetnootmarkering"/>
        </w:rPr>
        <w:footnoteReference w:id="164"/>
      </w:r>
    </w:p>
    <w:p w14:paraId="3490FF9F" w14:textId="4400AC2F" w:rsidR="00D32EB9" w:rsidRPr="006465C2" w:rsidRDefault="00D32EB9" w:rsidP="004B2083">
      <w:pPr>
        <w:spacing w:after="0"/>
        <w:contextualSpacing/>
      </w:pPr>
      <w:r w:rsidRPr="006465C2">
        <w:t>omme den casteel vi</w:t>
      </w:r>
      <w:r w:rsidR="008B5D3A">
        <w:t>v</w:t>
      </w:r>
      <w:r w:rsidRPr="006465C2">
        <w:t xml:space="preserve">er 1 ½ dach. </w:t>
      </w:r>
      <w:r w:rsidR="00126AE4" w:rsidRPr="006465C2">
        <w:t>I</w:t>
      </w:r>
      <w:r w:rsidRPr="006465C2">
        <w:t>tem vande casteele vivere</w:t>
      </w:r>
    </w:p>
    <w:p w14:paraId="3EEC0DCC" w14:textId="69455E05" w:rsidR="00D32EB9" w:rsidRPr="006465C2" w:rsidRDefault="00D32EB9" w:rsidP="004B2083">
      <w:pPr>
        <w:spacing w:after="0"/>
        <w:contextualSpacing/>
      </w:pPr>
      <w:r w:rsidRPr="006465C2">
        <w:t>te visschene metten riolen te ru</w:t>
      </w:r>
      <w:r w:rsidR="006465C2">
        <w:t>i</w:t>
      </w:r>
      <w:r w:rsidRPr="006465C2">
        <w:t>men inde selven vivere 3</w:t>
      </w:r>
    </w:p>
    <w:p w14:paraId="03943F6F" w14:textId="50AB7D2E" w:rsidR="00D32EB9" w:rsidRPr="006465C2" w:rsidRDefault="00D32EB9" w:rsidP="004B2083">
      <w:pPr>
        <w:spacing w:after="0"/>
        <w:contextualSpacing/>
      </w:pPr>
      <w:r w:rsidRPr="006465C2">
        <w:t>daghe ende vande selven te sl</w:t>
      </w:r>
      <w:r w:rsidR="00126AE4" w:rsidRPr="006465C2">
        <w:t>obb</w:t>
      </w:r>
      <w:r w:rsidRPr="006465C2">
        <w:t>eren 3 daghen</w:t>
      </w:r>
      <w:r w:rsidR="00126AE4" w:rsidRPr="006465C2">
        <w:t>. Item vort</w:t>
      </w:r>
    </w:p>
    <w:p w14:paraId="79C01362" w14:textId="7707BAE7" w:rsidR="00126AE4" w:rsidRPr="006465C2" w:rsidRDefault="00126AE4" w:rsidP="004B2083">
      <w:pPr>
        <w:spacing w:after="0"/>
        <w:contextualSpacing/>
      </w:pPr>
      <w:r w:rsidRPr="006465C2">
        <w:t>vandre gracht te ru</w:t>
      </w:r>
      <w:r w:rsidR="006465C2">
        <w:t>i</w:t>
      </w:r>
      <w:r w:rsidRPr="006465C2">
        <w:t>men ende omme de me</w:t>
      </w:r>
      <w:r w:rsidR="00A16B99" w:rsidRPr="006465C2">
        <w:t>ere</w:t>
      </w:r>
      <w:r w:rsidRPr="006465C2">
        <w:t xml:space="preserve"> te visschene 1</w:t>
      </w:r>
    </w:p>
    <w:p w14:paraId="6E53244C" w14:textId="490031A1" w:rsidR="00126AE4" w:rsidRPr="006465C2" w:rsidRDefault="00126AE4" w:rsidP="004B2083">
      <w:pPr>
        <w:spacing w:after="0"/>
        <w:contextualSpacing/>
      </w:pPr>
      <w:r w:rsidRPr="006465C2">
        <w:t>dach ende van visschene ende slobberen 2 ½ daghe. Item</w:t>
      </w:r>
    </w:p>
    <w:p w14:paraId="18C542F5" w14:textId="5C9322C2" w:rsidR="00126AE4" w:rsidRPr="006465C2" w:rsidRDefault="00126AE4" w:rsidP="004B2083">
      <w:pPr>
        <w:spacing w:after="0"/>
        <w:contextualSpacing/>
      </w:pPr>
      <w:r w:rsidRPr="006465C2">
        <w:t>vandre gracht te ru</w:t>
      </w:r>
      <w:r w:rsidR="00E058FA">
        <w:t>i</w:t>
      </w:r>
      <w:r w:rsidRPr="006465C2">
        <w:t>men ommen den Blockputte te visschene</w:t>
      </w:r>
    </w:p>
    <w:p w14:paraId="0A842182" w14:textId="30D9781F" w:rsidR="00126AE4" w:rsidRPr="006465C2" w:rsidRDefault="00126AE4" w:rsidP="004B2083">
      <w:pPr>
        <w:spacing w:after="0"/>
        <w:contextualSpacing/>
      </w:pPr>
      <w:r w:rsidRPr="006465C2">
        <w:t>1 dach ende van visschene metten slobberen 1 dach. Item</w:t>
      </w:r>
    </w:p>
    <w:p w14:paraId="21E1F9E2" w14:textId="63511CB0" w:rsidR="00126AE4" w:rsidRPr="006465C2" w:rsidRDefault="00126AE4" w:rsidP="004B2083">
      <w:pPr>
        <w:spacing w:after="0"/>
        <w:contextualSpacing/>
      </w:pPr>
      <w:r w:rsidRPr="006465C2">
        <w:t>vande selven Blocputte eenen nieuwen tu</w:t>
      </w:r>
      <w:r w:rsidR="00E058FA">
        <w:t>i</w:t>
      </w:r>
      <w:r w:rsidRPr="006465C2">
        <w:t>n</w:t>
      </w:r>
      <w:r w:rsidR="00A16B99" w:rsidRPr="006465C2">
        <w:rPr>
          <w:rStyle w:val="Voetnootmarkering"/>
        </w:rPr>
        <w:footnoteReference w:id="165"/>
      </w:r>
      <w:r w:rsidRPr="006465C2">
        <w:t xml:space="preserve"> ghemaect bider</w:t>
      </w:r>
    </w:p>
    <w:p w14:paraId="3F3650A0" w14:textId="1B935B6C" w:rsidR="00126AE4" w:rsidRPr="00E058FA" w:rsidRDefault="00126AE4" w:rsidP="004B2083">
      <w:pPr>
        <w:spacing w:after="0"/>
        <w:contextualSpacing/>
      </w:pPr>
      <w:r w:rsidRPr="00E058FA">
        <w:t>selven ende Bussen Den Somere daer den cant ghehoocht jeghen</w:t>
      </w:r>
    </w:p>
    <w:p w14:paraId="7F26F754" w14:textId="4ADAC971" w:rsidR="00126AE4" w:rsidRPr="00E058FA" w:rsidRDefault="00126AE4" w:rsidP="004B2083">
      <w:pPr>
        <w:spacing w:after="0"/>
        <w:contextualSpacing/>
      </w:pPr>
      <w:r w:rsidRPr="00E058FA">
        <w:t xml:space="preserve">de strate ende gote. </w:t>
      </w:r>
      <w:r w:rsidRPr="008B5D3A">
        <w:t xml:space="preserve">Ende </w:t>
      </w:r>
      <w:r w:rsidR="00A16B99" w:rsidRPr="008B5D3A">
        <w:t xml:space="preserve">van inden </w:t>
      </w:r>
      <w:r w:rsidRPr="008B5D3A">
        <w:t xml:space="preserve">put </w:t>
      </w:r>
      <w:r w:rsidR="00C33729" w:rsidRPr="008B5D3A">
        <w:t>hu</w:t>
      </w:r>
      <w:r w:rsidR="00E058FA" w:rsidRPr="008B5D3A">
        <w:t>i</w:t>
      </w:r>
      <w:r w:rsidR="00C33729" w:rsidRPr="008B5D3A">
        <w:t>t</w:t>
      </w:r>
      <w:r w:rsidRPr="008B5D3A">
        <w:t xml:space="preserve"> ghestote</w:t>
      </w:r>
      <w:r w:rsidR="008B5D3A" w:rsidRPr="008B5D3A">
        <w:t>n</w:t>
      </w:r>
      <w:r w:rsidRPr="00E058FA">
        <w:t xml:space="preserve"> want al</w:t>
      </w:r>
    </w:p>
    <w:p w14:paraId="2E34FF5B" w14:textId="2AC9BF50" w:rsidR="00126AE4" w:rsidRPr="00E058FA" w:rsidRDefault="00126AE4" w:rsidP="004B2083">
      <w:pPr>
        <w:spacing w:after="0"/>
        <w:contextualSpacing/>
      </w:pPr>
      <w:r w:rsidRPr="00E058FA">
        <w:t>daer al ondercomen was van hemlieden hier omme</w:t>
      </w:r>
      <w:r w:rsidR="00C33729" w:rsidRPr="00E058FA">
        <w:rPr>
          <w:rStyle w:val="Voetnootmarkering"/>
        </w:rPr>
        <w:footnoteReference w:id="166"/>
      </w:r>
    </w:p>
    <w:p w14:paraId="61B889A1" w14:textId="1337E3F8" w:rsidR="00126AE4" w:rsidRPr="00E058FA" w:rsidRDefault="00126AE4" w:rsidP="004B2083">
      <w:pPr>
        <w:spacing w:after="0"/>
        <w:contextualSpacing/>
      </w:pPr>
      <w:r w:rsidRPr="00E058FA">
        <w:t>ghesijn 3 da</w:t>
      </w:r>
      <w:r w:rsidR="00857234">
        <w:t>gh</w:t>
      </w:r>
      <w:r w:rsidRPr="00E058FA">
        <w:t>e comt tsamen 6 daghe. Comt al tsamen</w:t>
      </w:r>
    </w:p>
    <w:p w14:paraId="354A6F59" w14:textId="34FBC331" w:rsidR="00C33729" w:rsidRPr="00E058FA" w:rsidRDefault="00126AE4" w:rsidP="004B2083">
      <w:pPr>
        <w:spacing w:after="0"/>
        <w:contextualSpacing/>
      </w:pPr>
      <w:r w:rsidRPr="00E058FA">
        <w:t>dat artiquele 24 daghe te 3 s. par. sdaechs comt in ghelde tsamen</w:t>
      </w:r>
      <w:r w:rsidRPr="00E058FA">
        <w:tab/>
      </w:r>
      <w:r w:rsidR="00997543">
        <w:t>3</w:t>
      </w:r>
      <w:r w:rsidR="00A16B99" w:rsidRPr="00E058FA">
        <w:t xml:space="preserve"> lb. 12 s. par.</w:t>
      </w:r>
    </w:p>
    <w:p w14:paraId="7E15D01A" w14:textId="77777777" w:rsidR="00C33729" w:rsidRPr="00E058FA" w:rsidRDefault="00C33729" w:rsidP="004B2083">
      <w:pPr>
        <w:spacing w:after="0"/>
        <w:contextualSpacing/>
      </w:pPr>
      <w:r w:rsidRPr="00E058FA">
        <w:br w:type="page"/>
      </w:r>
    </w:p>
    <w:p w14:paraId="0042F50B" w14:textId="46AEE8A6" w:rsidR="00126AE4" w:rsidRPr="004B2083" w:rsidRDefault="00C33729" w:rsidP="004B2083">
      <w:pPr>
        <w:spacing w:after="0"/>
        <w:contextualSpacing/>
        <w:rPr>
          <w:b/>
          <w:bCs/>
          <w:u w:val="single"/>
        </w:rPr>
      </w:pPr>
      <w:r w:rsidRPr="004B2083">
        <w:rPr>
          <w:b/>
          <w:bCs/>
          <w:u w:val="single"/>
        </w:rPr>
        <w:t xml:space="preserve">Blz </w:t>
      </w:r>
      <w:r w:rsidR="00EB0CC7">
        <w:rPr>
          <w:b/>
          <w:bCs/>
          <w:u w:val="single"/>
        </w:rPr>
        <w:t>58</w:t>
      </w:r>
    </w:p>
    <w:p w14:paraId="626E58A2" w14:textId="6DE7DD92" w:rsidR="00C33729" w:rsidRPr="004B2083" w:rsidRDefault="00C33729" w:rsidP="004B2083">
      <w:pPr>
        <w:spacing w:after="0"/>
        <w:contextualSpacing/>
        <w:rPr>
          <w:b/>
          <w:bCs/>
          <w:u w:val="single"/>
        </w:rPr>
      </w:pPr>
      <w:r w:rsidRPr="004B2083">
        <w:rPr>
          <w:b/>
          <w:bCs/>
          <w:u w:val="single"/>
        </w:rPr>
        <w:t>folio 29 verso</w:t>
      </w:r>
    </w:p>
    <w:p w14:paraId="732C17CE" w14:textId="7D9A3E15" w:rsidR="00C33729" w:rsidRPr="004B2083" w:rsidRDefault="00C33729" w:rsidP="004B2083">
      <w:pPr>
        <w:spacing w:after="0"/>
        <w:contextualSpacing/>
        <w:rPr>
          <w:b/>
          <w:bCs/>
          <w:u w:val="single"/>
        </w:rPr>
      </w:pPr>
    </w:p>
    <w:p w14:paraId="214C9C66" w14:textId="44202849" w:rsidR="00C33729" w:rsidRPr="00E058FA" w:rsidRDefault="00C33729" w:rsidP="004B2083">
      <w:pPr>
        <w:spacing w:after="0"/>
        <w:contextualSpacing/>
      </w:pPr>
      <w:r w:rsidRPr="00E058FA">
        <w:t>Item ghesonden den XVIII</w:t>
      </w:r>
      <w:r w:rsidRPr="00E058FA">
        <w:rPr>
          <w:vertAlign w:val="superscript"/>
        </w:rPr>
        <w:t>e</w:t>
      </w:r>
      <w:r w:rsidRPr="00E058FA">
        <w:t xml:space="preserve"> in decembre Michielle De Ketelere met eenen</w:t>
      </w:r>
    </w:p>
    <w:p w14:paraId="20B65090" w14:textId="77866BBA" w:rsidR="00C33729" w:rsidRPr="00E058FA" w:rsidRDefault="00C33729" w:rsidP="004B2083">
      <w:pPr>
        <w:spacing w:after="0"/>
        <w:contextualSpacing/>
      </w:pPr>
      <w:r w:rsidRPr="00E058FA">
        <w:t>brieve die min heere mij s</w:t>
      </w:r>
      <w:r w:rsidR="00857234">
        <w:t>a</w:t>
      </w:r>
      <w:r w:rsidRPr="00E058FA">
        <w:t xml:space="preserve">nt met </w:t>
      </w:r>
      <w:r w:rsidR="00857234">
        <w:t>Ghijsse</w:t>
      </w:r>
      <w:r w:rsidRPr="00E058FA">
        <w:t xml:space="preserve"> </w:t>
      </w:r>
      <w:r w:rsidR="00B859A2" w:rsidRPr="00E058FA">
        <w:t>D</w:t>
      </w:r>
      <w:r w:rsidRPr="00E058FA">
        <w:t xml:space="preserve">en </w:t>
      </w:r>
      <w:r w:rsidR="00B859A2" w:rsidRPr="00E058FA">
        <w:t>D</w:t>
      </w:r>
      <w:r w:rsidRPr="00E058FA">
        <w:t>ac van Roebays</w:t>
      </w:r>
    </w:p>
    <w:p w14:paraId="55632B0B" w14:textId="3FA32690" w:rsidR="00C33729" w:rsidRPr="00E058FA" w:rsidRDefault="00C33729" w:rsidP="004B2083">
      <w:pPr>
        <w:spacing w:after="0"/>
        <w:contextualSpacing/>
      </w:pPr>
      <w:r w:rsidRPr="00E058FA">
        <w:t>omme sende</w:t>
      </w:r>
      <w:r w:rsidR="00857234">
        <w:t>n</w:t>
      </w:r>
      <w:r w:rsidRPr="00E058FA">
        <w:t xml:space="preserve"> te Temseke ende staet gheroyeert in min vorleden re-</w:t>
      </w:r>
    </w:p>
    <w:p w14:paraId="380C7BCE" w14:textId="1D9E7E9E" w:rsidR="00C33729" w:rsidRPr="00997543" w:rsidRDefault="00C33729" w:rsidP="004B2083">
      <w:pPr>
        <w:spacing w:after="0"/>
        <w:contextualSpacing/>
      </w:pPr>
      <w:r w:rsidRPr="00E058FA">
        <w:t xml:space="preserve">keninghe betaelt 7 s. par. </w:t>
      </w:r>
      <w:r w:rsidRPr="00997543">
        <w:t>Item ghesonden den selven bode te</w:t>
      </w:r>
    </w:p>
    <w:p w14:paraId="646C3855" w14:textId="1B8799DA" w:rsidR="00C33729" w:rsidRPr="00997543" w:rsidRDefault="00C33729" w:rsidP="004B2083">
      <w:pPr>
        <w:spacing w:after="0"/>
        <w:contextualSpacing/>
      </w:pPr>
      <w:r w:rsidRPr="00997543">
        <w:t>Roebaeys den XVIII</w:t>
      </w:r>
      <w:r w:rsidRPr="00997543">
        <w:rPr>
          <w:vertAlign w:val="superscript"/>
        </w:rPr>
        <w:t>e</w:t>
      </w:r>
      <w:r w:rsidRPr="00997543">
        <w:t xml:space="preserve"> in aprulle anno LXXXVII (</w:t>
      </w:r>
      <w:r w:rsidRPr="00997543">
        <w:rPr>
          <w:b/>
          <w:bCs/>
        </w:rPr>
        <w:t>1487</w:t>
      </w:r>
      <w:r w:rsidRPr="00997543">
        <w:t>) naer Paesschen hem</w:t>
      </w:r>
    </w:p>
    <w:p w14:paraId="712E41FA" w14:textId="642975FC" w:rsidR="00C33729" w:rsidRPr="00997543" w:rsidRDefault="00C33729" w:rsidP="004B2083">
      <w:pPr>
        <w:spacing w:after="0"/>
        <w:contextualSpacing/>
      </w:pPr>
      <w:r w:rsidRPr="00997543">
        <w:t>laten weten bider baelliu van Herselle de va</w:t>
      </w:r>
      <w:r w:rsidR="00B859A2" w:rsidRPr="00997543">
        <w:t>ncynghe vande</w:t>
      </w:r>
      <w:r w:rsidR="00997543">
        <w:t>n</w:t>
      </w:r>
    </w:p>
    <w:p w14:paraId="18F5BCD5" w14:textId="06E3CBD1" w:rsidR="00B859A2" w:rsidRPr="00997543" w:rsidRDefault="00B859A2" w:rsidP="004B2083">
      <w:pPr>
        <w:spacing w:after="0"/>
        <w:contextualSpacing/>
      </w:pPr>
      <w:r w:rsidRPr="00997543">
        <w:t>dienaren van Aelst upden Kerresmesdach te Herselle betaelt</w:t>
      </w:r>
    </w:p>
    <w:p w14:paraId="6C0EC154" w14:textId="1573B243" w:rsidR="00B859A2" w:rsidRPr="00997543" w:rsidRDefault="00B859A2" w:rsidP="004B2083">
      <w:pPr>
        <w:spacing w:after="0"/>
        <w:contextualSpacing/>
      </w:pPr>
      <w:r w:rsidRPr="00997543">
        <w:t>11 s. par.</w:t>
      </w:r>
      <w:r w:rsidR="00997543">
        <w:rPr>
          <w:rStyle w:val="Voetnootmarkering"/>
        </w:rPr>
        <w:footnoteReference w:id="167"/>
      </w:r>
      <w:r w:rsidRPr="00997543">
        <w:t xml:space="preserve"> Item ghesonden Ghijsse Den Dac ten selven daghe binnen</w:t>
      </w:r>
    </w:p>
    <w:p w14:paraId="644D278E" w14:textId="0CD9C601" w:rsidR="00B859A2" w:rsidRPr="00997543" w:rsidRDefault="00B859A2" w:rsidP="004B2083">
      <w:pPr>
        <w:spacing w:after="0"/>
        <w:contextualSpacing/>
      </w:pPr>
      <w:r w:rsidRPr="00997543">
        <w:t>4 huere deen voor dandre laten noch eene exsecutie van</w:t>
      </w:r>
    </w:p>
    <w:p w14:paraId="0849A56B" w14:textId="4C6DF4F0" w:rsidR="00B859A2" w:rsidRPr="00997543" w:rsidRDefault="00B859A2" w:rsidP="004B2083">
      <w:pPr>
        <w:spacing w:after="0"/>
        <w:contextualSpacing/>
      </w:pPr>
      <w:r w:rsidRPr="00997543">
        <w:t>ghel</w:t>
      </w:r>
      <w:r w:rsidR="00857234" w:rsidRPr="00997543">
        <w:t>i</w:t>
      </w:r>
      <w:r w:rsidRPr="00997543">
        <w:t>ken oec betaelt 11 s. par.</w:t>
      </w:r>
      <w:r w:rsidR="00CC16FB">
        <w:rPr>
          <w:rStyle w:val="Voetnootmarkering"/>
        </w:rPr>
        <w:footnoteReference w:id="168"/>
      </w:r>
      <w:r w:rsidRPr="00997543">
        <w:t xml:space="preserve"> Comt dit artiquele tsamen</w:t>
      </w:r>
      <w:r w:rsidRPr="00997543">
        <w:tab/>
      </w:r>
      <w:r w:rsidRPr="00997543">
        <w:tab/>
        <w:t>29 s. par.</w:t>
      </w:r>
    </w:p>
    <w:p w14:paraId="5D8FDE7A" w14:textId="4B79048A" w:rsidR="000B5FEE" w:rsidRPr="00E058FA" w:rsidRDefault="000B5FEE" w:rsidP="004B2083">
      <w:pPr>
        <w:spacing w:after="0"/>
        <w:contextualSpacing/>
      </w:pPr>
    </w:p>
    <w:p w14:paraId="7CB00689" w14:textId="3E91DA93" w:rsidR="006C1FA9" w:rsidRPr="00857234" w:rsidRDefault="006C1FA9" w:rsidP="004B2083">
      <w:pPr>
        <w:spacing w:after="0"/>
        <w:contextualSpacing/>
      </w:pPr>
      <w:r w:rsidRPr="00857234">
        <w:t>Item den III</w:t>
      </w:r>
      <w:r w:rsidRPr="00857234">
        <w:rPr>
          <w:vertAlign w:val="superscript"/>
        </w:rPr>
        <w:t>e</w:t>
      </w:r>
      <w:r w:rsidRPr="00857234">
        <w:t xml:space="preserve"> in maerte daer te voeren ghesonden Michielle Den</w:t>
      </w:r>
    </w:p>
    <w:p w14:paraId="084BC8E4" w14:textId="562B21CC" w:rsidR="006C1FA9" w:rsidRPr="00857234" w:rsidRDefault="006C1FA9" w:rsidP="004B2083">
      <w:pPr>
        <w:spacing w:after="0"/>
        <w:contextualSpacing/>
      </w:pPr>
      <w:r w:rsidRPr="00857234">
        <w:t>Ketelere te Rijsele an minen heere met brieve die mij van</w:t>
      </w:r>
    </w:p>
    <w:p w14:paraId="4FBC66A0" w14:textId="3FE2D59E" w:rsidR="006C1FA9" w:rsidRPr="00857234" w:rsidRDefault="006C1FA9" w:rsidP="004B2083">
      <w:pPr>
        <w:spacing w:after="0"/>
        <w:contextualSpacing/>
      </w:pPr>
      <w:r w:rsidRPr="00857234">
        <w:t>Theemseke comen waren omme minen heere te sendent betaelt</w:t>
      </w:r>
    </w:p>
    <w:p w14:paraId="7C29F532" w14:textId="7CC192FE" w:rsidR="006C1FA9" w:rsidRPr="00857234" w:rsidRDefault="006C1FA9" w:rsidP="004B2083">
      <w:pPr>
        <w:spacing w:after="0"/>
        <w:contextualSpacing/>
      </w:pPr>
      <w:r w:rsidRPr="00857234">
        <w:t>13 s. par. Item daer naer dan den VIII</w:t>
      </w:r>
      <w:r w:rsidRPr="00857234">
        <w:rPr>
          <w:vertAlign w:val="superscript"/>
        </w:rPr>
        <w:t>e</w:t>
      </w:r>
      <w:r w:rsidRPr="00857234">
        <w:t xml:space="preserve"> in ma</w:t>
      </w:r>
      <w:r w:rsidR="009D7A0E" w:rsidRPr="00857234">
        <w:t>ert</w:t>
      </w:r>
      <w:r w:rsidRPr="00857234">
        <w:t>e ghesonden eenen</w:t>
      </w:r>
    </w:p>
    <w:p w14:paraId="3C4A4906" w14:textId="333FCC01" w:rsidR="006C1FA9" w:rsidRPr="00857234" w:rsidRDefault="006C1FA9" w:rsidP="004B2083">
      <w:pPr>
        <w:spacing w:after="0"/>
        <w:contextualSpacing/>
      </w:pPr>
      <w:r w:rsidRPr="00857234">
        <w:t>bode die de baelliiu laste met eenen forette</w:t>
      </w:r>
      <w:r w:rsidRPr="00857234">
        <w:rPr>
          <w:rStyle w:val="Voetnootmarkering"/>
        </w:rPr>
        <w:footnoteReference w:id="169"/>
      </w:r>
      <w:r w:rsidRPr="00857234">
        <w:t xml:space="preserve"> te draghene te</w:t>
      </w:r>
    </w:p>
    <w:p w14:paraId="0F067FA9" w14:textId="30715208" w:rsidR="006C1FA9" w:rsidRPr="00857234" w:rsidRDefault="006C1FA9" w:rsidP="004B2083">
      <w:pPr>
        <w:spacing w:after="0"/>
        <w:contextualSpacing/>
      </w:pPr>
      <w:r w:rsidRPr="00857234">
        <w:t>Roebays betaelt 11 s. par. Comt tsamen dit artiquele</w:t>
      </w:r>
      <w:r w:rsidRPr="00857234">
        <w:tab/>
      </w:r>
      <w:r w:rsidRPr="00857234">
        <w:tab/>
      </w:r>
      <w:r w:rsidRPr="00857234">
        <w:tab/>
        <w:t>24 s. par.</w:t>
      </w:r>
    </w:p>
    <w:p w14:paraId="0664B734" w14:textId="60D50581" w:rsidR="006C1FA9" w:rsidRPr="00857234" w:rsidRDefault="006C1FA9" w:rsidP="004B2083">
      <w:pPr>
        <w:spacing w:after="0"/>
        <w:contextualSpacing/>
      </w:pPr>
    </w:p>
    <w:p w14:paraId="674107DE" w14:textId="461C837E" w:rsidR="006C1FA9" w:rsidRPr="00E058FA" w:rsidRDefault="006C1FA9" w:rsidP="004B2083">
      <w:pPr>
        <w:spacing w:after="0"/>
        <w:contextualSpacing/>
      </w:pPr>
      <w:r w:rsidRPr="00E058FA">
        <w:t>Item ghesonden Janne Cla</w:t>
      </w:r>
      <w:r w:rsidR="00857234">
        <w:t>eu</w:t>
      </w:r>
      <w:r w:rsidRPr="00E058FA">
        <w:t>s den XXVIII</w:t>
      </w:r>
      <w:r w:rsidRPr="00E058FA">
        <w:rPr>
          <w:vertAlign w:val="superscript"/>
        </w:rPr>
        <w:t>e</w:t>
      </w:r>
      <w:r w:rsidRPr="00E058FA">
        <w:t xml:space="preserve"> in meye te Roebays</w:t>
      </w:r>
    </w:p>
    <w:p w14:paraId="09DF633C" w14:textId="69B6542F" w:rsidR="006C1FA9" w:rsidRPr="00E058FA" w:rsidRDefault="006C1FA9" w:rsidP="004B2083">
      <w:pPr>
        <w:spacing w:after="0"/>
        <w:contextualSpacing/>
      </w:pPr>
      <w:r w:rsidRPr="00E058FA">
        <w:t>an minen heere met ghelde dat ic hem s</w:t>
      </w:r>
      <w:r w:rsidR="009D7A0E">
        <w:t>o</w:t>
      </w:r>
      <w:r w:rsidRPr="00E058FA">
        <w:t>nt van minen</w:t>
      </w:r>
    </w:p>
    <w:p w14:paraId="5772CB01" w14:textId="15DFCBEA" w:rsidR="006C1FA9" w:rsidRPr="00E058FA" w:rsidRDefault="006C1FA9" w:rsidP="004B2083">
      <w:pPr>
        <w:spacing w:after="0"/>
        <w:contextualSpacing/>
      </w:pPr>
      <w:r w:rsidRPr="00E058FA">
        <w:t xml:space="preserve">weghen ende oec viftich lb. par. die </w:t>
      </w:r>
      <w:r w:rsidR="001037C5" w:rsidRPr="00E058FA">
        <w:t>V</w:t>
      </w:r>
      <w:r w:rsidRPr="00E058FA">
        <w:t>and</w:t>
      </w:r>
      <w:r w:rsidR="004B4408">
        <w:t>re</w:t>
      </w:r>
      <w:r w:rsidRPr="00E058FA">
        <w:t xml:space="preserve"> </w:t>
      </w:r>
      <w:r w:rsidR="001037C5" w:rsidRPr="00E058FA">
        <w:t>S</w:t>
      </w:r>
      <w:r w:rsidRPr="00E058FA">
        <w:t>treect da</w:t>
      </w:r>
      <w:r w:rsidR="001037C5" w:rsidRPr="00E058FA">
        <w:t>e</w:t>
      </w:r>
      <w:r w:rsidRPr="00E058FA">
        <w:t>r</w:t>
      </w:r>
    </w:p>
    <w:p w14:paraId="72DA3795" w14:textId="1DE2E44B" w:rsidR="006C1FA9" w:rsidRPr="00E058FA" w:rsidRDefault="004B4408" w:rsidP="004B2083">
      <w:pPr>
        <w:spacing w:after="0"/>
        <w:contextualSpacing/>
      </w:pPr>
      <w:r>
        <w:t>mij</w:t>
      </w:r>
      <w:r w:rsidR="006C1FA9" w:rsidRPr="00E058FA">
        <w:t xml:space="preserve"> min vors. heere bider sekeren bode quitancie af s</w:t>
      </w:r>
      <w:r w:rsidR="00237639">
        <w:t>a</w:t>
      </w:r>
      <w:r w:rsidR="006C1FA9" w:rsidRPr="00E058FA">
        <w:t>nt</w:t>
      </w:r>
    </w:p>
    <w:p w14:paraId="2AF473EF" w14:textId="4A02B893" w:rsidR="006C1FA9" w:rsidRPr="00E058FA" w:rsidRDefault="006C1FA9" w:rsidP="004B2083">
      <w:pPr>
        <w:spacing w:after="0"/>
        <w:contextualSpacing/>
      </w:pPr>
      <w:r w:rsidRPr="00E058FA">
        <w:t>betaelt vander voyage Janne Claues</w:t>
      </w:r>
      <w:r w:rsidRPr="00E058FA">
        <w:tab/>
      </w:r>
      <w:r w:rsidRPr="00E058FA">
        <w:tab/>
      </w:r>
      <w:r w:rsidRPr="00E058FA">
        <w:tab/>
      </w:r>
      <w:r w:rsidRPr="00E058FA">
        <w:tab/>
      </w:r>
      <w:r w:rsidRPr="00E058FA">
        <w:tab/>
        <w:t>11 s. par.</w:t>
      </w:r>
    </w:p>
    <w:p w14:paraId="656FADA0" w14:textId="5A75D0B7" w:rsidR="00FD6D2C" w:rsidRDefault="00FD6D2C">
      <w:r>
        <w:br w:type="page"/>
      </w:r>
    </w:p>
    <w:p w14:paraId="74D4D795" w14:textId="77777777" w:rsidR="001037C5" w:rsidRPr="00E058FA" w:rsidRDefault="001037C5" w:rsidP="004B2083">
      <w:pPr>
        <w:spacing w:after="0"/>
        <w:contextualSpacing/>
      </w:pPr>
    </w:p>
    <w:p w14:paraId="0F63313A" w14:textId="42D99BDE" w:rsidR="001037C5" w:rsidRPr="00E058FA" w:rsidRDefault="001037C5" w:rsidP="004B2083">
      <w:pPr>
        <w:spacing w:after="0"/>
        <w:contextualSpacing/>
      </w:pPr>
      <w:r w:rsidRPr="00E058FA">
        <w:t xml:space="preserve">Item vore min coste dat ic te </w:t>
      </w:r>
      <w:r w:rsidRPr="004B4408">
        <w:t>Scoonen Berghe</w:t>
      </w:r>
      <w:r w:rsidR="009D7A0E" w:rsidRPr="004B4408">
        <w:rPr>
          <w:rStyle w:val="Voetnootmarkering"/>
        </w:rPr>
        <w:footnoteReference w:id="170"/>
      </w:r>
      <w:r w:rsidRPr="004B4408">
        <w:t xml:space="preserve"> te</w:t>
      </w:r>
      <w:r w:rsidRPr="00E058FA">
        <w:t xml:space="preserve"> wette</w:t>
      </w:r>
    </w:p>
    <w:p w14:paraId="36C93F0F" w14:textId="459E8608" w:rsidR="001037C5" w:rsidRPr="00E058FA" w:rsidRDefault="001037C5" w:rsidP="004B2083">
      <w:pPr>
        <w:spacing w:after="0"/>
        <w:contextualSpacing/>
      </w:pPr>
      <w:r w:rsidRPr="00E058FA">
        <w:t xml:space="preserve">was ghevolcht upden sekere </w:t>
      </w:r>
      <w:r w:rsidR="009D7A0E">
        <w:t>v</w:t>
      </w:r>
      <w:r w:rsidRPr="00E058FA">
        <w:t xml:space="preserve">ande </w:t>
      </w:r>
      <w:r w:rsidR="009D7A0E">
        <w:t>selven</w:t>
      </w:r>
      <w:r w:rsidR="00994396" w:rsidRPr="00E058FA">
        <w:t xml:space="preserve"> orie</w:t>
      </w:r>
      <w:r w:rsidRPr="00E058FA">
        <w:t xml:space="preserve"> van drie</w:t>
      </w:r>
    </w:p>
    <w:p w14:paraId="4279771E" w14:textId="42BD99FE" w:rsidR="001037C5" w:rsidRPr="00E058FA" w:rsidRDefault="001037C5" w:rsidP="004B2083">
      <w:pPr>
        <w:spacing w:after="0"/>
        <w:contextualSpacing/>
      </w:pPr>
      <w:r w:rsidRPr="00E058FA">
        <w:t>ghenachten ende dat sij doe minen heere ba</w:t>
      </w:r>
      <w:r w:rsidR="00994396" w:rsidRPr="00E058FA">
        <w:t>d</w:t>
      </w:r>
      <w:r w:rsidR="004B4408">
        <w:t xml:space="preserve">en </w:t>
      </w:r>
      <w:r w:rsidRPr="00E058FA">
        <w:t>omme  noch dach</w:t>
      </w:r>
    </w:p>
    <w:p w14:paraId="5B1AAC0E" w14:textId="4211A3DC" w:rsidR="001037C5" w:rsidRPr="004B4408" w:rsidRDefault="001037C5" w:rsidP="004B2083">
      <w:pPr>
        <w:spacing w:after="0"/>
        <w:contextualSpacing/>
      </w:pPr>
      <w:r w:rsidRPr="00E058FA">
        <w:t xml:space="preserve">van </w:t>
      </w:r>
      <w:r w:rsidRPr="004B4408">
        <w:t>beidene ende ga</w:t>
      </w:r>
      <w:r w:rsidR="004B4408">
        <w:t>v</w:t>
      </w:r>
      <w:r w:rsidRPr="004B4408">
        <w:t>en 50 lb. par. ende de wettelijcke coste</w:t>
      </w:r>
    </w:p>
    <w:p w14:paraId="14D342E6" w14:textId="1D292255" w:rsidR="001037C5" w:rsidRPr="00E058FA" w:rsidRDefault="001037C5" w:rsidP="004B2083">
      <w:pPr>
        <w:spacing w:after="0"/>
        <w:contextualSpacing/>
      </w:pPr>
      <w:r w:rsidRPr="004B4408">
        <w:t>betaelden sij oec mede/ Ende</w:t>
      </w:r>
      <w:r w:rsidRPr="00E058FA">
        <w:t xml:space="preserve"> voere min coste met dat ic</w:t>
      </w:r>
    </w:p>
    <w:p w14:paraId="5B8DA061" w14:textId="44186610" w:rsidR="001037C5" w:rsidRPr="00E058FA" w:rsidRDefault="001037C5" w:rsidP="004B2083">
      <w:pPr>
        <w:spacing w:after="0"/>
        <w:contextualSpacing/>
      </w:pPr>
      <w:r w:rsidRPr="00E058FA">
        <w:t>prockereur ende taelman was upde beli</w:t>
      </w:r>
      <w:r w:rsidR="00994396" w:rsidRPr="00E058FA">
        <w:t>e</w:t>
      </w:r>
      <w:r w:rsidRPr="00E058FA">
        <w:t>fte van minen</w:t>
      </w:r>
    </w:p>
    <w:p w14:paraId="2F38D3F3" w14:textId="77777777" w:rsidR="001037C5" w:rsidRPr="00E058FA" w:rsidRDefault="001037C5" w:rsidP="004B2083">
      <w:pPr>
        <w:spacing w:after="0"/>
        <w:contextualSpacing/>
      </w:pPr>
      <w:r w:rsidRPr="00E058FA">
        <w:t>heere 8 s. par. sdaechs comt de 3 daghe te wette/ ende eenen</w:t>
      </w:r>
    </w:p>
    <w:p w14:paraId="0AF76D2A" w14:textId="1935A64F" w:rsidR="001037C5" w:rsidRPr="00E058FA" w:rsidRDefault="001037C5" w:rsidP="004B2083">
      <w:pPr>
        <w:spacing w:after="0"/>
        <w:contextualSpacing/>
      </w:pPr>
      <w:r w:rsidRPr="00E058FA">
        <w:t>dach et vorwijs ende kercghebot tEssche</w:t>
      </w:r>
      <w:r w:rsidR="00237639">
        <w:rPr>
          <w:rStyle w:val="Voetnootmarkering"/>
        </w:rPr>
        <w:footnoteReference w:id="171"/>
      </w:r>
      <w:r w:rsidRPr="00E058FA">
        <w:t xml:space="preserve"> te gane verso</w:t>
      </w:r>
      <w:r w:rsidR="007A379E">
        <w:t>u</w:t>
      </w:r>
      <w:r w:rsidRPr="00E058FA">
        <w:t>ckene</w:t>
      </w:r>
    </w:p>
    <w:p w14:paraId="1CEFA781" w14:textId="342F37BA" w:rsidR="00994396" w:rsidRPr="00E058FA" w:rsidRDefault="001037C5" w:rsidP="004B2083">
      <w:pPr>
        <w:spacing w:after="0"/>
        <w:contextualSpacing/>
      </w:pPr>
      <w:r w:rsidRPr="00E058FA">
        <w:t>comt/ tsamen 4 daghe ten selven  prijse maken</w:t>
      </w:r>
      <w:r w:rsidRPr="00E058FA">
        <w:tab/>
      </w:r>
      <w:r w:rsidR="00994396" w:rsidRPr="00E058FA">
        <w:rPr>
          <w:rStyle w:val="Voetnootmarkering"/>
        </w:rPr>
        <w:footnoteReference w:id="172"/>
      </w:r>
      <w:r w:rsidRPr="00E058FA">
        <w:tab/>
      </w:r>
      <w:r w:rsidRPr="00E058FA">
        <w:tab/>
      </w:r>
      <w:r w:rsidRPr="00E058FA">
        <w:tab/>
        <w:t>32 s. par.</w:t>
      </w:r>
    </w:p>
    <w:p w14:paraId="0ACC4B6A" w14:textId="77777777" w:rsidR="00FD6D2C" w:rsidRDefault="00FD6D2C">
      <w:pPr>
        <w:rPr>
          <w:b/>
          <w:bCs/>
          <w:u w:val="single"/>
        </w:rPr>
      </w:pPr>
      <w:r>
        <w:rPr>
          <w:b/>
          <w:bCs/>
          <w:u w:val="single"/>
        </w:rPr>
        <w:br w:type="page"/>
      </w:r>
    </w:p>
    <w:p w14:paraId="47160E4B" w14:textId="0319AB46" w:rsidR="001037C5" w:rsidRPr="004B2083" w:rsidRDefault="00994396" w:rsidP="004B2083">
      <w:pPr>
        <w:spacing w:after="0"/>
        <w:contextualSpacing/>
        <w:rPr>
          <w:b/>
          <w:bCs/>
          <w:u w:val="single"/>
        </w:rPr>
      </w:pPr>
      <w:r w:rsidRPr="004B2083">
        <w:rPr>
          <w:b/>
          <w:bCs/>
          <w:u w:val="single"/>
        </w:rPr>
        <w:t xml:space="preserve">Blz </w:t>
      </w:r>
      <w:r w:rsidR="00EB0CC7">
        <w:rPr>
          <w:b/>
          <w:bCs/>
          <w:u w:val="single"/>
        </w:rPr>
        <w:t>59</w:t>
      </w:r>
    </w:p>
    <w:p w14:paraId="3649D3ED" w14:textId="4C01A3E2" w:rsidR="00994396" w:rsidRPr="004B2083" w:rsidRDefault="00994396" w:rsidP="004B2083">
      <w:pPr>
        <w:spacing w:after="0"/>
        <w:contextualSpacing/>
        <w:rPr>
          <w:b/>
          <w:bCs/>
          <w:u w:val="single"/>
        </w:rPr>
      </w:pPr>
      <w:r w:rsidRPr="004B2083">
        <w:rPr>
          <w:b/>
          <w:bCs/>
          <w:u w:val="single"/>
        </w:rPr>
        <w:t>folio 30 recto</w:t>
      </w:r>
    </w:p>
    <w:p w14:paraId="75F8F874" w14:textId="6B6074CC" w:rsidR="00994396" w:rsidRPr="004B2083" w:rsidRDefault="00994396" w:rsidP="004B2083">
      <w:pPr>
        <w:spacing w:after="0"/>
        <w:contextualSpacing/>
        <w:rPr>
          <w:b/>
          <w:bCs/>
          <w:u w:val="single"/>
        </w:rPr>
      </w:pPr>
    </w:p>
    <w:p w14:paraId="6E6D9D48" w14:textId="66860FB1" w:rsidR="00994396" w:rsidRPr="008723A5" w:rsidRDefault="00994396" w:rsidP="004B2083">
      <w:pPr>
        <w:spacing w:after="0"/>
        <w:contextualSpacing/>
      </w:pPr>
      <w:r w:rsidRPr="008723A5">
        <w:t>Item ontrent Sente Jansmesse ghesonden Janne Claeus te Roebays</w:t>
      </w:r>
    </w:p>
    <w:p w14:paraId="4014E74C" w14:textId="62A32842" w:rsidR="00994396" w:rsidRPr="008723A5" w:rsidRDefault="00994396" w:rsidP="004B2083">
      <w:pPr>
        <w:spacing w:after="0"/>
        <w:contextualSpacing/>
      </w:pPr>
      <w:r w:rsidRPr="008723A5">
        <w:t xml:space="preserve">mette antworde </w:t>
      </w:r>
      <w:r w:rsidRPr="004B4408">
        <w:t>vanden ord</w:t>
      </w:r>
      <w:r w:rsidR="004B4408" w:rsidRPr="004B4408">
        <w:t>u</w:t>
      </w:r>
      <w:r w:rsidRPr="004B4408">
        <w:t>yne</w:t>
      </w:r>
      <w:r w:rsidR="008A326F" w:rsidRPr="004B4408">
        <w:rPr>
          <w:rStyle w:val="Voetnootmarkering"/>
        </w:rPr>
        <w:footnoteReference w:id="173"/>
      </w:r>
      <w:r w:rsidRPr="004B4408">
        <w:t xml:space="preserve"> daer</w:t>
      </w:r>
      <w:r w:rsidRPr="008723A5">
        <w:t xml:space="preserve"> minen heere te Oudenhove</w:t>
      </w:r>
    </w:p>
    <w:p w14:paraId="17512A76" w14:textId="46066D06" w:rsidR="00994396" w:rsidRPr="008723A5" w:rsidRDefault="00994396" w:rsidP="004B2083">
      <w:pPr>
        <w:spacing w:after="0"/>
        <w:contextualSpacing/>
      </w:pPr>
      <w:r w:rsidRPr="008723A5">
        <w:t>naer dede vragen omme te verwerckene te Roebays betaelt den bode</w:t>
      </w:r>
    </w:p>
    <w:p w14:paraId="7F914755" w14:textId="793F1F6B" w:rsidR="00994396" w:rsidRPr="008723A5" w:rsidRDefault="00994396" w:rsidP="004B2083">
      <w:pPr>
        <w:spacing w:after="0"/>
        <w:contextualSpacing/>
      </w:pPr>
      <w:r w:rsidRPr="008723A5">
        <w:t xml:space="preserve">Janne vors. die </w:t>
      </w:r>
      <w:r w:rsidR="008723A5">
        <w:t xml:space="preserve">de </w:t>
      </w:r>
      <w:r w:rsidRPr="008723A5">
        <w:t>baelliu daer sant/ met sulken laste</w:t>
      </w:r>
      <w:r w:rsidRPr="008723A5">
        <w:tab/>
      </w:r>
      <w:r w:rsidRPr="008723A5">
        <w:tab/>
      </w:r>
      <w:r w:rsidRPr="008723A5">
        <w:tab/>
        <w:t>11 s. par.</w:t>
      </w:r>
      <w:r w:rsidR="00416C82">
        <w:rPr>
          <w:rStyle w:val="Voetnootmarkering"/>
        </w:rPr>
        <w:footnoteReference w:id="174"/>
      </w:r>
    </w:p>
    <w:p w14:paraId="3D5BDB65" w14:textId="07FC7ECC" w:rsidR="008A326F" w:rsidRPr="008723A5" w:rsidRDefault="008A326F" w:rsidP="004B2083">
      <w:pPr>
        <w:spacing w:after="0"/>
        <w:contextualSpacing/>
      </w:pPr>
    </w:p>
    <w:p w14:paraId="7C99080F" w14:textId="28FE223E" w:rsidR="008A326F" w:rsidRPr="008723A5" w:rsidRDefault="008A326F" w:rsidP="004B2083">
      <w:pPr>
        <w:spacing w:after="0"/>
        <w:contextualSpacing/>
      </w:pPr>
      <w:r w:rsidRPr="008723A5">
        <w:t>Item betaelt Gillijs Van</w:t>
      </w:r>
      <w:r w:rsidR="008723A5">
        <w:t xml:space="preserve"> </w:t>
      </w:r>
      <w:r w:rsidRPr="008723A5">
        <w:t>Impe ghesworen lantmeter vande Lande</w:t>
      </w:r>
    </w:p>
    <w:p w14:paraId="74F59FD0" w14:textId="0132513F" w:rsidR="008A326F" w:rsidRPr="008723A5" w:rsidRDefault="008A326F" w:rsidP="004B2083">
      <w:pPr>
        <w:spacing w:after="0"/>
        <w:contextualSpacing/>
      </w:pPr>
      <w:r w:rsidRPr="008723A5">
        <w:t>van Aelst ende heeft de gheele metinge in sijne hueringhe</w:t>
      </w:r>
    </w:p>
    <w:p w14:paraId="0263908B" w14:textId="0469535B" w:rsidR="008A326F" w:rsidRPr="008723A5" w:rsidRDefault="008A326F" w:rsidP="004B2083">
      <w:pPr>
        <w:spacing w:after="0"/>
        <w:contextualSpacing/>
      </w:pPr>
      <w:r w:rsidRPr="008723A5">
        <w:t>dat int lant n</w:t>
      </w:r>
      <w:r w:rsidR="008723A5">
        <w:t>i</w:t>
      </w:r>
      <w:r w:rsidRPr="008723A5">
        <w:t>ement niet en mach dan hij sonder sijn</w:t>
      </w:r>
    </w:p>
    <w:p w14:paraId="0D492F2F" w14:textId="2D392F72" w:rsidR="008A326F" w:rsidRPr="008723A5" w:rsidRDefault="008A326F" w:rsidP="004B2083">
      <w:pPr>
        <w:spacing w:after="0"/>
        <w:contextualSpacing/>
      </w:pPr>
      <w:r w:rsidRPr="0071396B">
        <w:t>cons</w:t>
      </w:r>
      <w:r w:rsidR="0071396B" w:rsidRPr="0071396B">
        <w:t>ent</w:t>
      </w:r>
      <w:r w:rsidRPr="0071396B">
        <w:t>/ Eerst</w:t>
      </w:r>
      <w:r w:rsidRPr="008723A5">
        <w:t xml:space="preserve"> ghemeten omme minen heere pachtre 1 dachwant</w:t>
      </w:r>
    </w:p>
    <w:p w14:paraId="0A24F1F2" w14:textId="0F5391A4" w:rsidR="008A326F" w:rsidRPr="008723A5" w:rsidRDefault="008A326F" w:rsidP="004B2083">
      <w:pPr>
        <w:spacing w:after="0"/>
        <w:contextualSpacing/>
      </w:pPr>
      <w:r w:rsidRPr="008723A5">
        <w:t>ende omme Pieteren Stevens ende Lieven Den Mets coop vanden</w:t>
      </w:r>
    </w:p>
    <w:p w14:paraId="1406E8AB" w14:textId="5482727C" w:rsidR="008A326F" w:rsidRPr="008723A5" w:rsidRDefault="008A326F" w:rsidP="004B2083">
      <w:pPr>
        <w:spacing w:after="0"/>
        <w:contextualSpacing/>
      </w:pPr>
      <w:r w:rsidRPr="008723A5">
        <w:t>selve bossche van diere jaerscare 3 dachwant/ 12 roeden men</w:t>
      </w:r>
      <w:r w:rsidR="0071396B">
        <w:rPr>
          <w:rStyle w:val="Voetnootmarkering"/>
        </w:rPr>
        <w:footnoteReference w:id="175"/>
      </w:r>
    </w:p>
    <w:p w14:paraId="0EE35811" w14:textId="0FA094F2" w:rsidR="008A326F" w:rsidRPr="0071396B" w:rsidRDefault="0071396B" w:rsidP="004B2083">
      <w:pPr>
        <w:spacing w:after="0"/>
        <w:contextualSpacing/>
      </w:pPr>
      <w:r w:rsidRPr="0071396B">
        <w:t>ende den</w:t>
      </w:r>
      <w:r w:rsidR="008A326F" w:rsidRPr="0071396B">
        <w:t xml:space="preserve"> cant af ghetrocken over </w:t>
      </w:r>
      <w:r w:rsidR="008723A5" w:rsidRPr="0071396B">
        <w:t>du</w:t>
      </w:r>
      <w:r w:rsidRPr="0071396B">
        <w:t>s</w:t>
      </w:r>
      <w:r w:rsidR="008A326F" w:rsidRPr="0071396B">
        <w:t>ancie van praters rechte</w:t>
      </w:r>
    </w:p>
    <w:p w14:paraId="502FEADC" w14:textId="458A1E7D" w:rsidR="008A326F" w:rsidRPr="008723A5" w:rsidRDefault="008A326F" w:rsidP="004B2083">
      <w:pPr>
        <w:spacing w:after="0"/>
        <w:contextualSpacing/>
      </w:pPr>
      <w:r w:rsidRPr="0071396B">
        <w:t>betaelt den selven lantmetere van elcken dachwande</w:t>
      </w:r>
      <w:r w:rsidRPr="008723A5">
        <w:t xml:space="preserve"> 8 s. par.</w:t>
      </w:r>
    </w:p>
    <w:p w14:paraId="5EC07FD1" w14:textId="637079D6" w:rsidR="008A326F" w:rsidRPr="008723A5" w:rsidRDefault="008A326F" w:rsidP="004B2083">
      <w:pPr>
        <w:spacing w:after="0"/>
        <w:contextualSpacing/>
      </w:pPr>
      <w:r w:rsidRPr="008723A5">
        <w:t>comt tsamen</w:t>
      </w:r>
      <w:r w:rsidRPr="008723A5">
        <w:tab/>
      </w:r>
      <w:r w:rsidRPr="008723A5">
        <w:tab/>
      </w:r>
      <w:r w:rsidRPr="008723A5">
        <w:tab/>
      </w:r>
      <w:r w:rsidRPr="008723A5">
        <w:tab/>
      </w:r>
      <w:r w:rsidRPr="008723A5">
        <w:tab/>
      </w:r>
      <w:r w:rsidRPr="008723A5">
        <w:tab/>
      </w:r>
      <w:r w:rsidRPr="008723A5">
        <w:tab/>
      </w:r>
      <w:r w:rsidRPr="008723A5">
        <w:tab/>
        <w:t>32 s. par.</w:t>
      </w:r>
      <w:r w:rsidR="008723A5">
        <w:rPr>
          <w:rStyle w:val="Voetnootmarkering"/>
        </w:rPr>
        <w:footnoteReference w:id="176"/>
      </w:r>
    </w:p>
    <w:p w14:paraId="4AECAEDD" w14:textId="6A4C9E28" w:rsidR="008A326F" w:rsidRPr="008723A5" w:rsidRDefault="008A326F" w:rsidP="004B2083">
      <w:pPr>
        <w:spacing w:after="0"/>
        <w:contextualSpacing/>
      </w:pPr>
    </w:p>
    <w:p w14:paraId="185C547A" w14:textId="4D3A3C8D" w:rsidR="008A326F" w:rsidRPr="008723A5" w:rsidRDefault="008A326F" w:rsidP="004B2083">
      <w:pPr>
        <w:spacing w:after="0"/>
        <w:contextualSpacing/>
      </w:pPr>
      <w:r w:rsidRPr="008723A5">
        <w:t>Item betaelt vore de coste vanden selven lantmeter ten selven daghe</w:t>
      </w:r>
    </w:p>
    <w:p w14:paraId="4E31BBAC" w14:textId="4B633C31" w:rsidR="008A326F" w:rsidRPr="008723A5" w:rsidRDefault="008A326F" w:rsidP="004B2083">
      <w:pPr>
        <w:spacing w:after="0"/>
        <w:contextualSpacing/>
      </w:pPr>
      <w:r w:rsidRPr="008723A5">
        <w:t>ende vore Janne Claeus ende bij mij metten gh</w:t>
      </w:r>
      <w:r w:rsidR="0071396B">
        <w:t>u</w:t>
      </w:r>
      <w:r w:rsidRPr="008723A5">
        <w:t>e</w:t>
      </w:r>
      <w:r w:rsidR="004338A4" w:rsidRPr="008723A5">
        <w:t>nen diet</w:t>
      </w:r>
    </w:p>
    <w:p w14:paraId="68B44E78" w14:textId="568C8C6A" w:rsidR="004338A4" w:rsidRPr="008723A5" w:rsidRDefault="004338A4" w:rsidP="004B2083">
      <w:pPr>
        <w:spacing w:after="0"/>
        <w:contextualSpacing/>
      </w:pPr>
      <w:r w:rsidRPr="0071396B">
        <w:t>laeyden</w:t>
      </w:r>
      <w:r w:rsidR="0071396B" w:rsidRPr="0071396B">
        <w:rPr>
          <w:rStyle w:val="Voetnootmarkering"/>
        </w:rPr>
        <w:footnoteReference w:id="177"/>
      </w:r>
      <w:r w:rsidRPr="0071396B">
        <w:t xml:space="preserve"> </w:t>
      </w:r>
      <w:r w:rsidR="005C1AF0" w:rsidRPr="0071396B">
        <w:t xml:space="preserve">ende </w:t>
      </w:r>
      <w:r w:rsidR="005C1AF0">
        <w:t xml:space="preserve">de </w:t>
      </w:r>
      <w:r w:rsidR="005C1AF0" w:rsidRPr="0071396B">
        <w:t xml:space="preserve">line </w:t>
      </w:r>
      <w:r w:rsidRPr="0071396B">
        <w:t>droughen</w:t>
      </w:r>
      <w:r w:rsidRPr="008723A5">
        <w:t xml:space="preserve"> tsamen vertheert</w:t>
      </w:r>
      <w:r w:rsidRPr="008723A5">
        <w:tab/>
      </w:r>
      <w:r w:rsidRPr="008723A5">
        <w:tab/>
      </w:r>
      <w:r w:rsidRPr="008723A5">
        <w:tab/>
        <w:t>15 s. 6 d. par.</w:t>
      </w:r>
    </w:p>
    <w:p w14:paraId="30E207A9" w14:textId="6A809EEC" w:rsidR="008A326F" w:rsidRPr="008723A5" w:rsidRDefault="008A326F" w:rsidP="004B2083">
      <w:pPr>
        <w:spacing w:after="0"/>
        <w:contextualSpacing/>
      </w:pPr>
    </w:p>
    <w:p w14:paraId="635DC523" w14:textId="67396821" w:rsidR="00F11142" w:rsidRPr="008723A5" w:rsidRDefault="00F11142" w:rsidP="004B2083">
      <w:pPr>
        <w:spacing w:after="0"/>
        <w:contextualSpacing/>
      </w:pPr>
      <w:r w:rsidRPr="008723A5">
        <w:t>Item betaelt Bussen Den Somere, Joesse sinen sone, Gijsse Den Dac/ ende</w:t>
      </w:r>
    </w:p>
    <w:p w14:paraId="205CACDB" w14:textId="3938121B" w:rsidR="00F11142" w:rsidRPr="008723A5" w:rsidRDefault="00F11142" w:rsidP="004B2083">
      <w:pPr>
        <w:spacing w:after="0"/>
        <w:contextualSpacing/>
      </w:pPr>
      <w:r w:rsidRPr="008723A5">
        <w:t>Janne Den Dac vanden Melckenbeke meerssche te mayene omme</w:t>
      </w:r>
    </w:p>
    <w:p w14:paraId="371B750B" w14:textId="63C85B27" w:rsidR="00F11142" w:rsidRPr="008723A5" w:rsidRDefault="00F11142" w:rsidP="004B2083">
      <w:pPr>
        <w:spacing w:after="0"/>
        <w:contextualSpacing/>
      </w:pPr>
      <w:r w:rsidRPr="008723A5">
        <w:t>dat de coste dier waren ende sij seyden dat sij moesten eten ende</w:t>
      </w:r>
    </w:p>
    <w:p w14:paraId="185DDA7C" w14:textId="3E019BB6" w:rsidR="00F11142" w:rsidRPr="008723A5" w:rsidRDefault="00F11142" w:rsidP="004B2083">
      <w:pPr>
        <w:spacing w:after="0"/>
        <w:contextualSpacing/>
      </w:pPr>
      <w:r w:rsidRPr="008723A5">
        <w:t xml:space="preserve">drincken souden </w:t>
      </w:r>
      <w:r w:rsidR="0071396B">
        <w:t>sijt</w:t>
      </w:r>
      <w:r w:rsidRPr="008723A5">
        <w:t xml:space="preserve"> 3 craweyen doen ende moest</w:t>
      </w:r>
      <w:r w:rsidR="005C1AF0">
        <w:t>e</w:t>
      </w:r>
      <w:r w:rsidRPr="008723A5">
        <w:t xml:space="preserve"> hemlieden</w:t>
      </w:r>
    </w:p>
    <w:p w14:paraId="5A972E1E" w14:textId="662354DD" w:rsidR="00F11142" w:rsidRPr="008723A5" w:rsidRDefault="00F11142" w:rsidP="004B2083">
      <w:pPr>
        <w:spacing w:after="0"/>
        <w:contextualSpacing/>
      </w:pPr>
      <w:r w:rsidRPr="008723A5">
        <w:t xml:space="preserve">vele coste gheven ende dan meer dat sij maer en waren </w:t>
      </w:r>
      <w:r w:rsidR="0071396B">
        <w:t xml:space="preserve">sij </w:t>
      </w:r>
      <w:r w:rsidRPr="008723A5">
        <w:t>4</w:t>
      </w:r>
    </w:p>
    <w:p w14:paraId="6F3B4BCC" w14:textId="253C269C" w:rsidR="00F11142" w:rsidRPr="008723A5" w:rsidRDefault="00F11142" w:rsidP="004B2083">
      <w:pPr>
        <w:spacing w:after="0"/>
        <w:contextualSpacing/>
      </w:pPr>
      <w:r w:rsidRPr="008723A5">
        <w:t>mayers vande sca</w:t>
      </w:r>
      <w:r w:rsidR="0071396B">
        <w:t>melsten</w:t>
      </w:r>
      <w:r w:rsidRPr="008723A5">
        <w:t xml:space="preserve"> vande</w:t>
      </w:r>
      <w:r w:rsidR="0071396B">
        <w:t>n</w:t>
      </w:r>
      <w:r w:rsidRPr="008723A5">
        <w:t xml:space="preserve"> dorpe/ dat m</w:t>
      </w:r>
      <w:r w:rsidR="00B53B7C" w:rsidRPr="008723A5">
        <w:t>ense travelliere</w:t>
      </w:r>
      <w:r w:rsidR="00B53B7C" w:rsidRPr="008723A5">
        <w:rPr>
          <w:rStyle w:val="Voetnootmarkering"/>
        </w:rPr>
        <w:footnoteReference w:id="178"/>
      </w:r>
    </w:p>
    <w:p w14:paraId="217F6712" w14:textId="2FD31848" w:rsidR="00B53B7C" w:rsidRPr="008723A5" w:rsidRDefault="00B53B7C" w:rsidP="004B2083">
      <w:pPr>
        <w:spacing w:after="0"/>
        <w:contextualSpacing/>
      </w:pPr>
      <w:r w:rsidRPr="008723A5">
        <w:t xml:space="preserve">soude </w:t>
      </w:r>
      <w:r w:rsidR="00416C82">
        <w:t>s</w:t>
      </w:r>
      <w:r w:rsidRPr="008723A5">
        <w:t>o docht</w:t>
      </w:r>
      <w:r w:rsidR="0071396B">
        <w:t>e</w:t>
      </w:r>
      <w:r w:rsidRPr="008723A5">
        <w:t xml:space="preserve"> mij den besten coop omme in hemlieden </w:t>
      </w:r>
      <w:r w:rsidR="0071396B">
        <w:t>niet</w:t>
      </w:r>
    </w:p>
    <w:p w14:paraId="1645A6BD" w14:textId="3A299C05" w:rsidR="00B53B7C" w:rsidRPr="008723A5" w:rsidRDefault="00B53B7C" w:rsidP="004B2083">
      <w:pPr>
        <w:spacing w:after="0"/>
        <w:contextualSpacing/>
      </w:pPr>
      <w:r w:rsidRPr="008723A5">
        <w:t>ghehouden te sine dat ict omme ghelt dede doen betaelt van</w:t>
      </w:r>
    </w:p>
    <w:p w14:paraId="695351DE" w14:textId="0E246263" w:rsidR="00B53B7C" w:rsidRPr="008723A5" w:rsidRDefault="00B53B7C" w:rsidP="004B2083">
      <w:pPr>
        <w:spacing w:after="0"/>
        <w:contextualSpacing/>
      </w:pPr>
      <w:r w:rsidRPr="008723A5">
        <w:t>elken dachwande 6 s. par. comt/ van 5 dachwant tsamen</w:t>
      </w:r>
      <w:r w:rsidRPr="008723A5">
        <w:tab/>
      </w:r>
      <w:r w:rsidRPr="008723A5">
        <w:tab/>
        <w:t>30 s. par.</w:t>
      </w:r>
      <w:r w:rsidRPr="008723A5">
        <w:rPr>
          <w:rStyle w:val="Voetnootmarkering"/>
        </w:rPr>
        <w:footnoteReference w:id="179"/>
      </w:r>
    </w:p>
    <w:p w14:paraId="24DF1AC0" w14:textId="2C64A5B0" w:rsidR="00307B6F" w:rsidRPr="008723A5" w:rsidRDefault="00307B6F" w:rsidP="004B2083">
      <w:pPr>
        <w:spacing w:after="0"/>
        <w:contextualSpacing/>
      </w:pPr>
      <w:r w:rsidRPr="008723A5">
        <w:br w:type="page"/>
      </w:r>
    </w:p>
    <w:p w14:paraId="2C351E0A" w14:textId="77777777" w:rsidR="00B53B7C" w:rsidRPr="004B2083" w:rsidRDefault="00B53B7C" w:rsidP="004B2083">
      <w:pPr>
        <w:spacing w:after="0"/>
        <w:contextualSpacing/>
        <w:rPr>
          <w:b/>
          <w:bCs/>
          <w:u w:val="single"/>
        </w:rPr>
      </w:pPr>
    </w:p>
    <w:p w14:paraId="3498D248" w14:textId="33E81865" w:rsidR="00B53B7C" w:rsidRPr="007806CA" w:rsidRDefault="00B53B7C" w:rsidP="004B2083">
      <w:pPr>
        <w:spacing w:after="0"/>
        <w:contextualSpacing/>
      </w:pPr>
      <w:r w:rsidRPr="007806CA">
        <w:t>Item betaelt den ghemeenen</w:t>
      </w:r>
      <w:r w:rsidR="00307B6F" w:rsidRPr="007806CA">
        <w:rPr>
          <w:rStyle w:val="Voetnootmarkering"/>
        </w:rPr>
        <w:footnoteReference w:id="180"/>
      </w:r>
      <w:r w:rsidRPr="007806CA">
        <w:t xml:space="preserve"> lieden vande</w:t>
      </w:r>
      <w:r w:rsidR="00307B6F" w:rsidRPr="007806CA">
        <w:t>n dorpe die den selven</w:t>
      </w:r>
    </w:p>
    <w:p w14:paraId="68C13EE8" w14:textId="6E393F65" w:rsidR="00307B6F" w:rsidRPr="007806CA" w:rsidRDefault="00307B6F" w:rsidP="004B2083">
      <w:pPr>
        <w:spacing w:after="0"/>
        <w:contextualSpacing/>
      </w:pPr>
      <w:r w:rsidRPr="007806CA">
        <w:t>meersch</w:t>
      </w:r>
      <w:r w:rsidR="00D769A0">
        <w:t>gen</w:t>
      </w:r>
      <w:r w:rsidRPr="007806CA">
        <w:t xml:space="preserve"> </w:t>
      </w:r>
      <w:r w:rsidRPr="00D769A0">
        <w:t>tGeersbroetden</w:t>
      </w:r>
      <w:r w:rsidR="005C1AF0">
        <w:rPr>
          <w:rStyle w:val="Voetnootmarkering"/>
        </w:rPr>
        <w:footnoteReference w:id="181"/>
      </w:r>
      <w:r w:rsidRPr="00D769A0">
        <w:t xml:space="preserve"> h</w:t>
      </w:r>
      <w:r w:rsidRPr="007806CA">
        <w:t>oyden ende den wagheners diet in</w:t>
      </w:r>
    </w:p>
    <w:p w14:paraId="6A9C5E0C" w14:textId="6AD7E998" w:rsidR="00307B6F" w:rsidRPr="007806CA" w:rsidRDefault="00307B6F" w:rsidP="004B2083">
      <w:pPr>
        <w:spacing w:after="0"/>
        <w:contextualSpacing/>
      </w:pPr>
      <w:r w:rsidRPr="007806CA">
        <w:t>voerden met den ghuenen die metten waghene holpen</w:t>
      </w:r>
    </w:p>
    <w:p w14:paraId="78294FCC" w14:textId="28DAC770" w:rsidR="00307B6F" w:rsidRPr="007806CA" w:rsidRDefault="00307B6F" w:rsidP="004B2083">
      <w:pPr>
        <w:spacing w:after="0"/>
        <w:contextualSpacing/>
      </w:pPr>
      <w:r w:rsidRPr="007806CA">
        <w:t>laden ende tassen betaelt van broode, biere, vleesche, case</w:t>
      </w:r>
    </w:p>
    <w:p w14:paraId="6C21EA87" w14:textId="27DDD111" w:rsidR="00307B6F" w:rsidRPr="007806CA" w:rsidRDefault="00307B6F" w:rsidP="004B2083">
      <w:pPr>
        <w:spacing w:after="0"/>
        <w:contextualSpacing/>
      </w:pPr>
      <w:r w:rsidRPr="007806CA">
        <w:t xml:space="preserve">ende boteren dat ondre al vertheert was van </w:t>
      </w:r>
      <w:r w:rsidR="007806CA">
        <w:t>alle</w:t>
      </w:r>
      <w:r w:rsidRPr="007806CA">
        <w:t xml:space="preserve"> dien</w:t>
      </w:r>
    </w:p>
    <w:p w14:paraId="000CA8AF" w14:textId="21FA4705" w:rsidR="00307B6F" w:rsidRPr="007806CA" w:rsidRDefault="00307B6F" w:rsidP="004B2083">
      <w:pPr>
        <w:spacing w:after="0"/>
        <w:contextualSpacing/>
      </w:pPr>
      <w:r w:rsidRPr="007806CA">
        <w:t>personen tsamen omme</w:t>
      </w:r>
      <w:r w:rsidRPr="007806CA">
        <w:tab/>
      </w:r>
      <w:r w:rsidRPr="007806CA">
        <w:tab/>
      </w:r>
      <w:r w:rsidRPr="007806CA">
        <w:tab/>
      </w:r>
      <w:r w:rsidRPr="007806CA">
        <w:tab/>
      </w:r>
      <w:r w:rsidRPr="007806CA">
        <w:tab/>
      </w:r>
      <w:r w:rsidRPr="007806CA">
        <w:tab/>
        <w:t>18 s. 6 d. par.</w:t>
      </w:r>
      <w:r w:rsidRPr="007806CA">
        <w:rPr>
          <w:rStyle w:val="Voetnootmarkering"/>
        </w:rPr>
        <w:footnoteReference w:id="182"/>
      </w:r>
    </w:p>
    <w:p w14:paraId="19834770" w14:textId="77777777" w:rsidR="00307B6F" w:rsidRPr="007806CA" w:rsidRDefault="00307B6F" w:rsidP="004B2083">
      <w:pPr>
        <w:spacing w:after="0"/>
        <w:contextualSpacing/>
      </w:pPr>
      <w:r w:rsidRPr="007806CA">
        <w:br w:type="page"/>
      </w:r>
    </w:p>
    <w:p w14:paraId="5EDEBCB5" w14:textId="4E801084" w:rsidR="00307B6F" w:rsidRPr="004B2083" w:rsidRDefault="00133172" w:rsidP="004B2083">
      <w:pPr>
        <w:spacing w:after="0"/>
        <w:contextualSpacing/>
        <w:rPr>
          <w:b/>
          <w:bCs/>
          <w:u w:val="single"/>
        </w:rPr>
      </w:pPr>
      <w:r w:rsidRPr="004B2083">
        <w:rPr>
          <w:b/>
          <w:bCs/>
          <w:u w:val="single"/>
        </w:rPr>
        <w:t xml:space="preserve">Blz </w:t>
      </w:r>
      <w:r w:rsidR="00EB0CC7">
        <w:rPr>
          <w:b/>
          <w:bCs/>
          <w:u w:val="single"/>
        </w:rPr>
        <w:t>60</w:t>
      </w:r>
    </w:p>
    <w:p w14:paraId="3DE47899" w14:textId="3F6E36CD" w:rsidR="00133172" w:rsidRPr="004B2083" w:rsidRDefault="00133172" w:rsidP="004B2083">
      <w:pPr>
        <w:spacing w:after="0"/>
        <w:contextualSpacing/>
        <w:rPr>
          <w:b/>
          <w:bCs/>
          <w:u w:val="single"/>
        </w:rPr>
      </w:pPr>
      <w:r w:rsidRPr="004B2083">
        <w:rPr>
          <w:b/>
          <w:bCs/>
          <w:u w:val="single"/>
        </w:rPr>
        <w:t>folio 30 verso</w:t>
      </w:r>
    </w:p>
    <w:p w14:paraId="02393736" w14:textId="506696D2" w:rsidR="00133172" w:rsidRPr="004B2083" w:rsidRDefault="00133172" w:rsidP="004B2083">
      <w:pPr>
        <w:spacing w:after="0"/>
        <w:contextualSpacing/>
        <w:rPr>
          <w:b/>
          <w:bCs/>
          <w:u w:val="single"/>
        </w:rPr>
      </w:pPr>
    </w:p>
    <w:p w14:paraId="0AB4CE42" w14:textId="4B5223BF" w:rsidR="00133172" w:rsidRPr="007806CA" w:rsidRDefault="00133172" w:rsidP="004B2083">
      <w:pPr>
        <w:spacing w:after="0"/>
        <w:contextualSpacing/>
      </w:pPr>
      <w:r w:rsidRPr="007806CA">
        <w:t>Item betaelt vore mine coste bind</w:t>
      </w:r>
      <w:r w:rsidR="007806CA">
        <w:t>re</w:t>
      </w:r>
      <w:r w:rsidRPr="007806CA">
        <w:t xml:space="preserve"> ghelieft</w:t>
      </w:r>
      <w:r w:rsidR="007806CA">
        <w:t>e</w:t>
      </w:r>
      <w:r w:rsidRPr="007806CA">
        <w:t xml:space="preserve"> van minen vorn.</w:t>
      </w:r>
    </w:p>
    <w:p w14:paraId="39E39897" w14:textId="4EC70B8C" w:rsidR="00133172" w:rsidRPr="007806CA" w:rsidRDefault="00133172" w:rsidP="004B2083">
      <w:pPr>
        <w:spacing w:after="0"/>
        <w:contextualSpacing/>
      </w:pPr>
      <w:r w:rsidRPr="007806CA">
        <w:t>heere van dat ic was den XVIII</w:t>
      </w:r>
      <w:r w:rsidRPr="007806CA">
        <w:rPr>
          <w:vertAlign w:val="superscript"/>
        </w:rPr>
        <w:t>e</w:t>
      </w:r>
      <w:r w:rsidRPr="007806CA">
        <w:t xml:space="preserve"> dach van ougste te Gend</w:t>
      </w:r>
    </w:p>
    <w:p w14:paraId="4512EA2D" w14:textId="678A6C1A" w:rsidR="00133172" w:rsidRPr="007806CA" w:rsidRDefault="00133172" w:rsidP="004B2083">
      <w:pPr>
        <w:spacing w:after="0"/>
        <w:contextualSpacing/>
      </w:pPr>
      <w:r w:rsidRPr="007806CA">
        <w:t>omme mij al daer te doen informeren van mijns heeren</w:t>
      </w:r>
    </w:p>
    <w:p w14:paraId="44621B5B" w14:textId="45AC9A5C" w:rsidR="00133172" w:rsidRPr="007806CA" w:rsidRDefault="00133172" w:rsidP="004B2083">
      <w:pPr>
        <w:spacing w:after="0"/>
        <w:contextualSpacing/>
      </w:pPr>
      <w:r w:rsidRPr="007806CA">
        <w:t xml:space="preserve">recht van sijnen </w:t>
      </w:r>
      <w:r w:rsidR="00004D0D" w:rsidRPr="007806CA">
        <w:t xml:space="preserve">meersschen omme te </w:t>
      </w:r>
      <w:r w:rsidR="00004D0D" w:rsidRPr="00D769A0">
        <w:t>bes</w:t>
      </w:r>
      <w:r w:rsidR="007806CA" w:rsidRPr="00D769A0">
        <w:t>or</w:t>
      </w:r>
      <w:r w:rsidR="00004D0D" w:rsidRPr="00D769A0">
        <w:t xml:space="preserve">ghene </w:t>
      </w:r>
      <w:r w:rsidR="00004D0D" w:rsidRPr="007806CA">
        <w:t>et hoy</w:t>
      </w:r>
    </w:p>
    <w:p w14:paraId="13AB969A" w14:textId="703B5C5D" w:rsidR="00004D0D" w:rsidRPr="007806CA" w:rsidRDefault="00004D0D" w:rsidP="004B2083">
      <w:pPr>
        <w:spacing w:after="0"/>
        <w:contextualSpacing/>
      </w:pPr>
      <w:r w:rsidRPr="007806CA">
        <w:t>van di</w:t>
      </w:r>
      <w:r w:rsidR="007806CA">
        <w:t>e</w:t>
      </w:r>
      <w:r w:rsidRPr="007806CA">
        <w:t>re jaerscare daer af dat ic minnen eer</w:t>
      </w:r>
      <w:r w:rsidR="007806CA">
        <w:t>w</w:t>
      </w:r>
      <w:r w:rsidRPr="007806CA">
        <w:t>erdighen</w:t>
      </w:r>
    </w:p>
    <w:p w14:paraId="42EA8366" w14:textId="305346EF" w:rsidR="00004D0D" w:rsidRPr="007806CA" w:rsidRDefault="00004D0D" w:rsidP="004B2083">
      <w:pPr>
        <w:spacing w:after="0"/>
        <w:contextualSpacing/>
      </w:pPr>
      <w:r w:rsidRPr="007806CA">
        <w:t>heere informacie bra</w:t>
      </w:r>
      <w:r w:rsidR="007806CA">
        <w:t>c</w:t>
      </w:r>
      <w:r w:rsidRPr="007806CA">
        <w:t>hte in ghescrifte betaelt eenen</w:t>
      </w:r>
    </w:p>
    <w:p w14:paraId="40D00BD6" w14:textId="192B8575" w:rsidR="00004D0D" w:rsidRPr="007806CA" w:rsidRDefault="00004D0D" w:rsidP="004B2083">
      <w:pPr>
        <w:spacing w:after="0"/>
        <w:contextualSpacing/>
      </w:pPr>
      <w:r w:rsidRPr="007806CA">
        <w:t>man die mij leede metten pratere upden hooyen vande</w:t>
      </w:r>
    </w:p>
    <w:p w14:paraId="35AB979F" w14:textId="4C9BA621" w:rsidR="00004D0D" w:rsidRPr="007806CA" w:rsidRDefault="00004D0D" w:rsidP="004B2083">
      <w:pPr>
        <w:spacing w:after="0"/>
        <w:contextualSpacing/>
      </w:pPr>
      <w:r w:rsidRPr="007806CA">
        <w:t>meerssche ende mij tochde de maniere van dien hem</w:t>
      </w:r>
    </w:p>
    <w:p w14:paraId="6913AC15" w14:textId="05D50F14" w:rsidR="00004D0D" w:rsidRPr="007806CA" w:rsidRDefault="00004D0D" w:rsidP="004B2083">
      <w:pPr>
        <w:spacing w:after="0"/>
        <w:contextualSpacing/>
      </w:pPr>
      <w:r w:rsidRPr="007806CA">
        <w:t>betaelt voer sijn</w:t>
      </w:r>
      <w:r w:rsidR="007806CA">
        <w:t xml:space="preserve"> </w:t>
      </w:r>
      <w:r w:rsidRPr="007806CA">
        <w:t>coste ende moyte 2 s. 6 d. par. ende voer min</w:t>
      </w:r>
    </w:p>
    <w:p w14:paraId="338CAA0B" w14:textId="397BF0E3" w:rsidR="00004D0D" w:rsidRPr="007806CA" w:rsidRDefault="00004D0D" w:rsidP="004B2083">
      <w:pPr>
        <w:spacing w:after="0"/>
        <w:contextualSpacing/>
      </w:pPr>
      <w:r w:rsidRPr="007806CA">
        <w:t>coste 8 s. par. comt tsamen</w:t>
      </w:r>
      <w:r w:rsidRPr="007806CA">
        <w:tab/>
      </w:r>
      <w:r w:rsidRPr="007806CA">
        <w:tab/>
      </w:r>
      <w:r w:rsidRPr="007806CA">
        <w:tab/>
      </w:r>
      <w:r w:rsidRPr="007806CA">
        <w:tab/>
      </w:r>
      <w:r w:rsidRPr="007806CA">
        <w:tab/>
      </w:r>
      <w:r w:rsidRPr="007806CA">
        <w:tab/>
        <w:t>10 s. 6 d. par.</w:t>
      </w:r>
      <w:r w:rsidRPr="007806CA">
        <w:rPr>
          <w:rStyle w:val="Voetnootmarkering"/>
          <w:lang w:val="en-US"/>
        </w:rPr>
        <w:footnoteReference w:id="183"/>
      </w:r>
    </w:p>
    <w:p w14:paraId="345A1FA7" w14:textId="007D132D" w:rsidR="00004D0D" w:rsidRPr="007806CA" w:rsidRDefault="00004D0D" w:rsidP="004B2083">
      <w:pPr>
        <w:spacing w:after="0"/>
        <w:contextualSpacing/>
      </w:pPr>
    </w:p>
    <w:p w14:paraId="59556017" w14:textId="2FCC13C8" w:rsidR="00004D0D" w:rsidRPr="007806CA" w:rsidRDefault="00004D0D" w:rsidP="004B2083">
      <w:pPr>
        <w:spacing w:after="0"/>
        <w:contextualSpacing/>
      </w:pPr>
      <w:r w:rsidRPr="007806CA">
        <w:t>Item swoensdaechs den XIX</w:t>
      </w:r>
      <w:r w:rsidRPr="007806CA">
        <w:rPr>
          <w:vertAlign w:val="superscript"/>
        </w:rPr>
        <w:t>e</w:t>
      </w:r>
      <w:r w:rsidRPr="007806CA">
        <w:t xml:space="preserve"> in septembre ghenomen eene</w:t>
      </w:r>
    </w:p>
    <w:p w14:paraId="4937DAB9" w14:textId="60726A54" w:rsidR="00004D0D" w:rsidRPr="00D769A0" w:rsidRDefault="00004D0D" w:rsidP="004B2083">
      <w:pPr>
        <w:spacing w:after="0"/>
        <w:contextualSpacing/>
      </w:pPr>
      <w:r w:rsidRPr="00D769A0">
        <w:t>achte ende claghe up have ende herve toe behorende Jan</w:t>
      </w:r>
    </w:p>
    <w:p w14:paraId="42BD7CBA" w14:textId="683CBDD7" w:rsidR="00004D0D" w:rsidRPr="00D769A0" w:rsidRDefault="00004D0D" w:rsidP="004B2083">
      <w:pPr>
        <w:spacing w:after="0"/>
        <w:contextualSpacing/>
      </w:pPr>
      <w:r w:rsidRPr="00D769A0">
        <w:t>Huy</w:t>
      </w:r>
      <w:r w:rsidR="00D769A0">
        <w:t>t</w:t>
      </w:r>
      <w:r w:rsidR="00D769A0" w:rsidRPr="00D769A0">
        <w:t>terb</w:t>
      </w:r>
      <w:r w:rsidRPr="00D769A0">
        <w:t xml:space="preserve">urch </w:t>
      </w:r>
      <w:r w:rsidR="001E358C">
        <w:t>ende</w:t>
      </w:r>
      <w:r w:rsidRPr="00D769A0">
        <w:t>r sinen wive ligghende binnen den</w:t>
      </w:r>
    </w:p>
    <w:p w14:paraId="74D9A2F8" w14:textId="45522D2B" w:rsidR="00004D0D" w:rsidRPr="007806CA" w:rsidRDefault="00004D0D" w:rsidP="004B2083">
      <w:pPr>
        <w:spacing w:after="0"/>
        <w:contextualSpacing/>
      </w:pPr>
      <w:r w:rsidRPr="00D769A0">
        <w:t>telementen</w:t>
      </w:r>
      <w:r w:rsidR="00165892" w:rsidRPr="007806CA">
        <w:rPr>
          <w:rStyle w:val="Voetnootmarkering"/>
        </w:rPr>
        <w:footnoteReference w:id="184"/>
      </w:r>
      <w:r w:rsidRPr="007806CA">
        <w:t xml:space="preserve"> vandre vierscare van Herselle toet somme</w:t>
      </w:r>
    </w:p>
    <w:p w14:paraId="17CA4095" w14:textId="3BDABFB9" w:rsidR="00004D0D" w:rsidRPr="007806CA" w:rsidRDefault="00004D0D" w:rsidP="004B2083">
      <w:pPr>
        <w:spacing w:after="0"/>
        <w:contextualSpacing/>
      </w:pPr>
      <w:r w:rsidRPr="007806CA">
        <w:t>van 500 lb. par. te g</w:t>
      </w:r>
      <w:r w:rsidR="002D0452">
        <w:t>o</w:t>
      </w:r>
      <w:r w:rsidRPr="007806CA">
        <w:t>edre rekeninghe daer af betaelt scepenen</w:t>
      </w:r>
      <w:r w:rsidRPr="007806CA">
        <w:tab/>
      </w:r>
      <w:r w:rsidRPr="007806CA">
        <w:tab/>
        <w:t>5 s. par.</w:t>
      </w:r>
      <w:r w:rsidRPr="007806CA">
        <w:rPr>
          <w:rStyle w:val="Voetnootmarkering"/>
        </w:rPr>
        <w:footnoteReference w:id="185"/>
      </w:r>
    </w:p>
    <w:p w14:paraId="35382672" w14:textId="4627A38D" w:rsidR="00165892" w:rsidRPr="007806CA" w:rsidRDefault="00165892" w:rsidP="004B2083">
      <w:pPr>
        <w:spacing w:after="0"/>
        <w:contextualSpacing/>
      </w:pPr>
    </w:p>
    <w:p w14:paraId="79BA44A4" w14:textId="3870E1FF" w:rsidR="00165892" w:rsidRPr="00700453" w:rsidRDefault="00165892" w:rsidP="004B2083">
      <w:pPr>
        <w:spacing w:after="0"/>
        <w:contextualSpacing/>
      </w:pPr>
      <w:r w:rsidRPr="007806CA">
        <w:t xml:space="preserve">Item betaelt Steven Den Riec molenmeestere van eenen </w:t>
      </w:r>
      <w:r w:rsidRPr="00700453">
        <w:t>ganc</w:t>
      </w:r>
    </w:p>
    <w:p w14:paraId="5D9ABF2A" w14:textId="4C47BC7B" w:rsidR="00165892" w:rsidRPr="00700453" w:rsidRDefault="00165892" w:rsidP="004B2083">
      <w:pPr>
        <w:spacing w:after="0"/>
        <w:contextualSpacing/>
      </w:pPr>
      <w:r w:rsidRPr="00700453">
        <w:t>esschen cam</w:t>
      </w:r>
      <w:r w:rsidR="007806CA" w:rsidRPr="00700453">
        <w:t>me</w:t>
      </w:r>
      <w:r w:rsidRPr="00700453">
        <w:t xml:space="preserve"> die inde wintmolen ghedaen was te half</w:t>
      </w:r>
    </w:p>
    <w:p w14:paraId="16063687" w14:textId="77777777" w:rsidR="00527E13" w:rsidRDefault="00165892" w:rsidP="004B2083">
      <w:pPr>
        <w:spacing w:after="0"/>
        <w:contextualSpacing/>
      </w:pPr>
      <w:r w:rsidRPr="007806CA">
        <w:t>ougste anno LXXXVII (</w:t>
      </w:r>
      <w:r w:rsidRPr="007806CA">
        <w:rPr>
          <w:b/>
          <w:bCs/>
        </w:rPr>
        <w:t>1487</w:t>
      </w:r>
      <w:r w:rsidRPr="007806CA">
        <w:t xml:space="preserve">) van </w:t>
      </w:r>
      <w:r w:rsidRPr="00700453">
        <w:t>sindre stoffen hem</w:t>
      </w:r>
      <w:r w:rsidRPr="007806CA">
        <w:t xml:space="preserve"> d</w:t>
      </w:r>
      <w:r w:rsidR="00700453">
        <w:t>aer</w:t>
      </w:r>
      <w:r w:rsidRPr="007806CA">
        <w:t xml:space="preserve"> voeren betaelt</w:t>
      </w:r>
    </w:p>
    <w:p w14:paraId="0325B0DA" w14:textId="7ABCC121" w:rsidR="00165892" w:rsidRPr="007806CA" w:rsidRDefault="00527E13" w:rsidP="004B2083">
      <w:pPr>
        <w:spacing w:after="0"/>
        <w:contextualSpacing/>
      </w:pPr>
      <w:r>
        <w:tab/>
      </w:r>
      <w:r>
        <w:tab/>
      </w:r>
      <w:r>
        <w:tab/>
      </w:r>
      <w:r>
        <w:tab/>
      </w:r>
      <w:r>
        <w:tab/>
      </w:r>
      <w:r>
        <w:tab/>
      </w:r>
      <w:r>
        <w:tab/>
      </w:r>
      <w:r>
        <w:tab/>
      </w:r>
      <w:r w:rsidR="00165892" w:rsidRPr="007806CA">
        <w:tab/>
        <w:t>3 lb. 6 s. par.</w:t>
      </w:r>
    </w:p>
    <w:p w14:paraId="03624A31" w14:textId="6706FB5E" w:rsidR="00165892" w:rsidRPr="007806CA" w:rsidRDefault="00165892" w:rsidP="004B2083">
      <w:pPr>
        <w:spacing w:after="0"/>
        <w:contextualSpacing/>
      </w:pPr>
    </w:p>
    <w:p w14:paraId="11E63372" w14:textId="1823A0F9" w:rsidR="00165892" w:rsidRPr="007806CA" w:rsidRDefault="00165892" w:rsidP="004B2083">
      <w:pPr>
        <w:spacing w:after="0"/>
        <w:contextualSpacing/>
      </w:pPr>
      <w:r w:rsidRPr="007806CA">
        <w:t>Item betaelt den selven molenmestre van tween daghen te</w:t>
      </w:r>
    </w:p>
    <w:p w14:paraId="29E33E02" w14:textId="5C74A5A6" w:rsidR="00165892" w:rsidRPr="007806CA" w:rsidRDefault="00165892" w:rsidP="004B2083">
      <w:pPr>
        <w:spacing w:after="0"/>
        <w:contextualSpacing/>
      </w:pPr>
      <w:r w:rsidRPr="007806CA">
        <w:t xml:space="preserve">wercken met </w:t>
      </w:r>
      <w:r w:rsidRPr="00700453">
        <w:t>sinen aengiene</w:t>
      </w:r>
      <w:r w:rsidR="00421C26" w:rsidRPr="00700453">
        <w:rPr>
          <w:rStyle w:val="Voetnootmarkering"/>
        </w:rPr>
        <w:footnoteReference w:id="186"/>
      </w:r>
      <w:r w:rsidRPr="00700453">
        <w:t xml:space="preserve"> ande</w:t>
      </w:r>
      <w:r w:rsidRPr="007806CA">
        <w:t xml:space="preserve"> wintmolen dasse in</w:t>
      </w:r>
    </w:p>
    <w:p w14:paraId="2B996A30" w14:textId="7D6C8B69" w:rsidR="00165892" w:rsidRPr="007806CA" w:rsidRDefault="00165892" w:rsidP="004B2083">
      <w:pPr>
        <w:spacing w:after="0"/>
        <w:contextualSpacing/>
      </w:pPr>
      <w:r w:rsidRPr="007806CA">
        <w:t>te treckene die ghedeyst was ende huyt ghegaen bij</w:t>
      </w:r>
    </w:p>
    <w:p w14:paraId="482D2BE9" w14:textId="42BD8C23" w:rsidR="00165892" w:rsidRPr="00137878" w:rsidRDefault="00165892" w:rsidP="004B2083">
      <w:pPr>
        <w:spacing w:after="0"/>
        <w:contextualSpacing/>
        <w:rPr>
          <w:b/>
          <w:bCs/>
        </w:rPr>
      </w:pPr>
      <w:r w:rsidRPr="007806CA">
        <w:t xml:space="preserve">qualic </w:t>
      </w:r>
      <w:r w:rsidR="00421C26" w:rsidRPr="007806CA">
        <w:t xml:space="preserve">ligghene vande merbele ende dat den </w:t>
      </w:r>
      <w:r w:rsidR="00421C26" w:rsidRPr="00700453">
        <w:t>wint peul</w:t>
      </w:r>
    </w:p>
    <w:p w14:paraId="3F3E488A" w14:textId="2326F142" w:rsidR="00421C26" w:rsidRPr="007806CA" w:rsidRDefault="00421C26" w:rsidP="004B2083">
      <w:pPr>
        <w:spacing w:after="0"/>
        <w:contextualSpacing/>
      </w:pPr>
      <w:r w:rsidRPr="007806CA">
        <w:t>z</w:t>
      </w:r>
      <w:r w:rsidR="00700453">
        <w:t>oet</w:t>
      </w:r>
      <w:r w:rsidRPr="007806CA">
        <w:t>e hout ende qua</w:t>
      </w:r>
      <w:r w:rsidR="00137878">
        <w:t>e</w:t>
      </w:r>
      <w:r w:rsidRPr="007806CA">
        <w:t>t wert omme dit te beterne si</w:t>
      </w:r>
      <w:r w:rsidR="00137878">
        <w:t>j</w:t>
      </w:r>
      <w:r w:rsidRPr="007806CA">
        <w:t>n de</w:t>
      </w:r>
      <w:r w:rsidR="00137878">
        <w:t>r</w:t>
      </w:r>
      <w:r w:rsidRPr="007806CA">
        <w:t>dre</w:t>
      </w:r>
    </w:p>
    <w:p w14:paraId="503315F1" w14:textId="364A04B4" w:rsidR="00421C26" w:rsidRPr="007806CA" w:rsidRDefault="00421C26" w:rsidP="004B2083">
      <w:pPr>
        <w:spacing w:after="0"/>
        <w:contextualSpacing/>
      </w:pPr>
      <w:r w:rsidRPr="007806CA">
        <w:t xml:space="preserve">elc </w:t>
      </w:r>
      <w:r w:rsidR="00137878">
        <w:t xml:space="preserve">/ </w:t>
      </w:r>
      <w:r w:rsidRPr="007806CA">
        <w:t>van 2 daghen te 8 s. par. sdaechs comt tsamen</w:t>
      </w:r>
      <w:r w:rsidRPr="007806CA">
        <w:tab/>
      </w:r>
      <w:r w:rsidRPr="007806CA">
        <w:tab/>
      </w:r>
      <w:r w:rsidRPr="007806CA">
        <w:tab/>
        <w:t>48 s. par.</w:t>
      </w:r>
    </w:p>
    <w:p w14:paraId="5A9025CC" w14:textId="2490B199" w:rsidR="00165892" w:rsidRPr="007806CA" w:rsidRDefault="00165892" w:rsidP="004B2083">
      <w:pPr>
        <w:spacing w:after="0"/>
        <w:contextualSpacing/>
      </w:pPr>
    </w:p>
    <w:p w14:paraId="605637E9" w14:textId="77777777" w:rsidR="00700453" w:rsidRDefault="00700453" w:rsidP="004B2083">
      <w:pPr>
        <w:spacing w:after="0"/>
        <w:contextualSpacing/>
      </w:pPr>
    </w:p>
    <w:p w14:paraId="69C05CF8" w14:textId="77777777" w:rsidR="00700453" w:rsidRDefault="00700453" w:rsidP="004B2083">
      <w:pPr>
        <w:spacing w:after="0"/>
        <w:contextualSpacing/>
      </w:pPr>
    </w:p>
    <w:p w14:paraId="1D793F2E" w14:textId="77777777" w:rsidR="00700453" w:rsidRDefault="00700453" w:rsidP="004B2083">
      <w:pPr>
        <w:spacing w:after="0"/>
        <w:contextualSpacing/>
      </w:pPr>
    </w:p>
    <w:p w14:paraId="0779B86F" w14:textId="77777777" w:rsidR="00700453" w:rsidRDefault="00700453" w:rsidP="004B2083">
      <w:pPr>
        <w:spacing w:after="0"/>
        <w:contextualSpacing/>
      </w:pPr>
    </w:p>
    <w:p w14:paraId="534DDDF8" w14:textId="77777777" w:rsidR="00700453" w:rsidRDefault="00700453" w:rsidP="004B2083">
      <w:pPr>
        <w:spacing w:after="0"/>
        <w:contextualSpacing/>
      </w:pPr>
    </w:p>
    <w:p w14:paraId="3412D0B7" w14:textId="77777777" w:rsidR="00700453" w:rsidRDefault="00700453" w:rsidP="004B2083">
      <w:pPr>
        <w:spacing w:after="0"/>
        <w:contextualSpacing/>
      </w:pPr>
    </w:p>
    <w:p w14:paraId="693A5C0C" w14:textId="77777777" w:rsidR="00700453" w:rsidRDefault="00700453" w:rsidP="004B2083">
      <w:pPr>
        <w:spacing w:after="0"/>
        <w:contextualSpacing/>
      </w:pPr>
    </w:p>
    <w:p w14:paraId="75923725" w14:textId="77777777" w:rsidR="00700453" w:rsidRDefault="00700453" w:rsidP="004B2083">
      <w:pPr>
        <w:spacing w:after="0"/>
        <w:contextualSpacing/>
      </w:pPr>
    </w:p>
    <w:p w14:paraId="5DFA000A" w14:textId="7EEA1771" w:rsidR="00855BCA" w:rsidRPr="00700453" w:rsidRDefault="00855BCA" w:rsidP="004B2083">
      <w:pPr>
        <w:spacing w:after="0"/>
        <w:contextualSpacing/>
      </w:pPr>
      <w:r w:rsidRPr="00700453">
        <w:t>Item betaelt den selven Steven hem III</w:t>
      </w:r>
      <w:r w:rsidRPr="00700453">
        <w:rPr>
          <w:vertAlign w:val="superscript"/>
        </w:rPr>
        <w:t>e</w:t>
      </w:r>
      <w:r w:rsidRPr="00700453">
        <w:t xml:space="preserve"> eenen dach ande se</w:t>
      </w:r>
      <w:r w:rsidR="00F928ED" w:rsidRPr="00700453">
        <w:t>y</w:t>
      </w:r>
      <w:r w:rsidRPr="00700453">
        <w:t>le</w:t>
      </w:r>
      <w:r w:rsidR="00F928ED" w:rsidRPr="00700453">
        <w:rPr>
          <w:rStyle w:val="Voetnootmarkering"/>
        </w:rPr>
        <w:footnoteReference w:id="187"/>
      </w:r>
    </w:p>
    <w:p w14:paraId="058ABB80" w14:textId="280238E9" w:rsidR="00855BCA" w:rsidRPr="00700453" w:rsidRDefault="00855BCA" w:rsidP="004B2083">
      <w:pPr>
        <w:spacing w:after="0"/>
        <w:contextualSpacing/>
      </w:pPr>
      <w:r w:rsidRPr="00700453">
        <w:t>te verheckenen d</w:t>
      </w:r>
      <w:r w:rsidR="00700453" w:rsidRPr="00700453">
        <w:t>a</w:t>
      </w:r>
      <w:r w:rsidRPr="00700453">
        <w:t>er omm</w:t>
      </w:r>
      <w:r w:rsidR="00F928ED" w:rsidRPr="00700453">
        <w:t>e</w:t>
      </w:r>
      <w:r w:rsidRPr="00700453">
        <w:t xml:space="preserve"> dat de molen moest stille staen</w:t>
      </w:r>
    </w:p>
    <w:p w14:paraId="09937889" w14:textId="7E0B5D66" w:rsidR="00855BCA" w:rsidRPr="00700453" w:rsidRDefault="00855BCA" w:rsidP="004B2083">
      <w:pPr>
        <w:spacing w:after="0"/>
        <w:contextualSpacing/>
      </w:pPr>
      <w:r w:rsidRPr="00700453">
        <w:t>VIII</w:t>
      </w:r>
      <w:r w:rsidRPr="00700453">
        <w:rPr>
          <w:vertAlign w:val="superscript"/>
        </w:rPr>
        <w:t>e</w:t>
      </w:r>
      <w:r w:rsidRPr="00700453">
        <w:t xml:space="preserve"> daghe naer hem beyde</w:t>
      </w:r>
      <w:r w:rsidR="00F928ED" w:rsidRPr="00700453">
        <w:rPr>
          <w:rStyle w:val="Voetnootmarkering"/>
        </w:rPr>
        <w:footnoteReference w:id="188"/>
      </w:r>
      <w:r w:rsidRPr="00700453">
        <w:t xml:space="preserve"> te 8 s. par. sdaechs comt 24 s. par.</w:t>
      </w:r>
    </w:p>
    <w:p w14:paraId="2B777BBB" w14:textId="784E0481" w:rsidR="00855BCA" w:rsidRPr="00700453" w:rsidRDefault="00855BCA" w:rsidP="004B2083">
      <w:pPr>
        <w:spacing w:after="0"/>
        <w:contextualSpacing/>
      </w:pPr>
      <w:r w:rsidRPr="00700453">
        <w:t>Item Cornelis Vandre Coutsiede van sinen aengi</w:t>
      </w:r>
      <w:r w:rsidR="00700453" w:rsidRPr="00700453">
        <w:t>e</w:t>
      </w:r>
      <w:r w:rsidRPr="00700453">
        <w:t xml:space="preserve">ne te </w:t>
      </w:r>
    </w:p>
    <w:p w14:paraId="26B520AE" w14:textId="5274A124" w:rsidR="00855BCA" w:rsidRPr="00700453" w:rsidRDefault="00855BCA" w:rsidP="004B2083">
      <w:pPr>
        <w:spacing w:after="0"/>
        <w:contextualSpacing/>
      </w:pPr>
      <w:r w:rsidRPr="00700453">
        <w:t xml:space="preserve">haele/ te </w:t>
      </w:r>
      <w:r w:rsidR="00700453" w:rsidRPr="00700453">
        <w:t>Dendrehoutem</w:t>
      </w:r>
      <w:r w:rsidRPr="00700453">
        <w:t xml:space="preserve"> ende te bringhene te Hersele ande wint-</w:t>
      </w:r>
    </w:p>
    <w:p w14:paraId="7865CD02" w14:textId="5F56CD26" w:rsidR="00855BCA" w:rsidRPr="007806CA" w:rsidRDefault="00855BCA" w:rsidP="004B2083">
      <w:pPr>
        <w:spacing w:after="0"/>
        <w:contextualSpacing/>
      </w:pPr>
      <w:r w:rsidRPr="00700453">
        <w:t>molen hem betaelt omme dat men</w:t>
      </w:r>
      <w:r w:rsidR="00137878" w:rsidRPr="00700453">
        <w:t>t</w:t>
      </w:r>
      <w:r w:rsidRPr="00700453">
        <w:t xml:space="preserve"> </w:t>
      </w:r>
      <w:r w:rsidR="00F928ED" w:rsidRPr="00700453">
        <w:t xml:space="preserve">verst </w:t>
      </w:r>
      <w:r w:rsidR="00700453" w:rsidRPr="00700453">
        <w:rPr>
          <w:rStyle w:val="Voetnootmarkering"/>
        </w:rPr>
        <w:footnoteReference w:id="189"/>
      </w:r>
      <w:r w:rsidR="00F928ED" w:rsidRPr="00700453">
        <w:t>den molenmeester</w:t>
      </w:r>
    </w:p>
    <w:p w14:paraId="6656905F" w14:textId="1A5DC064" w:rsidR="00F928ED" w:rsidRPr="007806CA" w:rsidRDefault="00F928ED" w:rsidP="004B2083">
      <w:pPr>
        <w:spacing w:after="0"/>
        <w:contextualSpacing/>
      </w:pPr>
      <w:r w:rsidRPr="007806CA">
        <w:t>te halene als men angien huerbueren moet/ 8 s. par. comt</w:t>
      </w:r>
    </w:p>
    <w:p w14:paraId="1C6193EF" w14:textId="50A32EA7" w:rsidR="00F928ED" w:rsidRPr="007806CA" w:rsidRDefault="00F928ED" w:rsidP="004B2083">
      <w:pPr>
        <w:spacing w:after="0"/>
        <w:contextualSpacing/>
      </w:pPr>
      <w:r w:rsidRPr="007806CA">
        <w:t>dit artickele tsamen</w:t>
      </w:r>
      <w:r w:rsidRPr="007806CA">
        <w:tab/>
      </w:r>
      <w:r w:rsidRPr="007806CA">
        <w:tab/>
      </w:r>
      <w:r w:rsidRPr="007806CA">
        <w:tab/>
      </w:r>
      <w:r w:rsidRPr="007806CA">
        <w:tab/>
      </w:r>
      <w:r w:rsidRPr="007806CA">
        <w:tab/>
      </w:r>
      <w:r w:rsidRPr="007806CA">
        <w:tab/>
      </w:r>
      <w:r w:rsidRPr="007806CA">
        <w:tab/>
        <w:t>32 s. par.</w:t>
      </w:r>
      <w:r w:rsidR="002371AB">
        <w:rPr>
          <w:rStyle w:val="Voetnootmarkering"/>
        </w:rPr>
        <w:footnoteReference w:id="190"/>
      </w:r>
    </w:p>
    <w:p w14:paraId="79DE5CDD" w14:textId="77777777" w:rsidR="00700453" w:rsidRDefault="00700453">
      <w:pPr>
        <w:rPr>
          <w:b/>
          <w:bCs/>
          <w:u w:val="single"/>
        </w:rPr>
      </w:pPr>
      <w:r>
        <w:rPr>
          <w:b/>
          <w:bCs/>
          <w:u w:val="single"/>
        </w:rPr>
        <w:br w:type="page"/>
      </w:r>
    </w:p>
    <w:p w14:paraId="5DA9EC05" w14:textId="6CBA9655" w:rsidR="004B2083" w:rsidRPr="004B2083" w:rsidRDefault="004B2083" w:rsidP="004B2083">
      <w:pPr>
        <w:spacing w:after="0"/>
        <w:contextualSpacing/>
        <w:rPr>
          <w:b/>
          <w:bCs/>
          <w:u w:val="single"/>
        </w:rPr>
      </w:pPr>
      <w:r w:rsidRPr="004B2083">
        <w:rPr>
          <w:b/>
          <w:bCs/>
          <w:u w:val="single"/>
        </w:rPr>
        <w:t xml:space="preserve">Blz </w:t>
      </w:r>
      <w:r w:rsidR="00EB0CC7">
        <w:rPr>
          <w:b/>
          <w:bCs/>
          <w:u w:val="single"/>
        </w:rPr>
        <w:t>61</w:t>
      </w:r>
    </w:p>
    <w:p w14:paraId="24AC071D" w14:textId="77777777" w:rsidR="004B2083" w:rsidRDefault="004B2083" w:rsidP="004B2083">
      <w:pPr>
        <w:spacing w:after="0"/>
        <w:contextualSpacing/>
        <w:rPr>
          <w:b/>
          <w:bCs/>
          <w:u w:val="single"/>
        </w:rPr>
      </w:pPr>
      <w:r w:rsidRPr="004B2083">
        <w:rPr>
          <w:b/>
          <w:bCs/>
          <w:u w:val="single"/>
        </w:rPr>
        <w:t>folio 31 recto</w:t>
      </w:r>
    </w:p>
    <w:p w14:paraId="7EB8CEF2" w14:textId="77777777" w:rsidR="004B2083" w:rsidRDefault="004B2083" w:rsidP="004B2083">
      <w:pPr>
        <w:spacing w:after="0"/>
        <w:contextualSpacing/>
        <w:rPr>
          <w:b/>
          <w:bCs/>
          <w:u w:val="single"/>
        </w:rPr>
      </w:pPr>
    </w:p>
    <w:p w14:paraId="7C2142C2" w14:textId="77777777" w:rsidR="004B2083" w:rsidRDefault="004B2083" w:rsidP="004B2083">
      <w:pPr>
        <w:spacing w:after="0"/>
        <w:contextualSpacing/>
      </w:pPr>
      <w:r>
        <w:t>Item betaelt Pietren Vanden Houwe van ijserwercke omme de</w:t>
      </w:r>
    </w:p>
    <w:p w14:paraId="084CE8E8" w14:textId="4118EEC1" w:rsidR="004B2083" w:rsidRDefault="004B2083" w:rsidP="004B2083">
      <w:pPr>
        <w:spacing w:after="0"/>
        <w:contextualSpacing/>
      </w:pPr>
      <w:r>
        <w:t xml:space="preserve">selve wintmolen </w:t>
      </w:r>
      <w:r w:rsidRPr="00700453">
        <w:t>ghele</w:t>
      </w:r>
      <w:r w:rsidR="00700453" w:rsidRPr="00700453">
        <w:t>vert</w:t>
      </w:r>
      <w:r w:rsidRPr="00700453">
        <w:t xml:space="preserve"> v</w:t>
      </w:r>
      <w:r>
        <w:t>an</w:t>
      </w:r>
      <w:r w:rsidR="00137878">
        <w:t xml:space="preserve"> </w:t>
      </w:r>
      <w:r>
        <w:t>Bamesse LXXXVI (</w:t>
      </w:r>
      <w:r w:rsidRPr="00536C27">
        <w:rPr>
          <w:b/>
          <w:bCs/>
        </w:rPr>
        <w:t>1486)</w:t>
      </w:r>
      <w:r>
        <w:t xml:space="preserve"> toet Bamesse</w:t>
      </w:r>
    </w:p>
    <w:p w14:paraId="29D67EE8" w14:textId="06BEAB5D" w:rsidR="004B2083" w:rsidRDefault="004B2083" w:rsidP="004B2083">
      <w:pPr>
        <w:spacing w:after="0"/>
        <w:contextualSpacing/>
      </w:pPr>
      <w:r>
        <w:t>LXXXVII (</w:t>
      </w:r>
      <w:r w:rsidRPr="00536C27">
        <w:rPr>
          <w:b/>
          <w:bCs/>
        </w:rPr>
        <w:t>1487</w:t>
      </w:r>
      <w:r>
        <w:t>) Eerst 1</w:t>
      </w:r>
      <w:r w:rsidR="00700453">
        <w:t>50</w:t>
      </w:r>
      <w:r>
        <w:t xml:space="preserve">  soldreijsers dat te diveersschen tijden ver-</w:t>
      </w:r>
    </w:p>
    <w:p w14:paraId="2C31CB7E" w14:textId="77777777" w:rsidR="004B2083" w:rsidRDefault="004B2083" w:rsidP="004B2083">
      <w:pPr>
        <w:spacing w:after="0"/>
        <w:contextualSpacing/>
      </w:pPr>
      <w:r>
        <w:t>slighen es ande windelinghe die omme de asse sijn te 5 s. par.</w:t>
      </w:r>
    </w:p>
    <w:p w14:paraId="6DAB19B9" w14:textId="629E0321" w:rsidR="004B2083" w:rsidRPr="00137878" w:rsidRDefault="004B2083" w:rsidP="004B2083">
      <w:pPr>
        <w:spacing w:after="0"/>
        <w:contextualSpacing/>
      </w:pPr>
      <w:r w:rsidRPr="00137878">
        <w:t>et 100 co</w:t>
      </w:r>
      <w:r w:rsidR="00137878" w:rsidRPr="00137878">
        <w:t>m</w:t>
      </w:r>
      <w:r w:rsidRPr="00137878">
        <w:t>t ts</w:t>
      </w:r>
      <w:r w:rsidR="00137878" w:rsidRPr="00137878">
        <w:t>amen</w:t>
      </w:r>
      <w:r w:rsidRPr="00137878">
        <w:t xml:space="preserve"> 7 s. 6 d. par. Item 4 leestnaghele onder</w:t>
      </w:r>
    </w:p>
    <w:p w14:paraId="1E730AB0" w14:textId="40892C79" w:rsidR="004B2083" w:rsidRPr="00700453" w:rsidRDefault="004B2083" w:rsidP="004B2083">
      <w:pPr>
        <w:spacing w:after="0"/>
        <w:contextualSpacing/>
      </w:pPr>
      <w:r w:rsidRPr="00700453">
        <w:t>jegen ts</w:t>
      </w:r>
      <w:r w:rsidR="00700453" w:rsidRPr="00700453">
        <w:t>c</w:t>
      </w:r>
      <w:r w:rsidRPr="00700453">
        <w:t>ieten vande roede elc stic 18 d. par. comt 6 s. par.</w:t>
      </w:r>
    </w:p>
    <w:p w14:paraId="5C8A0646" w14:textId="3B49E816" w:rsidR="004B2083" w:rsidRPr="00700453" w:rsidRDefault="004B2083" w:rsidP="004B2083">
      <w:pPr>
        <w:spacing w:after="0"/>
        <w:contextualSpacing/>
      </w:pPr>
      <w:r w:rsidRPr="00700453">
        <w:t xml:space="preserve">Item noch 8 leestnaghele elc stic van </w:t>
      </w:r>
      <w:r w:rsidR="00700453" w:rsidRPr="00700453">
        <w:t>12</w:t>
      </w:r>
      <w:r w:rsidRPr="00700453">
        <w:t xml:space="preserve"> d. par. comt</w:t>
      </w:r>
    </w:p>
    <w:p w14:paraId="48D20E76" w14:textId="4E5EBEFB" w:rsidR="004B2083" w:rsidRPr="00700453" w:rsidRDefault="004B2083" w:rsidP="004B2083">
      <w:pPr>
        <w:spacing w:after="0"/>
        <w:contextualSpacing/>
      </w:pPr>
      <w:r w:rsidRPr="00700453">
        <w:t>8 s. par. Item een windel</w:t>
      </w:r>
      <w:r w:rsidR="00700453" w:rsidRPr="00700453">
        <w:t>inc</w:t>
      </w:r>
      <w:r w:rsidRPr="00700453">
        <w:t xml:space="preserve"> lanc sijnde 9 voete elcken</w:t>
      </w:r>
    </w:p>
    <w:p w14:paraId="159083A7" w14:textId="6D02908E" w:rsidR="004B2083" w:rsidRPr="00700453" w:rsidRDefault="004B2083" w:rsidP="004B2083">
      <w:pPr>
        <w:spacing w:after="0"/>
        <w:contextualSpacing/>
      </w:pPr>
      <w:r w:rsidRPr="00700453">
        <w:t>voet 2 s. par. comt 18 s. par. Item 6 sleutels ende de r</w:t>
      </w:r>
      <w:r w:rsidR="00536C27" w:rsidRPr="00700453">
        <w:t>i</w:t>
      </w:r>
      <w:r w:rsidRPr="00700453">
        <w:t>vette</w:t>
      </w:r>
    </w:p>
    <w:p w14:paraId="754B96DB" w14:textId="1D59563B" w:rsidR="00536C27" w:rsidRPr="00700453" w:rsidRDefault="004B2083" w:rsidP="004B2083">
      <w:pPr>
        <w:spacing w:after="0"/>
        <w:contextualSpacing/>
      </w:pPr>
      <w:r w:rsidRPr="00700453">
        <w:t>omme de lass</w:t>
      </w:r>
      <w:r w:rsidR="00700453" w:rsidRPr="00700453">
        <w:t>c</w:t>
      </w:r>
      <w:r w:rsidRPr="00700453">
        <w:t>he upde pestele met te sl</w:t>
      </w:r>
      <w:r w:rsidR="00536C27" w:rsidRPr="00700453">
        <w:t>uitene tsamen 6 s. par.</w:t>
      </w:r>
    </w:p>
    <w:p w14:paraId="5A09C9CE" w14:textId="77777777" w:rsidR="00536C27" w:rsidRPr="00700453" w:rsidRDefault="00536C27" w:rsidP="004B2083">
      <w:pPr>
        <w:spacing w:after="0"/>
        <w:contextualSpacing/>
      </w:pPr>
      <w:r w:rsidRPr="00700453">
        <w:t>Item vande sporkine ende voetkine in beede de molenen</w:t>
      </w:r>
    </w:p>
    <w:p w14:paraId="7FA7524C" w14:textId="77777777" w:rsidR="00536C27" w:rsidRPr="00700453" w:rsidRDefault="00536C27" w:rsidP="004B2083">
      <w:pPr>
        <w:spacing w:after="0"/>
        <w:contextualSpacing/>
      </w:pPr>
      <w:r w:rsidRPr="00700453">
        <w:t>tonderhoudene een jaer lanc/ es ordinare omme 24 s. par.</w:t>
      </w:r>
    </w:p>
    <w:p w14:paraId="45B93D64" w14:textId="1F419E87" w:rsidR="00536C27" w:rsidRDefault="00536C27" w:rsidP="004B2083">
      <w:pPr>
        <w:spacing w:after="0"/>
        <w:contextualSpacing/>
      </w:pPr>
      <w:r w:rsidRPr="00700453">
        <w:t>Comt tsamen ditte artickele</w:t>
      </w:r>
      <w:r>
        <w:tab/>
      </w:r>
      <w:r>
        <w:tab/>
      </w:r>
      <w:r>
        <w:tab/>
      </w:r>
      <w:r>
        <w:tab/>
      </w:r>
      <w:r>
        <w:tab/>
      </w:r>
      <w:r>
        <w:tab/>
        <w:t>3 lb. 9 s. 6 d. par.</w:t>
      </w:r>
    </w:p>
    <w:p w14:paraId="1720A0CF" w14:textId="77777777" w:rsidR="00536C27" w:rsidRDefault="00536C27" w:rsidP="004B2083">
      <w:pPr>
        <w:spacing w:after="0"/>
        <w:contextualSpacing/>
      </w:pPr>
    </w:p>
    <w:p w14:paraId="75BA8154" w14:textId="072B2D94" w:rsidR="00536C27" w:rsidRDefault="00536C27" w:rsidP="004B2083">
      <w:pPr>
        <w:spacing w:after="0"/>
        <w:contextualSpacing/>
      </w:pPr>
      <w:r w:rsidRPr="00536C27">
        <w:t>I</w:t>
      </w:r>
      <w:r>
        <w:t>tem betaelt Steven De Riec molen meestere van eenen daghe</w:t>
      </w:r>
    </w:p>
    <w:p w14:paraId="78838E47" w14:textId="1E803479" w:rsidR="00536C27" w:rsidRDefault="00536C27" w:rsidP="004B2083">
      <w:pPr>
        <w:spacing w:after="0"/>
        <w:contextualSpacing/>
      </w:pPr>
      <w:r>
        <w:t>sijn 2</w:t>
      </w:r>
      <w:r>
        <w:rPr>
          <w:vertAlign w:val="superscript"/>
        </w:rPr>
        <w:t>e</w:t>
      </w:r>
      <w:r>
        <w:t xml:space="preserve"> dasse inde watermolen daer den tap in ghebroken was</w:t>
      </w:r>
    </w:p>
    <w:p w14:paraId="4FDBC245" w14:textId="77777777" w:rsidR="00536C27" w:rsidRPr="00700453" w:rsidRDefault="00536C27" w:rsidP="004B2083">
      <w:pPr>
        <w:spacing w:after="0"/>
        <w:contextualSpacing/>
      </w:pPr>
      <w:r w:rsidRPr="00700453">
        <w:t>up te scoene ende den tac huit de asse te houdene ende</w:t>
      </w:r>
    </w:p>
    <w:p w14:paraId="5F730D7D" w14:textId="5C8A7601" w:rsidR="00536C27" w:rsidRDefault="00536C27" w:rsidP="004B2083">
      <w:pPr>
        <w:spacing w:after="0"/>
        <w:contextualSpacing/>
      </w:pPr>
      <w:r w:rsidRPr="00700453">
        <w:t>dan eenen nieuwen</w:t>
      </w:r>
      <w:r w:rsidR="00137878">
        <w:t xml:space="preserve"> i</w:t>
      </w:r>
      <w:r>
        <w:t>n te doene ende dan een hout inde</w:t>
      </w:r>
    </w:p>
    <w:p w14:paraId="729633F8" w14:textId="336B5D10" w:rsidR="00536C27" w:rsidRDefault="00536C27" w:rsidP="004B2083">
      <w:pPr>
        <w:spacing w:after="0"/>
        <w:contextualSpacing/>
      </w:pPr>
      <w:r>
        <w:t>asse</w:t>
      </w:r>
      <w:r w:rsidR="00137878">
        <w:t xml:space="preserve"> </w:t>
      </w:r>
      <w:r>
        <w:t>te weghene hier over sijn 2</w:t>
      </w:r>
      <w:r w:rsidRPr="00536C27">
        <w:rPr>
          <w:vertAlign w:val="superscript"/>
        </w:rPr>
        <w:t>e</w:t>
      </w:r>
      <w:r>
        <w:t xml:space="preserve"> eene dach elc man 8 s. comt</w:t>
      </w:r>
      <w:r>
        <w:tab/>
      </w:r>
      <w:r>
        <w:tab/>
        <w:t>16 s. par.</w:t>
      </w:r>
    </w:p>
    <w:p w14:paraId="56D205FA" w14:textId="77777777" w:rsidR="00536C27" w:rsidRDefault="00536C27" w:rsidP="004B2083">
      <w:pPr>
        <w:spacing w:after="0"/>
        <w:contextualSpacing/>
      </w:pPr>
    </w:p>
    <w:p w14:paraId="0DDD3180" w14:textId="4A8AEC94" w:rsidR="00536C27" w:rsidRDefault="00536C27" w:rsidP="004B2083">
      <w:pPr>
        <w:spacing w:after="0"/>
        <w:contextualSpacing/>
      </w:pPr>
      <w:r>
        <w:t>Item be</w:t>
      </w:r>
      <w:r w:rsidR="00137878">
        <w:t>t</w:t>
      </w:r>
      <w:r>
        <w:t>aelt Pieteren Vanden Houwe vanden tappe die int</w:t>
      </w:r>
    </w:p>
    <w:p w14:paraId="5263A611" w14:textId="6BCF642B" w:rsidR="00536C27" w:rsidRDefault="00536C27" w:rsidP="004B2083">
      <w:pPr>
        <w:spacing w:after="0"/>
        <w:contextualSpacing/>
      </w:pPr>
      <w:r>
        <w:t>asse ghebroken was te makene ende te meerderen</w:t>
      </w:r>
      <w:r w:rsidR="007106DB">
        <w:t>e</w:t>
      </w:r>
      <w:r>
        <w:t xml:space="preserve"> ende</w:t>
      </w:r>
    </w:p>
    <w:p w14:paraId="379E1624" w14:textId="77777777" w:rsidR="00536C27" w:rsidRPr="007106DB" w:rsidRDefault="00536C27" w:rsidP="004B2083">
      <w:pPr>
        <w:spacing w:after="0"/>
        <w:contextualSpacing/>
      </w:pPr>
      <w:r w:rsidRPr="007106DB">
        <w:t>verstalene daer af hem 8 s. par. Item inde selve molen</w:t>
      </w:r>
    </w:p>
    <w:p w14:paraId="24F53210" w14:textId="6FFE8DEC" w:rsidR="0066189D" w:rsidRPr="007106DB" w:rsidRDefault="00536C27" w:rsidP="004B2083">
      <w:pPr>
        <w:spacing w:after="0"/>
        <w:contextualSpacing/>
      </w:pPr>
      <w:r w:rsidRPr="007106DB">
        <w:t xml:space="preserve">verdaen te diveersschen stonden </w:t>
      </w:r>
      <w:r w:rsidR="0066189D" w:rsidRPr="007106DB">
        <w:t>36 solderijsers 5 s. par. et 100</w:t>
      </w:r>
    </w:p>
    <w:p w14:paraId="6C05D4F4" w14:textId="78AB35D2" w:rsidR="0066189D" w:rsidRPr="007106DB" w:rsidRDefault="0066189D" w:rsidP="004B2083">
      <w:pPr>
        <w:spacing w:after="0"/>
        <w:contextualSpacing/>
      </w:pPr>
      <w:r w:rsidRPr="007106DB">
        <w:t>comt 21 d. par (?). Item van eenen nieuwen boute sijnde int</w:t>
      </w:r>
    </w:p>
    <w:p w14:paraId="5A4A3B9C" w14:textId="16962C9F" w:rsidR="0066189D" w:rsidRPr="007106DB" w:rsidRDefault="0066189D" w:rsidP="004B2083">
      <w:pPr>
        <w:spacing w:after="0"/>
        <w:contextualSpacing/>
      </w:pPr>
      <w:r w:rsidRPr="007106DB">
        <w:t>s</w:t>
      </w:r>
      <w:r w:rsidR="007106DB" w:rsidRPr="007106DB">
        <w:t>cuttebert</w:t>
      </w:r>
      <w:r w:rsidRPr="007106DB">
        <w:t xml:space="preserve"> / coste 2 s. par. Item van eenen sluetele sijnde ande</w:t>
      </w:r>
    </w:p>
    <w:p w14:paraId="1A65DE49" w14:textId="77777777" w:rsidR="0066189D" w:rsidRPr="007106DB" w:rsidRDefault="0066189D" w:rsidP="004B2083">
      <w:pPr>
        <w:spacing w:after="0"/>
        <w:contextualSpacing/>
      </w:pPr>
      <w:r w:rsidRPr="007106DB">
        <w:t>duere vandre molen vors. 2 s. par. Item van 300 lattijsers</w:t>
      </w:r>
    </w:p>
    <w:p w14:paraId="4D68A5FD" w14:textId="77777777" w:rsidR="0066189D" w:rsidRPr="007106DB" w:rsidRDefault="0066189D" w:rsidP="004B2083">
      <w:pPr>
        <w:spacing w:after="0"/>
        <w:contextualSpacing/>
      </w:pPr>
      <w:r w:rsidRPr="007106DB">
        <w:t xml:space="preserve">verdaen sijnde ande weeghe vande selven molenen 18 d. </w:t>
      </w:r>
    </w:p>
    <w:p w14:paraId="70B939FE" w14:textId="38DDF53F" w:rsidR="0066189D" w:rsidRDefault="0066189D" w:rsidP="004B2083">
      <w:pPr>
        <w:spacing w:after="0"/>
        <w:contextualSpacing/>
      </w:pPr>
      <w:r w:rsidRPr="0066189D">
        <w:t>elc 100 comt tsamen 4 s. 6 d. par. comt di</w:t>
      </w:r>
      <w:r>
        <w:t>t articquele</w:t>
      </w:r>
      <w:r>
        <w:tab/>
      </w:r>
      <w:r>
        <w:tab/>
      </w:r>
      <w:r>
        <w:tab/>
        <w:t>18 s. 3 d. par.</w:t>
      </w:r>
    </w:p>
    <w:p w14:paraId="5663E41A" w14:textId="77777777" w:rsidR="0066189D" w:rsidRDefault="0066189D" w:rsidP="004B2083">
      <w:pPr>
        <w:spacing w:after="0"/>
        <w:contextualSpacing/>
      </w:pPr>
    </w:p>
    <w:p w14:paraId="0073A2E1" w14:textId="361641D6" w:rsidR="0066189D" w:rsidRDefault="0066189D" w:rsidP="004B2083">
      <w:pPr>
        <w:spacing w:after="0"/>
        <w:contextualSpacing/>
      </w:pPr>
      <w:r>
        <w:t>III</w:t>
      </w:r>
      <w:r>
        <w:rPr>
          <w:vertAlign w:val="superscript"/>
        </w:rPr>
        <w:t>e</w:t>
      </w:r>
      <w:r>
        <w:tab/>
      </w:r>
      <w:r>
        <w:tab/>
        <w:t>Somme</w:t>
      </w:r>
      <w:r>
        <w:tab/>
      </w:r>
      <w:r>
        <w:tab/>
      </w:r>
      <w:r>
        <w:tab/>
      </w:r>
      <w:r>
        <w:tab/>
      </w:r>
      <w:r>
        <w:tab/>
      </w:r>
      <w:r>
        <w:tab/>
      </w:r>
      <w:r>
        <w:tab/>
      </w:r>
      <w:r w:rsidRPr="007106DB">
        <w:t>54 lb. 4 s. 3</w:t>
      </w:r>
      <w:r>
        <w:t xml:space="preserve"> d.</w:t>
      </w:r>
      <w:r w:rsidR="00137878">
        <w:rPr>
          <w:rStyle w:val="Voetnootmarkering"/>
        </w:rPr>
        <w:footnoteReference w:id="191"/>
      </w:r>
    </w:p>
    <w:p w14:paraId="73D99BF0" w14:textId="77777777" w:rsidR="0066189D" w:rsidRDefault="0066189D">
      <w:r>
        <w:br w:type="page"/>
      </w:r>
    </w:p>
    <w:p w14:paraId="0595249E" w14:textId="2C8685AB" w:rsidR="0066189D" w:rsidRPr="00137878" w:rsidRDefault="0066189D" w:rsidP="004B2083">
      <w:pPr>
        <w:spacing w:after="0"/>
        <w:contextualSpacing/>
        <w:rPr>
          <w:b/>
          <w:bCs/>
          <w:u w:val="single"/>
        </w:rPr>
      </w:pPr>
      <w:r w:rsidRPr="00137878">
        <w:rPr>
          <w:b/>
          <w:bCs/>
          <w:u w:val="single"/>
        </w:rPr>
        <w:t xml:space="preserve">Blz </w:t>
      </w:r>
      <w:r w:rsidR="00EB0CC7">
        <w:rPr>
          <w:b/>
          <w:bCs/>
          <w:u w:val="single"/>
        </w:rPr>
        <w:t>62</w:t>
      </w:r>
    </w:p>
    <w:p w14:paraId="2FA9B19B" w14:textId="77777777" w:rsidR="0066189D" w:rsidRPr="00137878" w:rsidRDefault="0066189D" w:rsidP="004B2083">
      <w:pPr>
        <w:spacing w:after="0"/>
        <w:contextualSpacing/>
        <w:rPr>
          <w:b/>
          <w:bCs/>
          <w:u w:val="single"/>
        </w:rPr>
      </w:pPr>
      <w:r w:rsidRPr="00137878">
        <w:rPr>
          <w:b/>
          <w:bCs/>
          <w:u w:val="single"/>
        </w:rPr>
        <w:t>folio 31 verso</w:t>
      </w:r>
    </w:p>
    <w:p w14:paraId="152E5F0F" w14:textId="77777777" w:rsidR="0066189D" w:rsidRDefault="0066189D" w:rsidP="004B2083">
      <w:pPr>
        <w:spacing w:after="0"/>
        <w:contextualSpacing/>
      </w:pPr>
    </w:p>
    <w:p w14:paraId="3CD1032D" w14:textId="77777777" w:rsidR="0066189D" w:rsidRDefault="0066189D" w:rsidP="004B2083">
      <w:pPr>
        <w:spacing w:after="0"/>
        <w:contextualSpacing/>
      </w:pPr>
      <w:bookmarkStart w:id="9" w:name="_Hlk106431082"/>
      <w:r>
        <w:t>Ander huitgheven ende betalinghe ghedaen</w:t>
      </w:r>
    </w:p>
    <w:bookmarkEnd w:id="9"/>
    <w:p w14:paraId="27F1C0A5" w14:textId="77777777" w:rsidR="0066189D" w:rsidRDefault="0066189D" w:rsidP="004B2083">
      <w:pPr>
        <w:spacing w:after="0"/>
        <w:contextualSpacing/>
      </w:pPr>
    </w:p>
    <w:p w14:paraId="45C08F04" w14:textId="5E3646A1" w:rsidR="0066189D" w:rsidRPr="007106DB" w:rsidRDefault="0066189D" w:rsidP="004B2083">
      <w:pPr>
        <w:spacing w:after="0"/>
        <w:contextualSpacing/>
      </w:pPr>
      <w:r>
        <w:t xml:space="preserve">Item betaelt Pietren Vanden Houwe van 9 </w:t>
      </w:r>
      <w:r w:rsidR="003B3C42" w:rsidRPr="007106DB">
        <w:t>nieuwen</w:t>
      </w:r>
      <w:r w:rsidRPr="007106DB">
        <w:t xml:space="preserve"> beelden</w:t>
      </w:r>
      <w:r w:rsidR="00A446A1" w:rsidRPr="007106DB">
        <w:rPr>
          <w:rStyle w:val="Voetnootmarkering"/>
        </w:rPr>
        <w:footnoteReference w:id="192"/>
      </w:r>
    </w:p>
    <w:p w14:paraId="4F717014" w14:textId="77777777" w:rsidR="0066189D" w:rsidRPr="007106DB" w:rsidRDefault="0066189D" w:rsidP="004B2083">
      <w:pPr>
        <w:spacing w:after="0"/>
        <w:contextualSpacing/>
      </w:pPr>
      <w:r w:rsidRPr="007106DB">
        <w:t>te makene overmits dat dandre molenare tsinen ver-</w:t>
      </w:r>
    </w:p>
    <w:p w14:paraId="14CDE746" w14:textId="77777777" w:rsidR="003B3C42" w:rsidRPr="007106DB" w:rsidRDefault="0066189D" w:rsidP="004B2083">
      <w:pPr>
        <w:spacing w:after="0"/>
        <w:contextualSpacing/>
      </w:pPr>
      <w:r w:rsidRPr="007106DB">
        <w:t>trecke dan</w:t>
      </w:r>
      <w:r w:rsidR="003B3C42" w:rsidRPr="007106DB">
        <w:t>dre die te voren waren met hem drouch</w:t>
      </w:r>
    </w:p>
    <w:p w14:paraId="2A95B0CF" w14:textId="32C70DA4" w:rsidR="003B3C42" w:rsidRPr="007106DB" w:rsidRDefault="003B3C42" w:rsidP="004B2083">
      <w:pPr>
        <w:spacing w:after="0"/>
        <w:contextualSpacing/>
      </w:pPr>
      <w:r w:rsidRPr="007106DB">
        <w:t>overmits dat de ghuene die hem tsine an commen ghele</w:t>
      </w:r>
      <w:r w:rsidR="007106DB" w:rsidRPr="007106DB">
        <w:t>vert</w:t>
      </w:r>
    </w:p>
    <w:p w14:paraId="54B0054C" w14:textId="77777777" w:rsidR="003B3C42" w:rsidRDefault="003B3C42" w:rsidP="004B2083">
      <w:pPr>
        <w:spacing w:after="0"/>
        <w:contextualSpacing/>
      </w:pPr>
      <w:r>
        <w:t>waren bider orloghe int jaer LXXXV (</w:t>
      </w:r>
      <w:r w:rsidRPr="003B3C42">
        <w:rPr>
          <w:b/>
          <w:bCs/>
        </w:rPr>
        <w:t>1485)</w:t>
      </w:r>
      <w:r>
        <w:t xml:space="preserve"> verloren worden</w:t>
      </w:r>
    </w:p>
    <w:p w14:paraId="1D23244F" w14:textId="77777777" w:rsidR="003B3C42" w:rsidRDefault="003B3C42" w:rsidP="004B2083">
      <w:pPr>
        <w:spacing w:after="0"/>
        <w:contextualSpacing/>
      </w:pPr>
      <w:r>
        <w:t>ende gheappontiert bij minnen heere dat ic nieuwe</w:t>
      </w:r>
    </w:p>
    <w:p w14:paraId="1D4B60AA" w14:textId="489E59AD" w:rsidR="003B3C42" w:rsidRDefault="003B3C42" w:rsidP="004B2083">
      <w:pPr>
        <w:spacing w:after="0"/>
        <w:contextualSpacing/>
        <w:rPr>
          <w:vertAlign w:val="superscript"/>
        </w:rPr>
      </w:pPr>
      <w:r>
        <w:t>dede maken comt te 4 s. 6 d. par. et stic de vors. 9</w:t>
      </w:r>
      <w:r>
        <w:rPr>
          <w:vertAlign w:val="superscript"/>
        </w:rPr>
        <w:t>e</w:t>
      </w:r>
    </w:p>
    <w:p w14:paraId="13528A3F" w14:textId="0EE88151" w:rsidR="003B3C42" w:rsidRDefault="003B3C42" w:rsidP="004B2083">
      <w:pPr>
        <w:spacing w:after="0"/>
        <w:contextualSpacing/>
      </w:pPr>
      <w:r>
        <w:t>beelden te samen</w:t>
      </w:r>
      <w:r>
        <w:tab/>
      </w:r>
      <w:r>
        <w:tab/>
      </w:r>
      <w:r>
        <w:tab/>
      </w:r>
      <w:r>
        <w:tab/>
      </w:r>
      <w:r>
        <w:tab/>
      </w:r>
      <w:r>
        <w:tab/>
      </w:r>
      <w:r>
        <w:tab/>
        <w:t>40 s. 6 d. par.</w:t>
      </w:r>
      <w:r>
        <w:rPr>
          <w:rStyle w:val="Voetnootmarkering"/>
        </w:rPr>
        <w:footnoteReference w:id="193"/>
      </w:r>
    </w:p>
    <w:p w14:paraId="4BA1814E" w14:textId="77777777" w:rsidR="003B3C42" w:rsidRDefault="003B3C42" w:rsidP="004B2083">
      <w:pPr>
        <w:spacing w:after="0"/>
        <w:contextualSpacing/>
      </w:pPr>
    </w:p>
    <w:p w14:paraId="0BE9F0D7" w14:textId="77777777" w:rsidR="0063697A" w:rsidRPr="007106DB" w:rsidRDefault="003B3C42" w:rsidP="004B2083">
      <w:pPr>
        <w:spacing w:after="0"/>
        <w:contextualSpacing/>
      </w:pPr>
      <w:r w:rsidRPr="007106DB">
        <w:t>Item intsghelij</w:t>
      </w:r>
      <w:r w:rsidR="0063697A" w:rsidRPr="007106DB">
        <w:t>cx ende omme te selve cause betaelt van</w:t>
      </w:r>
    </w:p>
    <w:p w14:paraId="3042D2AD" w14:textId="4C8FC895" w:rsidR="0063697A" w:rsidRPr="007106DB" w:rsidRDefault="0063697A" w:rsidP="004B2083">
      <w:pPr>
        <w:spacing w:after="0"/>
        <w:contextualSpacing/>
      </w:pPr>
      <w:r w:rsidRPr="007106DB">
        <w:t>eenen ijseren ha</w:t>
      </w:r>
      <w:r w:rsidR="00A446A1" w:rsidRPr="007106DB">
        <w:t>n</w:t>
      </w:r>
      <w:r w:rsidRPr="007106DB">
        <w:t>tboome sijnde upde molen ghelijc den</w:t>
      </w:r>
    </w:p>
    <w:p w14:paraId="33134D94" w14:textId="08B5BA59" w:rsidR="0073387A" w:rsidRDefault="0063697A" w:rsidP="004B2083">
      <w:pPr>
        <w:spacing w:after="0"/>
        <w:contextualSpacing/>
      </w:pPr>
      <w:r w:rsidRPr="007106DB">
        <w:t>beelden weghende 22 pont ter bla</w:t>
      </w:r>
      <w:r w:rsidR="007106DB" w:rsidRPr="007106DB">
        <w:t>n</w:t>
      </w:r>
      <w:r w:rsidRPr="007106DB">
        <w:t>cke</w:t>
      </w:r>
      <w:r>
        <w:rPr>
          <w:rStyle w:val="Voetnootmarkering"/>
          <w:b/>
          <w:bCs/>
        </w:rPr>
        <w:footnoteReference w:id="194"/>
      </w:r>
      <w:r>
        <w:t xml:space="preserve"> tpont/ comt tsamen</w:t>
      </w:r>
      <w:r>
        <w:tab/>
      </w:r>
      <w:r>
        <w:tab/>
        <w:t>33 s. par.</w:t>
      </w:r>
    </w:p>
    <w:p w14:paraId="76B44E4E" w14:textId="77777777" w:rsidR="0073387A" w:rsidRDefault="0073387A" w:rsidP="004B2083">
      <w:pPr>
        <w:spacing w:after="0"/>
        <w:contextualSpacing/>
      </w:pPr>
    </w:p>
    <w:p w14:paraId="28AE39FD" w14:textId="7B0BC456" w:rsidR="0073387A" w:rsidRDefault="0073387A" w:rsidP="004B2083">
      <w:pPr>
        <w:spacing w:after="0"/>
        <w:contextualSpacing/>
      </w:pPr>
      <w:r>
        <w:t xml:space="preserve">Item betaelt intsghelijcx van eenen </w:t>
      </w:r>
      <w:r w:rsidRPr="007106DB">
        <w:t>nieuwen reeppe</w:t>
      </w:r>
      <w:r>
        <w:rPr>
          <w:rStyle w:val="Voetnootmarkering"/>
        </w:rPr>
        <w:footnoteReference w:id="195"/>
      </w:r>
      <w:r>
        <w:t xml:space="preserve"> omme</w:t>
      </w:r>
    </w:p>
    <w:p w14:paraId="674EC9DF" w14:textId="77777777" w:rsidR="0073387A" w:rsidRDefault="0073387A" w:rsidP="004B2083">
      <w:pPr>
        <w:spacing w:after="0"/>
        <w:contextualSpacing/>
      </w:pPr>
      <w:r>
        <w:t>de pranghe van beneden met te sluytene als men</w:t>
      </w:r>
    </w:p>
    <w:p w14:paraId="7BCFBBF2" w14:textId="3EBAAB78" w:rsidR="0073387A" w:rsidRDefault="0073387A" w:rsidP="004B2083">
      <w:pPr>
        <w:spacing w:after="0"/>
        <w:contextualSpacing/>
      </w:pPr>
      <w:r>
        <w:t>seilt ende ontseilt/ betaelt den seelmakere</w:t>
      </w:r>
      <w:r>
        <w:tab/>
      </w:r>
      <w:r>
        <w:tab/>
      </w:r>
      <w:r>
        <w:tab/>
      </w:r>
      <w:r>
        <w:tab/>
        <w:t>15 s. 6 d. par.</w:t>
      </w:r>
    </w:p>
    <w:p w14:paraId="647FB456" w14:textId="77777777" w:rsidR="0073387A" w:rsidRDefault="0073387A" w:rsidP="004B2083">
      <w:pPr>
        <w:spacing w:after="0"/>
        <w:contextualSpacing/>
      </w:pPr>
    </w:p>
    <w:p w14:paraId="63381806" w14:textId="77777777" w:rsidR="0073387A" w:rsidRDefault="0073387A" w:rsidP="004B2083">
      <w:pPr>
        <w:spacing w:after="0"/>
        <w:contextualSpacing/>
      </w:pPr>
      <w:r>
        <w:t xml:space="preserve">Item betaelt te Sotteghem </w:t>
      </w:r>
      <w:r w:rsidRPr="007106DB">
        <w:t>van eenen mokene onbesleghen</w:t>
      </w:r>
      <w:r>
        <w:t xml:space="preserve"> om</w:t>
      </w:r>
    </w:p>
    <w:p w14:paraId="7CE7D38C" w14:textId="77777777" w:rsidR="0073387A" w:rsidRDefault="0073387A" w:rsidP="004B2083">
      <w:pPr>
        <w:spacing w:after="0"/>
        <w:contextualSpacing/>
      </w:pPr>
      <w:r>
        <w:t>te sijne een Herselscher rente mate 6 s. par. ende van eenen</w:t>
      </w:r>
    </w:p>
    <w:p w14:paraId="42873A7D" w14:textId="77777777" w:rsidR="0073387A" w:rsidRDefault="0073387A" w:rsidP="004B2083">
      <w:pPr>
        <w:spacing w:after="0"/>
        <w:contextualSpacing/>
      </w:pPr>
      <w:r>
        <w:t>halven in dies ghelijcke 5 s. par. beede sijnde in mijns</w:t>
      </w:r>
    </w:p>
    <w:p w14:paraId="44DC857F" w14:textId="53D97FB0" w:rsidR="0073387A" w:rsidRDefault="0073387A" w:rsidP="004B2083">
      <w:pPr>
        <w:spacing w:after="0"/>
        <w:contextualSpacing/>
      </w:pPr>
      <w:r>
        <w:t>heeren name comt tsamen 11 s. par.</w:t>
      </w:r>
      <w:r>
        <w:rPr>
          <w:rStyle w:val="Voetnootmarkering"/>
        </w:rPr>
        <w:footnoteReference w:id="196"/>
      </w:r>
      <w:r>
        <w:t xml:space="preserve"> Item vanden selven ma</w:t>
      </w:r>
      <w:r w:rsidR="00BA30FB">
        <w:t>t</w:t>
      </w:r>
      <w:r>
        <w:t>e</w:t>
      </w:r>
    </w:p>
    <w:p w14:paraId="52969E92" w14:textId="77777777" w:rsidR="0073387A" w:rsidRDefault="0073387A" w:rsidP="004B2083">
      <w:pPr>
        <w:spacing w:after="0"/>
        <w:contextualSpacing/>
      </w:pPr>
      <w:r>
        <w:t>te beslane met ijseren bande tmeeste om 16 s. par ende et</w:t>
      </w:r>
    </w:p>
    <w:p w14:paraId="73E865FD" w14:textId="77777777" w:rsidR="0073387A" w:rsidRDefault="0073387A" w:rsidP="004B2083">
      <w:pPr>
        <w:spacing w:after="0"/>
        <w:contextualSpacing/>
      </w:pPr>
      <w:r w:rsidRPr="0073387A">
        <w:t>andre omme 12 s. par. comt 28 s. par. comt tsamen al</w:t>
      </w:r>
    </w:p>
    <w:p w14:paraId="6B91742B" w14:textId="1A50EAD8" w:rsidR="00BA30FB" w:rsidRDefault="0073387A" w:rsidP="004B2083">
      <w:pPr>
        <w:spacing w:after="0"/>
        <w:contextualSpacing/>
      </w:pPr>
      <w:r>
        <w:t>dit articquele</w:t>
      </w:r>
      <w:r>
        <w:tab/>
      </w:r>
      <w:r>
        <w:tab/>
      </w:r>
      <w:r>
        <w:tab/>
      </w:r>
      <w:r>
        <w:tab/>
      </w:r>
      <w:r>
        <w:tab/>
      </w:r>
      <w:r>
        <w:tab/>
      </w:r>
      <w:r>
        <w:tab/>
      </w:r>
      <w:r>
        <w:tab/>
      </w:r>
      <w:r w:rsidR="00BA30FB">
        <w:t>39 s. par.</w:t>
      </w:r>
    </w:p>
    <w:p w14:paraId="678A4722" w14:textId="245F5B41" w:rsidR="00FD6D2C" w:rsidRDefault="00FD6D2C">
      <w:r>
        <w:br w:type="page"/>
      </w:r>
    </w:p>
    <w:p w14:paraId="793C8448" w14:textId="77777777" w:rsidR="00F7273E" w:rsidRDefault="00F7273E" w:rsidP="004B2083">
      <w:pPr>
        <w:spacing w:after="0"/>
        <w:contextualSpacing/>
      </w:pPr>
    </w:p>
    <w:p w14:paraId="03F459CE" w14:textId="789D8604" w:rsidR="00BA30FB" w:rsidRPr="007106DB" w:rsidRDefault="00BA30FB" w:rsidP="004B2083">
      <w:pPr>
        <w:spacing w:after="0"/>
        <w:contextualSpacing/>
      </w:pPr>
      <w:r>
        <w:t xml:space="preserve">Iten betaelt Janne Den Paye temmerman vanden </w:t>
      </w:r>
      <w:r w:rsidRPr="007106DB">
        <w:t>huuskine</w:t>
      </w:r>
    </w:p>
    <w:p w14:paraId="06563919" w14:textId="4359E681" w:rsidR="00BA30FB" w:rsidRPr="007106DB" w:rsidRDefault="00BA30FB" w:rsidP="004B2083">
      <w:pPr>
        <w:spacing w:after="0"/>
        <w:contextualSpacing/>
      </w:pPr>
      <w:r w:rsidRPr="007106DB">
        <w:t>ande porte te Herselle te scuttene met berde de oost sijde</w:t>
      </w:r>
    </w:p>
    <w:p w14:paraId="43E18F87" w14:textId="6BBCAA52" w:rsidR="00BA30FB" w:rsidRPr="007106DB" w:rsidRDefault="00BA30FB" w:rsidP="004B2083">
      <w:pPr>
        <w:spacing w:after="0"/>
        <w:contextualSpacing/>
      </w:pPr>
      <w:r w:rsidRPr="007106DB">
        <w:t>ende weest sijde bij eenen tasse</w:t>
      </w:r>
      <w:r w:rsidR="007106DB">
        <w:rPr>
          <w:rStyle w:val="Voetnootmarkering"/>
        </w:rPr>
        <w:footnoteReference w:id="197"/>
      </w:r>
      <w:r w:rsidRPr="007106DB">
        <w:t xml:space="preserve"> jeghen hem daer af ghemaect</w:t>
      </w:r>
    </w:p>
    <w:p w14:paraId="16AE5B76" w14:textId="2D4E288D" w:rsidR="00BA30FB" w:rsidRDefault="00BA30FB" w:rsidP="004B2083">
      <w:pPr>
        <w:spacing w:after="0"/>
        <w:contextualSpacing/>
      </w:pPr>
      <w:r w:rsidRPr="007106DB">
        <w:t>van minen vornoemde heere in persone</w:t>
      </w:r>
      <w:r>
        <w:t xml:space="preserve"> als hij te Hersele was</w:t>
      </w:r>
      <w:r>
        <w:tab/>
      </w:r>
      <w:r>
        <w:tab/>
        <w:t>15 s.</w:t>
      </w:r>
      <w:r>
        <w:rPr>
          <w:rStyle w:val="Voetnootmarkering"/>
        </w:rPr>
        <w:footnoteReference w:id="198"/>
      </w:r>
    </w:p>
    <w:p w14:paraId="6872E438" w14:textId="02FC4D87" w:rsidR="00BA30FB" w:rsidRDefault="00BA30FB" w:rsidP="004B2083">
      <w:pPr>
        <w:spacing w:after="0"/>
        <w:contextualSpacing/>
      </w:pPr>
    </w:p>
    <w:p w14:paraId="66E7E5F3" w14:textId="77777777" w:rsidR="00BA30FB" w:rsidRDefault="00BA30FB" w:rsidP="004B2083">
      <w:pPr>
        <w:spacing w:after="0"/>
        <w:contextualSpacing/>
      </w:pPr>
      <w:r>
        <w:t>Item betaelt Pieteren Vanden Houde van naghelen omme tselve</w:t>
      </w:r>
    </w:p>
    <w:p w14:paraId="3C04C5B3" w14:textId="633CA179" w:rsidR="00307D1C" w:rsidRDefault="00BA30FB" w:rsidP="004B2083">
      <w:pPr>
        <w:spacing w:after="0"/>
        <w:contextualSpacing/>
      </w:pPr>
      <w:r>
        <w:t xml:space="preserve">werc te wetene </w:t>
      </w:r>
      <w:r w:rsidR="00307D1C">
        <w:t>400 duerijse</w:t>
      </w:r>
      <w:r w:rsidR="009A2103">
        <w:t>r</w:t>
      </w:r>
      <w:r w:rsidR="00307D1C">
        <w:t>s met die o</w:t>
      </w:r>
      <w:r w:rsidR="009A2103">
        <w:t>n</w:t>
      </w:r>
      <w:r w:rsidR="00307D1C">
        <w:t>dere et bert</w:t>
      </w:r>
    </w:p>
    <w:p w14:paraId="4731674B" w14:textId="77777777" w:rsidR="00307D1C" w:rsidRDefault="00307D1C" w:rsidP="004B2083">
      <w:pPr>
        <w:spacing w:after="0"/>
        <w:contextualSpacing/>
      </w:pPr>
      <w:r w:rsidRPr="009A2103">
        <w:t>sijn omme de rijghelen te wullene</w:t>
      </w:r>
      <w:r>
        <w:t xml:space="preserve"> verdaen te 3 s. par et 100</w:t>
      </w:r>
    </w:p>
    <w:p w14:paraId="17A803C9" w14:textId="77777777" w:rsidR="00307D1C" w:rsidRDefault="00307D1C" w:rsidP="004B2083">
      <w:pPr>
        <w:spacing w:after="0"/>
        <w:contextualSpacing/>
      </w:pPr>
      <w:r>
        <w:t>comt te samen 12 s. par. Item betaelt den selven Pietren van</w:t>
      </w:r>
    </w:p>
    <w:p w14:paraId="23978E22" w14:textId="625696CA" w:rsidR="00307D1C" w:rsidRDefault="00307D1C" w:rsidP="004B2083">
      <w:pPr>
        <w:spacing w:after="0"/>
        <w:contextualSpacing/>
      </w:pPr>
      <w:r>
        <w:t xml:space="preserve">2 crammen ende </w:t>
      </w:r>
      <w:r w:rsidRPr="009A2103">
        <w:t>eenen inval</w:t>
      </w:r>
      <w:r>
        <w:rPr>
          <w:rStyle w:val="Voetnootmarkering"/>
          <w:b/>
          <w:bCs/>
        </w:rPr>
        <w:footnoteReference w:id="199"/>
      </w:r>
      <w:r w:rsidRPr="00307D1C">
        <w:rPr>
          <w:b/>
          <w:bCs/>
        </w:rPr>
        <w:t xml:space="preserve"> </w:t>
      </w:r>
      <w:r>
        <w:t>an eene deure upde</w:t>
      </w:r>
    </w:p>
    <w:p w14:paraId="62254F79" w14:textId="2A767906" w:rsidR="00307D1C" w:rsidRPr="00A446A1" w:rsidRDefault="00307D1C" w:rsidP="004B2083">
      <w:pPr>
        <w:spacing w:after="0"/>
        <w:contextualSpacing/>
      </w:pPr>
      <w:r w:rsidRPr="00A446A1">
        <w:t>halle 2 s. par. comt/ tsamen</w:t>
      </w:r>
      <w:r w:rsidR="00A446A1" w:rsidRPr="00A446A1">
        <w:t xml:space="preserve"> </w:t>
      </w:r>
      <w:r w:rsidRPr="00A446A1">
        <w:t>dit articquele</w:t>
      </w:r>
      <w:r w:rsidRPr="00A446A1">
        <w:tab/>
      </w:r>
      <w:r w:rsidRPr="00A446A1">
        <w:tab/>
      </w:r>
      <w:r w:rsidRPr="00A446A1">
        <w:tab/>
      </w:r>
      <w:r w:rsidRPr="00A446A1">
        <w:tab/>
        <w:t>14 s. par.</w:t>
      </w:r>
    </w:p>
    <w:p w14:paraId="1B74AC77" w14:textId="77777777" w:rsidR="00307D1C" w:rsidRPr="00A446A1" w:rsidRDefault="00307D1C">
      <w:r w:rsidRPr="00A446A1">
        <w:br w:type="page"/>
      </w:r>
    </w:p>
    <w:p w14:paraId="3D35FB19" w14:textId="26369BE6" w:rsidR="00307D1C" w:rsidRPr="00B27ED5" w:rsidRDefault="00307D1C" w:rsidP="004B2083">
      <w:pPr>
        <w:spacing w:after="0"/>
        <w:contextualSpacing/>
        <w:rPr>
          <w:b/>
          <w:bCs/>
          <w:u w:val="single"/>
        </w:rPr>
      </w:pPr>
      <w:r w:rsidRPr="00B27ED5">
        <w:rPr>
          <w:b/>
          <w:bCs/>
          <w:u w:val="single"/>
        </w:rPr>
        <w:t xml:space="preserve">Blz </w:t>
      </w:r>
      <w:r w:rsidR="00EB0CC7">
        <w:rPr>
          <w:b/>
          <w:bCs/>
          <w:u w:val="single"/>
        </w:rPr>
        <w:t>63</w:t>
      </w:r>
    </w:p>
    <w:p w14:paraId="798033E8" w14:textId="77777777" w:rsidR="00307D1C" w:rsidRPr="00B27ED5" w:rsidRDefault="00307D1C" w:rsidP="004B2083">
      <w:pPr>
        <w:spacing w:after="0"/>
        <w:contextualSpacing/>
        <w:rPr>
          <w:b/>
          <w:bCs/>
          <w:u w:val="single"/>
        </w:rPr>
      </w:pPr>
      <w:r w:rsidRPr="00B27ED5">
        <w:rPr>
          <w:b/>
          <w:bCs/>
          <w:u w:val="single"/>
        </w:rPr>
        <w:t>folio 32 recto</w:t>
      </w:r>
    </w:p>
    <w:p w14:paraId="2B6A9F96" w14:textId="77777777" w:rsidR="00307D1C" w:rsidRPr="00B27ED5" w:rsidRDefault="00307D1C" w:rsidP="004B2083">
      <w:pPr>
        <w:spacing w:after="0"/>
        <w:contextualSpacing/>
      </w:pPr>
    </w:p>
    <w:p w14:paraId="578E5C40" w14:textId="77777777" w:rsidR="00307D1C" w:rsidRPr="009A2103" w:rsidRDefault="00307D1C" w:rsidP="004B2083">
      <w:pPr>
        <w:spacing w:after="0"/>
        <w:contextualSpacing/>
      </w:pPr>
      <w:r w:rsidRPr="00307D1C">
        <w:t>Item noch betaelt den s</w:t>
      </w:r>
      <w:r>
        <w:t xml:space="preserve">elven van </w:t>
      </w:r>
      <w:r w:rsidRPr="009A2103">
        <w:t>eenen invalle met 2 crammen</w:t>
      </w:r>
    </w:p>
    <w:p w14:paraId="46E8AA55" w14:textId="77777777" w:rsidR="00307D1C" w:rsidRPr="009A2103" w:rsidRDefault="00307D1C" w:rsidP="004B2083">
      <w:pPr>
        <w:spacing w:after="0"/>
        <w:contextualSpacing/>
      </w:pPr>
      <w:r w:rsidRPr="009A2103">
        <w:t>ande duere inde partstal daer men alle dinc in bewart</w:t>
      </w:r>
    </w:p>
    <w:p w14:paraId="21E5732E" w14:textId="77777777" w:rsidR="00307D1C" w:rsidRDefault="00307D1C" w:rsidP="004B2083">
      <w:pPr>
        <w:spacing w:after="0"/>
        <w:contextualSpacing/>
      </w:pPr>
      <w:r w:rsidRPr="009A2103">
        <w:t>2 s. par. Item van eenen hanghende slote daer an met</w:t>
      </w:r>
      <w:r>
        <w:t xml:space="preserve"> sijnen</w:t>
      </w:r>
    </w:p>
    <w:p w14:paraId="17D7EBCB" w14:textId="1E0D9FD1" w:rsidR="00307D1C" w:rsidRDefault="00307D1C" w:rsidP="004B2083">
      <w:pPr>
        <w:spacing w:after="0"/>
        <w:contextualSpacing/>
      </w:pPr>
      <w:r>
        <w:t>sluetele 4 s. par. comt tsamen dit articquele</w:t>
      </w:r>
      <w:r>
        <w:tab/>
      </w:r>
      <w:r>
        <w:tab/>
      </w:r>
      <w:r>
        <w:tab/>
      </w:r>
      <w:r>
        <w:tab/>
        <w:t>6 s. par.</w:t>
      </w:r>
    </w:p>
    <w:p w14:paraId="58544BE0" w14:textId="77777777" w:rsidR="00307D1C" w:rsidRDefault="00307D1C" w:rsidP="004B2083">
      <w:pPr>
        <w:spacing w:after="0"/>
        <w:contextualSpacing/>
      </w:pPr>
    </w:p>
    <w:p w14:paraId="544E8668" w14:textId="7BD01AFA" w:rsidR="00402F11" w:rsidRDefault="00307D1C" w:rsidP="004B2083">
      <w:pPr>
        <w:spacing w:after="0"/>
        <w:contextualSpacing/>
      </w:pPr>
      <w:r>
        <w:t>Item betaelt den bai</w:t>
      </w:r>
      <w:r w:rsidR="00402F11">
        <w:t>lliu van Herselle van eender drogher ee</w:t>
      </w:r>
      <w:r w:rsidR="009A2103">
        <w:t>c</w:t>
      </w:r>
      <w:r w:rsidR="00402F11">
        <w:t>ken</w:t>
      </w:r>
    </w:p>
    <w:p w14:paraId="6234F26D" w14:textId="77777777" w:rsidR="00402F11" w:rsidRDefault="00402F11" w:rsidP="004B2083">
      <w:pPr>
        <w:spacing w:after="0"/>
        <w:contextualSpacing/>
      </w:pPr>
      <w:r>
        <w:t>die vore et casteel lach daer af ghesaecht was et bert</w:t>
      </w:r>
    </w:p>
    <w:p w14:paraId="4C4B21EE" w14:textId="39A35CED" w:rsidR="00402F11" w:rsidRDefault="00402F11" w:rsidP="004B2083">
      <w:pPr>
        <w:spacing w:after="0"/>
        <w:contextualSpacing/>
      </w:pPr>
      <w:r>
        <w:t>omme thuusken vore de brugghe met te decken</w:t>
      </w:r>
      <w:r w:rsidR="009A2103">
        <w:t>e</w:t>
      </w:r>
      <w:r>
        <w:t xml:space="preserve"> ende vanghenesse</w:t>
      </w:r>
    </w:p>
    <w:p w14:paraId="78ABFFE3" w14:textId="2EE3BCEB" w:rsidR="00402F11" w:rsidRDefault="00402F11" w:rsidP="004B2083">
      <w:pPr>
        <w:spacing w:after="0"/>
        <w:contextualSpacing/>
      </w:pPr>
      <w:r>
        <w:t>dueren af te makene ende meer andre du</w:t>
      </w:r>
      <w:r w:rsidR="009A2103">
        <w:t>e</w:t>
      </w:r>
      <w:r>
        <w:t>ren ende de crebbe</w:t>
      </w:r>
      <w:r w:rsidR="00F7273E">
        <w:t>n</w:t>
      </w:r>
    </w:p>
    <w:p w14:paraId="2B7B4C53" w14:textId="77777777" w:rsidR="00402F11" w:rsidRDefault="00402F11" w:rsidP="004B2083">
      <w:pPr>
        <w:spacing w:after="0"/>
        <w:contextualSpacing/>
      </w:pPr>
      <w:r>
        <w:t>inden partstal daer af da al dwerc sonder deecke staet</w:t>
      </w:r>
    </w:p>
    <w:p w14:paraId="1205C8D7" w14:textId="77777777" w:rsidR="00402F11" w:rsidRDefault="00402F11" w:rsidP="004B2083">
      <w:pPr>
        <w:spacing w:after="0"/>
        <w:contextualSpacing/>
      </w:pPr>
      <w:r>
        <w:t>gherekent in mijn vorledene rekeninghe vandre selver</w:t>
      </w:r>
    </w:p>
    <w:p w14:paraId="5A5D148A" w14:textId="0BB8D717" w:rsidR="00402F11" w:rsidRDefault="00402F11" w:rsidP="004B2083">
      <w:pPr>
        <w:spacing w:after="0"/>
        <w:contextualSpacing/>
      </w:pPr>
      <w:r>
        <w:t>eecke betaelt den vors. bailliu</w:t>
      </w:r>
      <w:r>
        <w:tab/>
      </w:r>
      <w:r>
        <w:tab/>
      </w:r>
      <w:r>
        <w:tab/>
      </w:r>
      <w:r>
        <w:tab/>
      </w:r>
      <w:r>
        <w:tab/>
      </w:r>
      <w:r>
        <w:tab/>
        <w:t>48 s. par.</w:t>
      </w:r>
      <w:r>
        <w:rPr>
          <w:rStyle w:val="Voetnootmarkering"/>
        </w:rPr>
        <w:footnoteReference w:id="200"/>
      </w:r>
    </w:p>
    <w:p w14:paraId="0AC0D8E9" w14:textId="77777777" w:rsidR="00402F11" w:rsidRDefault="00402F11" w:rsidP="004B2083">
      <w:pPr>
        <w:spacing w:after="0"/>
        <w:contextualSpacing/>
      </w:pPr>
    </w:p>
    <w:p w14:paraId="3AF2EFA4" w14:textId="51A93B21" w:rsidR="00402F11" w:rsidRDefault="00402F11" w:rsidP="004B2083">
      <w:pPr>
        <w:spacing w:after="0"/>
        <w:contextualSpacing/>
      </w:pPr>
      <w:r>
        <w:t>Item betaelt Michielle Den Keteleere vande kooere</w:t>
      </w:r>
      <w:r w:rsidR="00A446A1">
        <w:rPr>
          <w:rStyle w:val="Voetnootmarkering"/>
        </w:rPr>
        <w:footnoteReference w:id="201"/>
      </w:r>
      <w:r>
        <w:t xml:space="preserve"> vander kerke</w:t>
      </w:r>
    </w:p>
    <w:p w14:paraId="775580B7" w14:textId="2ABCC27B" w:rsidR="00402F11" w:rsidRPr="009A2103" w:rsidRDefault="00402F11" w:rsidP="004B2083">
      <w:pPr>
        <w:spacing w:after="0"/>
        <w:contextualSpacing/>
      </w:pPr>
      <w:r>
        <w:t xml:space="preserve">van Hersele </w:t>
      </w:r>
      <w:r w:rsidRPr="009A2103">
        <w:t>te furste</w:t>
      </w:r>
      <w:r w:rsidR="009A2103" w:rsidRPr="009A2103">
        <w:t>n</w:t>
      </w:r>
      <w:r w:rsidRPr="009A2103">
        <w:t>e</w:t>
      </w:r>
      <w:r w:rsidR="00BF63C6" w:rsidRPr="009A2103">
        <w:rPr>
          <w:rStyle w:val="Voetnootmarkering"/>
        </w:rPr>
        <w:footnoteReference w:id="202"/>
      </w:r>
      <w:r w:rsidRPr="009A2103">
        <w:t xml:space="preserve"> ende mijns heeren partstalle jeghen</w:t>
      </w:r>
    </w:p>
    <w:p w14:paraId="375676A6" w14:textId="77777777" w:rsidR="00402F11" w:rsidRPr="009A2103" w:rsidRDefault="00402F11" w:rsidP="004B2083">
      <w:pPr>
        <w:spacing w:after="0"/>
        <w:contextualSpacing/>
      </w:pPr>
      <w:r w:rsidRPr="009A2103">
        <w:t>den vivere nieus te deckene ende alle de husinchen te</w:t>
      </w:r>
    </w:p>
    <w:p w14:paraId="61B3B798" w14:textId="58185B74" w:rsidR="00402F11" w:rsidRPr="009A2103" w:rsidRDefault="00402F11" w:rsidP="004B2083">
      <w:pPr>
        <w:spacing w:after="0"/>
        <w:contextualSpacing/>
      </w:pPr>
      <w:r w:rsidRPr="009A2103">
        <w:t>stoppen</w:t>
      </w:r>
      <w:r w:rsidR="00BF63C6" w:rsidRPr="009A2103">
        <w:t>e</w:t>
      </w:r>
      <w:r w:rsidRPr="009A2103">
        <w:t xml:space="preserve"> ende dan</w:t>
      </w:r>
      <w:r w:rsidR="00BF63C6" w:rsidRPr="009A2103">
        <w:t xml:space="preserve"> </w:t>
      </w:r>
      <w:r w:rsidRPr="009A2103">
        <w:t xml:space="preserve">vort alle nieus </w:t>
      </w:r>
      <w:r w:rsidR="009A2103" w:rsidRPr="009A2103">
        <w:t xml:space="preserve">gheel te </w:t>
      </w:r>
      <w:r w:rsidRPr="009A2103">
        <w:t>overfursten</w:t>
      </w:r>
      <w:r w:rsidR="00BF63C6" w:rsidRPr="009A2103">
        <w:t>e</w:t>
      </w:r>
    </w:p>
    <w:p w14:paraId="15AB4240" w14:textId="4D204FBE" w:rsidR="00BF63C6" w:rsidRDefault="00402F11" w:rsidP="004B2083">
      <w:pPr>
        <w:spacing w:after="0"/>
        <w:contextualSpacing/>
      </w:pPr>
      <w:r>
        <w:t xml:space="preserve">hier over ghesijn </w:t>
      </w:r>
      <w:r w:rsidR="00BF63C6">
        <w:t xml:space="preserve"> 9 daghe te 5 s. par. sdaechs comt tsamen</w:t>
      </w:r>
      <w:r w:rsidR="00BF63C6">
        <w:tab/>
      </w:r>
      <w:r w:rsidR="00BF63C6">
        <w:tab/>
        <w:t>45 s. par.</w:t>
      </w:r>
    </w:p>
    <w:p w14:paraId="711B3480" w14:textId="77777777" w:rsidR="00BF63C6" w:rsidRDefault="00BF63C6" w:rsidP="004B2083">
      <w:pPr>
        <w:spacing w:after="0"/>
        <w:contextualSpacing/>
      </w:pPr>
    </w:p>
    <w:p w14:paraId="21B3E666" w14:textId="77777777" w:rsidR="00BF63C6" w:rsidRDefault="00BF63C6" w:rsidP="004B2083">
      <w:pPr>
        <w:spacing w:after="0"/>
        <w:contextualSpacing/>
      </w:pPr>
      <w:r>
        <w:t>Item vore den dienaere die hem diende de vors. 9 daghe ende</w:t>
      </w:r>
    </w:p>
    <w:p w14:paraId="6822165E" w14:textId="7427A7CF" w:rsidR="00BF63C6" w:rsidRDefault="00BF63C6" w:rsidP="004B2083">
      <w:pPr>
        <w:spacing w:after="0"/>
        <w:contextualSpacing/>
      </w:pPr>
      <w:r>
        <w:t>eenen dachte voren roen ende wissen te besorghene comt</w:t>
      </w:r>
    </w:p>
    <w:p w14:paraId="1359A9D6" w14:textId="77777777" w:rsidR="00BF63C6" w:rsidRDefault="00BF63C6" w:rsidP="004B2083">
      <w:pPr>
        <w:spacing w:after="0"/>
        <w:contextualSpacing/>
      </w:pPr>
      <w:r>
        <w:t>10 daghe te 3 s. par. sdaechs comt 30 s. par. Item Jan Claeus</w:t>
      </w:r>
    </w:p>
    <w:p w14:paraId="0E966D59" w14:textId="77777777" w:rsidR="00BF63C6" w:rsidRDefault="00BF63C6" w:rsidP="004B2083">
      <w:pPr>
        <w:spacing w:after="0"/>
        <w:contextualSpacing/>
      </w:pPr>
      <w:r>
        <w:t>van 3 bundelen latten versleghen upt dac ende nieuwe</w:t>
      </w:r>
    </w:p>
    <w:p w14:paraId="41062603" w14:textId="63A4F044" w:rsidR="00BF63C6" w:rsidRDefault="00BF63C6" w:rsidP="004B2083">
      <w:pPr>
        <w:spacing w:after="0"/>
        <w:contextualSpacing/>
      </w:pPr>
      <w:r w:rsidRPr="009A2103">
        <w:t>veyns</w:t>
      </w:r>
      <w:r w:rsidR="009A2103" w:rsidRPr="009A2103">
        <w:t>tre</w:t>
      </w:r>
      <w:r w:rsidR="00B03FC3" w:rsidRPr="009A2103">
        <w:rPr>
          <w:rStyle w:val="Voetnootmarkering"/>
        </w:rPr>
        <w:footnoteReference w:id="203"/>
      </w:r>
      <w:r w:rsidRPr="009A2103">
        <w:t xml:space="preserve"> upden selven</w:t>
      </w:r>
      <w:r>
        <w:t xml:space="preserve"> st</w:t>
      </w:r>
      <w:r w:rsidR="00B03FC3">
        <w:t>a</w:t>
      </w:r>
      <w:r>
        <w:t>l te 2 s. 6 d. par. den bundele/ comt</w:t>
      </w:r>
    </w:p>
    <w:p w14:paraId="138A1C00" w14:textId="77777777" w:rsidR="00BF63C6" w:rsidRDefault="00BF63C6" w:rsidP="004B2083">
      <w:pPr>
        <w:spacing w:after="0"/>
        <w:contextualSpacing/>
      </w:pPr>
      <w:r w:rsidRPr="00B27ED5">
        <w:t xml:space="preserve">7 s. 6 d. par. </w:t>
      </w:r>
      <w:r w:rsidRPr="00BF63C6">
        <w:t>Item van 250 lattijsers ant s</w:t>
      </w:r>
      <w:r>
        <w:t>elve werc</w:t>
      </w:r>
    </w:p>
    <w:p w14:paraId="165644F5" w14:textId="6BA00350" w:rsidR="00BF63C6" w:rsidRDefault="00BF63C6" w:rsidP="004B2083">
      <w:pPr>
        <w:spacing w:after="0"/>
        <w:contextualSpacing/>
      </w:pPr>
      <w:r>
        <w:t>versleghen comt 3 s. 9 d. par. comt tsamen dit articquele</w:t>
      </w:r>
      <w:r>
        <w:tab/>
      </w:r>
      <w:r>
        <w:tab/>
        <w:t>41 s. 3 d. par.</w:t>
      </w:r>
    </w:p>
    <w:p w14:paraId="4895BCA8" w14:textId="77777777" w:rsidR="00BF63C6" w:rsidRDefault="00BF63C6" w:rsidP="004B2083">
      <w:pPr>
        <w:spacing w:after="0"/>
        <w:contextualSpacing/>
      </w:pPr>
    </w:p>
    <w:p w14:paraId="71C799F4" w14:textId="77777777" w:rsidR="00BF63C6" w:rsidRDefault="00BF63C6" w:rsidP="004B2083">
      <w:pPr>
        <w:spacing w:after="0"/>
        <w:contextualSpacing/>
      </w:pPr>
      <w:r>
        <w:t>Item betaelt Janne Den Deckere ende den meyere van Herselle</w:t>
      </w:r>
    </w:p>
    <w:p w14:paraId="52C1F3EF" w14:textId="13C7B15F" w:rsidR="00BF63C6" w:rsidRDefault="00BF63C6" w:rsidP="004B2083">
      <w:pPr>
        <w:spacing w:after="0"/>
        <w:contextualSpacing/>
      </w:pPr>
      <w:r>
        <w:t>tsamen</w:t>
      </w:r>
      <w:r w:rsidR="00B03FC3">
        <w:t xml:space="preserve"> </w:t>
      </w:r>
      <w:r>
        <w:t>van 23 seelen</w:t>
      </w:r>
      <w:r w:rsidR="00001E3B">
        <w:rPr>
          <w:rStyle w:val="Voetnootmarkering"/>
        </w:rPr>
        <w:footnoteReference w:id="204"/>
      </w:r>
      <w:r>
        <w:t xml:space="preserve"> ghelus omme de selve deckinghe te</w:t>
      </w:r>
    </w:p>
    <w:p w14:paraId="458DCCBF" w14:textId="77777777" w:rsidR="00BF63C6" w:rsidRDefault="00BF63C6" w:rsidP="004B2083">
      <w:pPr>
        <w:spacing w:after="0"/>
        <w:contextualSpacing/>
      </w:pPr>
      <w:r>
        <w:t>doene te 3 s. par. et seel comt 3 lb. 9 s. par. Item an Martene</w:t>
      </w:r>
    </w:p>
    <w:p w14:paraId="443E4C14" w14:textId="77777777" w:rsidR="00216AE6" w:rsidRDefault="00216AE6" w:rsidP="004B2083">
      <w:pPr>
        <w:spacing w:after="0"/>
        <w:contextualSpacing/>
      </w:pPr>
      <w:r>
        <w:t>Den Vos ten selven prijse 15 seele comt 45 s. par. Item</w:t>
      </w:r>
    </w:p>
    <w:p w14:paraId="3508E90B" w14:textId="77777777" w:rsidR="00216AE6" w:rsidRDefault="00216AE6" w:rsidP="004B2083">
      <w:pPr>
        <w:spacing w:after="0"/>
        <w:contextualSpacing/>
      </w:pPr>
      <w:r>
        <w:t>Janne Den Deckere van mij te helpene et vors. stroo te ont-</w:t>
      </w:r>
    </w:p>
    <w:p w14:paraId="64D2C5D1" w14:textId="556565B4" w:rsidR="00216AE6" w:rsidRDefault="00216AE6" w:rsidP="004B2083">
      <w:pPr>
        <w:spacing w:after="0"/>
        <w:contextualSpacing/>
      </w:pPr>
      <w:r>
        <w:t>fane betaelt eenen da</w:t>
      </w:r>
      <w:r w:rsidR="00B03FC3">
        <w:t>c</w:t>
      </w:r>
      <w:r>
        <w:t>h ende metten waghens te gane</w:t>
      </w:r>
    </w:p>
    <w:p w14:paraId="630B76D4" w14:textId="74AC055A" w:rsidR="00216AE6" w:rsidRDefault="00216AE6" w:rsidP="004B2083">
      <w:pPr>
        <w:spacing w:after="0"/>
        <w:contextualSpacing/>
      </w:pPr>
      <w:r>
        <w:t>diet mij br</w:t>
      </w:r>
      <w:r w:rsidR="009A2103">
        <w:t>o</w:t>
      </w:r>
      <w:r>
        <w:t>chten upt werc 3 s. par. comt dit articquele</w:t>
      </w:r>
      <w:r>
        <w:tab/>
      </w:r>
      <w:r>
        <w:tab/>
      </w:r>
      <w:r>
        <w:tab/>
        <w:t>5 lb. 17 s. par.</w:t>
      </w:r>
    </w:p>
    <w:p w14:paraId="5E310C83" w14:textId="77777777" w:rsidR="00216AE6" w:rsidRDefault="00216AE6" w:rsidP="004B2083">
      <w:pPr>
        <w:spacing w:after="0"/>
        <w:contextualSpacing/>
      </w:pPr>
    </w:p>
    <w:p w14:paraId="6AAB31C7" w14:textId="77777777" w:rsidR="00216AE6" w:rsidRDefault="00216AE6" w:rsidP="004B2083">
      <w:pPr>
        <w:spacing w:after="0"/>
        <w:contextualSpacing/>
      </w:pPr>
      <w:r>
        <w:t>Item Janne Vanden Neste van 6 seelen ghelus upden selven stel te 3 s. par.</w:t>
      </w:r>
    </w:p>
    <w:p w14:paraId="3A78C9C6" w14:textId="0656401D" w:rsidR="00216AE6" w:rsidRDefault="00216AE6" w:rsidP="004B2083">
      <w:pPr>
        <w:spacing w:after="0"/>
        <w:contextualSpacing/>
      </w:pPr>
      <w:r>
        <w:t>et seel comt tsamen</w:t>
      </w:r>
      <w:r>
        <w:tab/>
      </w:r>
      <w:r>
        <w:tab/>
      </w:r>
      <w:r>
        <w:tab/>
      </w:r>
      <w:r>
        <w:tab/>
      </w:r>
      <w:r>
        <w:tab/>
      </w:r>
      <w:r>
        <w:tab/>
      </w:r>
      <w:r>
        <w:tab/>
      </w:r>
      <w:r w:rsidR="004029B1">
        <w:t>18</w:t>
      </w:r>
      <w:r>
        <w:t xml:space="preserve"> s. par.</w:t>
      </w:r>
    </w:p>
    <w:p w14:paraId="55227E69" w14:textId="77777777" w:rsidR="00216AE6" w:rsidRDefault="00216AE6" w:rsidP="004B2083">
      <w:pPr>
        <w:spacing w:after="0"/>
        <w:contextualSpacing/>
      </w:pPr>
    </w:p>
    <w:p w14:paraId="3684A264" w14:textId="77777777" w:rsidR="00216AE6" w:rsidRDefault="00216AE6" w:rsidP="004B2083">
      <w:pPr>
        <w:spacing w:after="0"/>
        <w:contextualSpacing/>
      </w:pPr>
      <w:r>
        <w:t>V</w:t>
      </w:r>
      <w:r>
        <w:rPr>
          <w:vertAlign w:val="superscript"/>
        </w:rPr>
        <w:t>e</w:t>
      </w:r>
      <w:r>
        <w:tab/>
        <w:t>Somme</w:t>
      </w:r>
      <w:r>
        <w:tab/>
      </w:r>
      <w:r>
        <w:tab/>
      </w:r>
      <w:r>
        <w:tab/>
      </w:r>
      <w:r>
        <w:tab/>
      </w:r>
      <w:r>
        <w:tab/>
      </w:r>
      <w:r>
        <w:tab/>
      </w:r>
      <w:r>
        <w:tab/>
      </w:r>
      <w:r>
        <w:tab/>
        <w:t>21 lb. 12 s. 3 d. par.</w:t>
      </w:r>
    </w:p>
    <w:p w14:paraId="0588BD97" w14:textId="77777777" w:rsidR="00001E3B" w:rsidRDefault="00001E3B" w:rsidP="004B2083">
      <w:pPr>
        <w:spacing w:after="0"/>
        <w:contextualSpacing/>
        <w:rPr>
          <w:b/>
          <w:bCs/>
          <w:u w:val="single"/>
        </w:rPr>
      </w:pPr>
    </w:p>
    <w:p w14:paraId="3979C01F" w14:textId="1862133D" w:rsidR="009647E1" w:rsidRPr="009647E1" w:rsidRDefault="009647E1" w:rsidP="004B2083">
      <w:pPr>
        <w:spacing w:after="0"/>
        <w:contextualSpacing/>
        <w:rPr>
          <w:b/>
          <w:bCs/>
          <w:u w:val="single"/>
        </w:rPr>
      </w:pPr>
      <w:r w:rsidRPr="009647E1">
        <w:rPr>
          <w:b/>
          <w:bCs/>
          <w:u w:val="single"/>
        </w:rPr>
        <w:t xml:space="preserve">Blz </w:t>
      </w:r>
      <w:r w:rsidR="00EB0CC7">
        <w:rPr>
          <w:b/>
          <w:bCs/>
          <w:u w:val="single"/>
        </w:rPr>
        <w:t>64</w:t>
      </w:r>
    </w:p>
    <w:p w14:paraId="30C08407" w14:textId="77777777" w:rsidR="009647E1" w:rsidRPr="009647E1" w:rsidRDefault="009647E1" w:rsidP="004B2083">
      <w:pPr>
        <w:spacing w:after="0"/>
        <w:contextualSpacing/>
        <w:rPr>
          <w:b/>
          <w:bCs/>
          <w:u w:val="single"/>
        </w:rPr>
      </w:pPr>
      <w:r w:rsidRPr="009647E1">
        <w:rPr>
          <w:b/>
          <w:bCs/>
          <w:u w:val="single"/>
        </w:rPr>
        <w:t>folio 32 verso</w:t>
      </w:r>
    </w:p>
    <w:p w14:paraId="62BFA098" w14:textId="77777777" w:rsidR="009647E1" w:rsidRDefault="009647E1" w:rsidP="004B2083">
      <w:pPr>
        <w:spacing w:after="0"/>
        <w:contextualSpacing/>
      </w:pPr>
    </w:p>
    <w:p w14:paraId="3336B975" w14:textId="77777777" w:rsidR="009647E1" w:rsidRDefault="009647E1" w:rsidP="004B2083">
      <w:pPr>
        <w:spacing w:after="0"/>
        <w:contextualSpacing/>
      </w:pPr>
      <w:r>
        <w:t>Item betaelt Cornelijs Ascoop vande meerssche te Melkenbeke</w:t>
      </w:r>
    </w:p>
    <w:p w14:paraId="517DDDE7" w14:textId="24AAFF31" w:rsidR="009647E1" w:rsidRDefault="009647E1" w:rsidP="004B2083">
      <w:pPr>
        <w:spacing w:after="0"/>
        <w:contextualSpacing/>
      </w:pPr>
      <w:r>
        <w:t xml:space="preserve">te verstoppene ten </w:t>
      </w:r>
      <w:r w:rsidR="009A2103" w:rsidRPr="009A2103">
        <w:t>h</w:t>
      </w:r>
      <w:r w:rsidRPr="009A2103">
        <w:t>uytdraghene</w:t>
      </w:r>
      <w:r w:rsidR="00066C6B">
        <w:rPr>
          <w:rStyle w:val="Voetnootmarkering"/>
        </w:rPr>
        <w:footnoteReference w:id="205"/>
      </w:r>
      <w:r w:rsidRPr="009A2103">
        <w:t xml:space="preserve"> in</w:t>
      </w:r>
      <w:r>
        <w:t>de somere LXXXVII (</w:t>
      </w:r>
      <w:r w:rsidRPr="00530BB5">
        <w:rPr>
          <w:b/>
          <w:bCs/>
        </w:rPr>
        <w:t>1487</w:t>
      </w:r>
      <w:r>
        <w:t>) van 2</w:t>
      </w:r>
    </w:p>
    <w:p w14:paraId="7AF781B1" w14:textId="77777777" w:rsidR="009647E1" w:rsidRDefault="009647E1" w:rsidP="004B2083">
      <w:pPr>
        <w:spacing w:after="0"/>
        <w:contextualSpacing/>
      </w:pPr>
      <w:r>
        <w:t>daghen te 3 s. 6 d. par. sdaechs daer min heere den meersche af</w:t>
      </w:r>
    </w:p>
    <w:p w14:paraId="62608C27" w14:textId="42718758" w:rsidR="009647E1" w:rsidRDefault="009647E1" w:rsidP="004B2083">
      <w:pPr>
        <w:spacing w:after="0"/>
        <w:contextualSpacing/>
      </w:pPr>
      <w:r>
        <w:t>in ghedaen heeft comt 7 s. par</w:t>
      </w:r>
      <w:r w:rsidR="00001E3B">
        <w:t>.</w:t>
      </w:r>
      <w:r>
        <w:t xml:space="preserve"> Item den selven vande water-</w:t>
      </w:r>
    </w:p>
    <w:p w14:paraId="1FA9AD98" w14:textId="256E6719" w:rsidR="009647E1" w:rsidRDefault="009647E1" w:rsidP="004B2083">
      <w:pPr>
        <w:spacing w:after="0"/>
        <w:contextualSpacing/>
      </w:pPr>
      <w:r>
        <w:t>ghange te ru</w:t>
      </w:r>
      <w:r w:rsidR="00B03FC3">
        <w:t>i</w:t>
      </w:r>
      <w:r>
        <w:t>men die duere den meerssche gaet omme dat</w:t>
      </w:r>
    </w:p>
    <w:p w14:paraId="78A1B210" w14:textId="4EF60810" w:rsidR="009647E1" w:rsidRDefault="009647E1" w:rsidP="004B2083">
      <w:pPr>
        <w:spacing w:after="0"/>
        <w:contextualSpacing/>
      </w:pPr>
      <w:r>
        <w:t>watere upden meerssche in</w:t>
      </w:r>
      <w:r w:rsidR="004029B1">
        <w:t>t</w:t>
      </w:r>
      <w:r>
        <w:t xml:space="preserve"> gheers niet slaen en soude 1 dach</w:t>
      </w:r>
    </w:p>
    <w:p w14:paraId="1CB634F3" w14:textId="77777777" w:rsidR="009647E1" w:rsidRDefault="009647E1" w:rsidP="004B2083">
      <w:pPr>
        <w:spacing w:after="0"/>
        <w:contextualSpacing/>
      </w:pPr>
      <w:r w:rsidRPr="00B27ED5">
        <w:t xml:space="preserve">comt 3 s. 6 d. par. </w:t>
      </w:r>
      <w:r w:rsidRPr="009647E1">
        <w:t>Item Bussen Den Somere v</w:t>
      </w:r>
      <w:r>
        <w:t>ande de Langhenmeerssche</w:t>
      </w:r>
    </w:p>
    <w:p w14:paraId="3F1C28EB" w14:textId="20F7FAA8" w:rsidR="009647E1" w:rsidRDefault="009647E1" w:rsidP="004B2083">
      <w:pPr>
        <w:spacing w:after="0"/>
        <w:contextualSpacing/>
      </w:pPr>
      <w:r>
        <w:t>te stoppene 1 dach ende van ru</w:t>
      </w:r>
      <w:r w:rsidR="00B03FC3">
        <w:t>i</w:t>
      </w:r>
      <w:r>
        <w:t>men de wateringhe inden</w:t>
      </w:r>
    </w:p>
    <w:p w14:paraId="63DD773A" w14:textId="77777777" w:rsidR="00530BB5" w:rsidRDefault="009647E1" w:rsidP="004B2083">
      <w:pPr>
        <w:spacing w:after="0"/>
        <w:contextualSpacing/>
      </w:pPr>
      <w:r w:rsidRPr="00207549">
        <w:t>meers</w:t>
      </w:r>
      <w:r w:rsidR="00530BB5" w:rsidRPr="00207549">
        <w:t>ch en</w:t>
      </w:r>
      <w:r w:rsidR="00530BB5">
        <w:t>de eene andere gracht te makene tusschen den meerssche</w:t>
      </w:r>
    </w:p>
    <w:p w14:paraId="654B7470" w14:textId="77777777" w:rsidR="00530BB5" w:rsidRDefault="00530BB5" w:rsidP="004B2083">
      <w:pPr>
        <w:spacing w:after="0"/>
        <w:contextualSpacing/>
      </w:pPr>
      <w:r>
        <w:t>ende tsMeyers meerssche van Herselle 3 ½  daghe te 3 s. par. sdachs</w:t>
      </w:r>
    </w:p>
    <w:p w14:paraId="0AD24666" w14:textId="35E65A19" w:rsidR="00530BB5" w:rsidRDefault="00530BB5" w:rsidP="004B2083">
      <w:pPr>
        <w:spacing w:after="0"/>
        <w:contextualSpacing/>
      </w:pPr>
      <w:r>
        <w:t>comt van Bussene 13 s. 6 d. par. comt dit articquele tsamen</w:t>
      </w:r>
      <w:r>
        <w:tab/>
      </w:r>
      <w:r>
        <w:tab/>
        <w:t>25 s. par.</w:t>
      </w:r>
    </w:p>
    <w:p w14:paraId="140A431B" w14:textId="77777777" w:rsidR="00530BB5" w:rsidRDefault="00530BB5" w:rsidP="004B2083">
      <w:pPr>
        <w:spacing w:after="0"/>
        <w:contextualSpacing/>
      </w:pPr>
    </w:p>
    <w:p w14:paraId="46260C53" w14:textId="77777777" w:rsidR="00530BB5" w:rsidRDefault="00530BB5" w:rsidP="004B2083">
      <w:pPr>
        <w:spacing w:after="0"/>
        <w:contextualSpacing/>
      </w:pPr>
      <w:bookmarkStart w:id="10" w:name="_Hlk138776302"/>
      <w:r w:rsidRPr="00530BB5">
        <w:t>Item betaelt Janne Claeus ende Bussine De</w:t>
      </w:r>
      <w:r>
        <w:t>n Somere tsamen van</w:t>
      </w:r>
    </w:p>
    <w:p w14:paraId="09E767E4" w14:textId="19E51A5F" w:rsidR="00530BB5" w:rsidRDefault="00530BB5" w:rsidP="004B2083">
      <w:pPr>
        <w:spacing w:after="0"/>
        <w:contextualSpacing/>
      </w:pPr>
      <w:r>
        <w:t>ande brugghe te Speeten</w:t>
      </w:r>
      <w:r>
        <w:rPr>
          <w:rStyle w:val="Voetnootmarkering"/>
        </w:rPr>
        <w:footnoteReference w:id="206"/>
      </w:r>
      <w:r>
        <w:t xml:space="preserve"> </w:t>
      </w:r>
      <w:r w:rsidRPr="00066C6B">
        <w:t>die al in ghevallen was die</w:t>
      </w:r>
      <w:r>
        <w:t xml:space="preserve"> al</w:t>
      </w:r>
    </w:p>
    <w:p w14:paraId="683E0095" w14:textId="0474E2CC" w:rsidR="00530BB5" w:rsidRDefault="00530BB5" w:rsidP="00530BB5">
      <w:pPr>
        <w:spacing w:after="0"/>
        <w:contextualSpacing/>
      </w:pPr>
      <w:r>
        <w:t>te ru</w:t>
      </w:r>
      <w:r w:rsidR="00B03FC3">
        <w:t>i</w:t>
      </w:r>
      <w:r>
        <w:t>men de steene hu</w:t>
      </w:r>
      <w:r w:rsidR="00B03FC3">
        <w:t>i</w:t>
      </w:r>
      <w:r>
        <w:t>t</w:t>
      </w:r>
      <w:r w:rsidR="00207549">
        <w:t>ter</w:t>
      </w:r>
      <w:r>
        <w:t xml:space="preserve"> brugghe ende hu</w:t>
      </w:r>
      <w:r w:rsidR="00B03FC3">
        <w:t>i</w:t>
      </w:r>
      <w:r>
        <w:t>t</w:t>
      </w:r>
      <w:r w:rsidR="00207549">
        <w:t xml:space="preserve">ter </w:t>
      </w:r>
      <w:r>
        <w:t>beken ende</w:t>
      </w:r>
    </w:p>
    <w:p w14:paraId="33906A2F" w14:textId="464ED9BB" w:rsidR="00530BB5" w:rsidRPr="00B03FC3" w:rsidRDefault="00530BB5" w:rsidP="00530BB5">
      <w:pPr>
        <w:spacing w:after="0"/>
        <w:contextualSpacing/>
        <w:rPr>
          <w:b/>
          <w:bCs/>
        </w:rPr>
      </w:pPr>
      <w:r>
        <w:t>dan vort al te metsene gheli</w:t>
      </w:r>
      <w:r w:rsidR="000D3FA1">
        <w:t xml:space="preserve">jc enen </w:t>
      </w:r>
      <w:r w:rsidR="00066C6B">
        <w:t>muer</w:t>
      </w:r>
      <w:r w:rsidR="000D3FA1">
        <w:t xml:space="preserve"> ende </w:t>
      </w:r>
      <w:r w:rsidR="000D3FA1" w:rsidRPr="00066C6B">
        <w:t>te s</w:t>
      </w:r>
      <w:r w:rsidR="00066C6B" w:rsidRPr="00066C6B">
        <w:t>c</w:t>
      </w:r>
      <w:r w:rsidR="000D3FA1" w:rsidRPr="00066C6B">
        <w:t>orne</w:t>
      </w:r>
      <w:r w:rsidR="00066C6B">
        <w:rPr>
          <w:rStyle w:val="Voetnootmarkering"/>
        </w:rPr>
        <w:footnoteReference w:id="207"/>
      </w:r>
    </w:p>
    <w:p w14:paraId="2986C6D2" w14:textId="750D3032" w:rsidR="000D3FA1" w:rsidRDefault="000D3FA1" w:rsidP="00530BB5">
      <w:pPr>
        <w:spacing w:after="0"/>
        <w:contextualSpacing/>
      </w:pPr>
      <w:r>
        <w:t>met houten ende dan de oude steene welke wedre ut te legghen</w:t>
      </w:r>
    </w:p>
    <w:p w14:paraId="15FEF6D6" w14:textId="04DB456E" w:rsidR="000D3FA1" w:rsidRDefault="000D3FA1" w:rsidP="00530BB5">
      <w:pPr>
        <w:spacing w:after="0"/>
        <w:contextualSpacing/>
      </w:pPr>
      <w:r>
        <w:t>Janne Claeus eenen dach ende Bussen 2 daghe comt tsamen</w:t>
      </w:r>
    </w:p>
    <w:p w14:paraId="6B034AC6" w14:textId="1C190799" w:rsidR="000D3FA1" w:rsidRDefault="000D3FA1" w:rsidP="00530BB5">
      <w:pPr>
        <w:spacing w:after="0"/>
        <w:contextualSpacing/>
      </w:pPr>
      <w:r>
        <w:t>3 daghe inden somere te 3 s. 6 d. par. sdaechs comt omme</w:t>
      </w:r>
    </w:p>
    <w:p w14:paraId="07453354" w14:textId="2CDE5406" w:rsidR="000D3FA1" w:rsidRDefault="000D3FA1" w:rsidP="00530BB5">
      <w:pPr>
        <w:spacing w:after="0"/>
        <w:contextualSpacing/>
      </w:pPr>
      <w:r>
        <w:t>dat sij de beke jeghen de strate ru</w:t>
      </w:r>
      <w:r w:rsidR="00B03FC3">
        <w:t>i</w:t>
      </w:r>
      <w:r>
        <w:t>men ende hoghen</w:t>
      </w:r>
    </w:p>
    <w:p w14:paraId="2F0AEC7F" w14:textId="611B4872" w:rsidR="000D3FA1" w:rsidRPr="00066C6B" w:rsidRDefault="000D3FA1" w:rsidP="00530BB5">
      <w:pPr>
        <w:spacing w:after="0"/>
        <w:contextualSpacing/>
      </w:pPr>
      <w:r>
        <w:t>moesten jeghen den vloet van de watere comt in ghelde</w:t>
      </w:r>
      <w:r>
        <w:tab/>
      </w:r>
      <w:r>
        <w:tab/>
      </w:r>
      <w:r w:rsidRPr="00066C6B">
        <w:t>10 s. 6 d. par.</w:t>
      </w:r>
      <w:r w:rsidRPr="00066C6B">
        <w:rPr>
          <w:rStyle w:val="Voetnootmarkering"/>
        </w:rPr>
        <w:footnoteReference w:id="208"/>
      </w:r>
    </w:p>
    <w:bookmarkEnd w:id="10"/>
    <w:p w14:paraId="471A00CF" w14:textId="21ABBCCA" w:rsidR="00FD6D2C" w:rsidRDefault="00FD6D2C">
      <w:pPr>
        <w:rPr>
          <w:b/>
          <w:bCs/>
        </w:rPr>
      </w:pPr>
      <w:r>
        <w:rPr>
          <w:b/>
          <w:bCs/>
        </w:rPr>
        <w:br w:type="page"/>
      </w:r>
    </w:p>
    <w:p w14:paraId="547643F5" w14:textId="77777777" w:rsidR="006438B4" w:rsidRDefault="006438B4" w:rsidP="00530BB5">
      <w:pPr>
        <w:spacing w:after="0"/>
        <w:contextualSpacing/>
        <w:rPr>
          <w:b/>
          <w:bCs/>
        </w:rPr>
      </w:pPr>
    </w:p>
    <w:p w14:paraId="015481E3" w14:textId="03400F94" w:rsidR="006438B4" w:rsidRPr="006438B4" w:rsidRDefault="006438B4" w:rsidP="00530BB5">
      <w:pPr>
        <w:spacing w:after="0"/>
        <w:contextualSpacing/>
      </w:pPr>
      <w:r w:rsidRPr="006438B4">
        <w:t xml:space="preserve">Item Cornelijs De </w:t>
      </w:r>
      <w:r w:rsidR="00B03FC3">
        <w:t>D</w:t>
      </w:r>
      <w:r w:rsidRPr="006438B4">
        <w:t>raeyere nam jeghen minen vors. heere</w:t>
      </w:r>
    </w:p>
    <w:p w14:paraId="4186EA44" w14:textId="4BA26254" w:rsidR="006438B4" w:rsidRPr="006438B4" w:rsidRDefault="006438B4" w:rsidP="00530BB5">
      <w:pPr>
        <w:spacing w:after="0"/>
        <w:contextualSpacing/>
      </w:pPr>
      <w:r w:rsidRPr="006438B4">
        <w:t>te Herselle te maken</w:t>
      </w:r>
      <w:r w:rsidR="00B03FC3">
        <w:t>e</w:t>
      </w:r>
      <w:r w:rsidRPr="006438B4">
        <w:t xml:space="preserve"> veinsteren ende eene duere ende</w:t>
      </w:r>
    </w:p>
    <w:p w14:paraId="78A4193D" w14:textId="58E5FA27" w:rsidR="006438B4" w:rsidRDefault="006438B4" w:rsidP="00530BB5">
      <w:pPr>
        <w:spacing w:after="0"/>
        <w:contextualSpacing/>
      </w:pPr>
      <w:r>
        <w:t>meer andere werc/ daer af dat ic betaelt hebben anne</w:t>
      </w:r>
    </w:p>
    <w:p w14:paraId="09BA90E6" w14:textId="23D8C614" w:rsidR="006438B4" w:rsidRDefault="006438B4" w:rsidP="00530BB5">
      <w:pPr>
        <w:spacing w:after="0"/>
        <w:contextualSpacing/>
      </w:pPr>
      <w:r>
        <w:t>Pietre</w:t>
      </w:r>
      <w:r w:rsidR="004029B1">
        <w:t>n</w:t>
      </w:r>
      <w:r>
        <w:t xml:space="preserve"> Vanden Houwe sekere ijserwer</w:t>
      </w:r>
      <w:r w:rsidR="00B03FC3">
        <w:t>c</w:t>
      </w:r>
      <w:r>
        <w:t>/ ee</w:t>
      </w:r>
      <w:r w:rsidR="00B03FC3">
        <w:t>r</w:t>
      </w:r>
      <w:r>
        <w:t>st ande eene</w:t>
      </w:r>
    </w:p>
    <w:p w14:paraId="2C9ED6EE" w14:textId="69B0FFC0" w:rsidR="006438B4" w:rsidRDefault="006438B4" w:rsidP="00530BB5">
      <w:pPr>
        <w:spacing w:after="0"/>
        <w:contextualSpacing/>
      </w:pPr>
      <w:r>
        <w:t>veinstere jeghen de sale, jeghen doost zijde ende de tweeste</w:t>
      </w:r>
    </w:p>
    <w:p w14:paraId="465047AF" w14:textId="3842CB10" w:rsidR="006438B4" w:rsidRPr="00066C6B" w:rsidRDefault="006438B4" w:rsidP="00530BB5">
      <w:pPr>
        <w:spacing w:after="0"/>
        <w:contextualSpacing/>
      </w:pPr>
      <w:r>
        <w:t xml:space="preserve">veinstere was van minnen heere betaelt/ </w:t>
      </w:r>
      <w:r w:rsidRPr="00066C6B">
        <w:t>allee</w:t>
      </w:r>
      <w:r w:rsidR="00B03FC3" w:rsidRPr="00066C6B">
        <w:t>r</w:t>
      </w:r>
      <w:r w:rsidRPr="00066C6B">
        <w:t xml:space="preserve"> hij wech trac</w:t>
      </w:r>
    </w:p>
    <w:p w14:paraId="01A238E4" w14:textId="6B4267CD" w:rsidR="006438B4" w:rsidRPr="00066C6B" w:rsidRDefault="006438B4" w:rsidP="00530BB5">
      <w:pPr>
        <w:spacing w:after="0"/>
        <w:contextualSpacing/>
      </w:pPr>
      <w:r>
        <w:t>te wetene an de</w:t>
      </w:r>
      <w:r w:rsidR="00066C6B">
        <w:t>e</w:t>
      </w:r>
      <w:r>
        <w:t xml:space="preserve">ne veinstere ende eene duere ande </w:t>
      </w:r>
      <w:r w:rsidRPr="00066C6B">
        <w:t>n</w:t>
      </w:r>
      <w:r w:rsidR="00066C6B" w:rsidRPr="00066C6B">
        <w:t>er</w:t>
      </w:r>
      <w:r w:rsidRPr="00066C6B">
        <w:t>e</w:t>
      </w:r>
      <w:r w:rsidR="00066C6B" w:rsidRPr="00066C6B">
        <w:t>-</w:t>
      </w:r>
    </w:p>
    <w:p w14:paraId="283B60A9" w14:textId="27B23FBB" w:rsidR="006438B4" w:rsidRDefault="006438B4" w:rsidP="00530BB5">
      <w:pPr>
        <w:spacing w:after="0"/>
        <w:contextualSpacing/>
      </w:pPr>
      <w:r w:rsidRPr="00066C6B">
        <w:t>camere daer de casteleyn plach te ho</w:t>
      </w:r>
      <w:r w:rsidR="00066C6B" w:rsidRPr="00066C6B">
        <w:t>e</w:t>
      </w:r>
      <w:r w:rsidRPr="00066C6B">
        <w:t>vene verdaen tsamen</w:t>
      </w:r>
    </w:p>
    <w:p w14:paraId="5FA02D49" w14:textId="38CA510B" w:rsidR="006438B4" w:rsidRDefault="006438B4" w:rsidP="00530BB5">
      <w:pPr>
        <w:spacing w:after="0"/>
        <w:contextualSpacing/>
      </w:pPr>
      <w:r>
        <w:t>an beede die stucken 400 latijsers ende 100 deurijsers et lattijser</w:t>
      </w:r>
    </w:p>
    <w:p w14:paraId="4493DA07" w14:textId="32603C37" w:rsidR="006438B4" w:rsidRDefault="006438B4" w:rsidP="00530BB5">
      <w:pPr>
        <w:spacing w:after="0"/>
        <w:contextualSpacing/>
      </w:pPr>
      <w:r>
        <w:t>18 d. par. ende et duerijsere 3 s. par. thondert comt tsamen</w:t>
      </w:r>
    </w:p>
    <w:p w14:paraId="30F2E8D7" w14:textId="5C56C3AE" w:rsidR="006438B4" w:rsidRPr="00EC655E" w:rsidRDefault="006438B4" w:rsidP="00530BB5">
      <w:pPr>
        <w:spacing w:after="0"/>
        <w:contextualSpacing/>
      </w:pPr>
      <w:r>
        <w:t xml:space="preserve">9 s. par. item een clincke 2 </w:t>
      </w:r>
      <w:r w:rsidRPr="00EC655E">
        <w:t>c</w:t>
      </w:r>
      <w:r w:rsidR="00442909" w:rsidRPr="00EC655E">
        <w:t>a</w:t>
      </w:r>
      <w:r w:rsidRPr="00EC655E">
        <w:t>mmen, een hanta</w:t>
      </w:r>
      <w:r w:rsidR="00066C6B" w:rsidRPr="00EC655E">
        <w:t>v</w:t>
      </w:r>
      <w:r w:rsidRPr="00EC655E">
        <w:t>e</w:t>
      </w:r>
      <w:r w:rsidR="00EC655E" w:rsidRPr="00EC655E">
        <w:rPr>
          <w:rStyle w:val="Voetnootmarkering"/>
        </w:rPr>
        <w:footnoteReference w:id="209"/>
      </w:r>
      <w:r w:rsidRPr="00EC655E">
        <w:t xml:space="preserve"> an een veinstere</w:t>
      </w:r>
    </w:p>
    <w:p w14:paraId="36D1991C" w14:textId="312D30B8" w:rsidR="006438B4" w:rsidRPr="00EC655E" w:rsidRDefault="00442909" w:rsidP="00530BB5">
      <w:pPr>
        <w:spacing w:after="0"/>
        <w:contextualSpacing/>
      </w:pPr>
      <w:r w:rsidRPr="00EC655E">
        <w:t>3 s. par. Item 2 lede ande camerduere vornoem</w:t>
      </w:r>
      <w:r w:rsidR="00EC655E">
        <w:t>t</w:t>
      </w:r>
      <w:r w:rsidRPr="00EC655E">
        <w:t xml:space="preserve"> 6 s. par. comt al</w:t>
      </w:r>
    </w:p>
    <w:p w14:paraId="73D7104D" w14:textId="6EB735AC" w:rsidR="00BA7448" w:rsidRDefault="00442909" w:rsidP="00530BB5">
      <w:pPr>
        <w:spacing w:after="0"/>
        <w:contextualSpacing/>
      </w:pPr>
      <w:r w:rsidRPr="00EC655E">
        <w:t>te samen dit articquele</w:t>
      </w:r>
      <w:r w:rsidRPr="00EC655E">
        <w:tab/>
      </w:r>
      <w:r w:rsidRPr="00EC655E">
        <w:tab/>
      </w:r>
      <w:r w:rsidRPr="00EC655E">
        <w:tab/>
      </w:r>
      <w:r>
        <w:tab/>
      </w:r>
      <w:r>
        <w:tab/>
      </w:r>
      <w:r>
        <w:tab/>
      </w:r>
      <w:r>
        <w:tab/>
        <w:t>18 s. par.</w:t>
      </w:r>
    </w:p>
    <w:p w14:paraId="6EFF9AE5" w14:textId="77777777" w:rsidR="00BA7448" w:rsidRDefault="00BA7448">
      <w:r>
        <w:br w:type="page"/>
      </w:r>
    </w:p>
    <w:p w14:paraId="2FF20972" w14:textId="6B3EB76D" w:rsidR="00F928ED" w:rsidRPr="00442909" w:rsidRDefault="00442909" w:rsidP="004B2083">
      <w:pPr>
        <w:spacing w:after="0"/>
        <w:contextualSpacing/>
        <w:rPr>
          <w:b/>
          <w:bCs/>
          <w:u w:val="single"/>
        </w:rPr>
      </w:pPr>
      <w:r w:rsidRPr="00442909">
        <w:rPr>
          <w:b/>
          <w:bCs/>
          <w:u w:val="single"/>
        </w:rPr>
        <w:t xml:space="preserve">Blz </w:t>
      </w:r>
      <w:r w:rsidR="00EB0CC7">
        <w:rPr>
          <w:b/>
          <w:bCs/>
          <w:u w:val="single"/>
        </w:rPr>
        <w:t>65</w:t>
      </w:r>
    </w:p>
    <w:p w14:paraId="09190020" w14:textId="2723FB1D" w:rsidR="00442909" w:rsidRPr="00442909" w:rsidRDefault="00442909" w:rsidP="004B2083">
      <w:pPr>
        <w:spacing w:after="0"/>
        <w:contextualSpacing/>
        <w:rPr>
          <w:b/>
          <w:bCs/>
          <w:u w:val="single"/>
        </w:rPr>
      </w:pPr>
      <w:r w:rsidRPr="00442909">
        <w:rPr>
          <w:b/>
          <w:bCs/>
          <w:u w:val="single"/>
        </w:rPr>
        <w:t>folio 33 recto</w:t>
      </w:r>
    </w:p>
    <w:p w14:paraId="2A6541FB" w14:textId="3A73DD84" w:rsidR="00442909" w:rsidRDefault="00442909" w:rsidP="004B2083">
      <w:pPr>
        <w:spacing w:after="0"/>
        <w:contextualSpacing/>
      </w:pPr>
    </w:p>
    <w:p w14:paraId="0A05EE78" w14:textId="68C668C3" w:rsidR="00442909" w:rsidRDefault="00442909" w:rsidP="004B2083">
      <w:pPr>
        <w:spacing w:after="0"/>
        <w:contextualSpacing/>
      </w:pPr>
      <w:r>
        <w:t xml:space="preserve">Item betaelt </w:t>
      </w:r>
      <w:r w:rsidRPr="00EC655E">
        <w:t>vande</w:t>
      </w:r>
      <w:r w:rsidR="00EC655E" w:rsidRPr="00EC655E">
        <w:t>n</w:t>
      </w:r>
      <w:r w:rsidRPr="00EC655E">
        <w:t xml:space="preserve"> pijssijnen</w:t>
      </w:r>
      <w:r w:rsidRPr="00EC655E">
        <w:rPr>
          <w:rStyle w:val="Voetnootmarkering"/>
        </w:rPr>
        <w:footnoteReference w:id="210"/>
      </w:r>
      <w:r w:rsidRPr="00EC655E">
        <w:t xml:space="preserve"> te</w:t>
      </w:r>
      <w:r>
        <w:t xml:space="preserve"> Ghend te doene reparerene</w:t>
      </w:r>
    </w:p>
    <w:p w14:paraId="19BF3B17" w14:textId="083F9B11" w:rsidR="00442909" w:rsidRDefault="00442909" w:rsidP="004B2083">
      <w:pPr>
        <w:spacing w:after="0"/>
        <w:contextualSpacing/>
      </w:pPr>
      <w:r>
        <w:t>eerst vanden 3 coope van eenen polpelier jeghen Adriaene</w:t>
      </w:r>
    </w:p>
    <w:p w14:paraId="0B2C7EC5" w14:textId="78BEF662" w:rsidR="00442909" w:rsidRDefault="00442909" w:rsidP="004B2083">
      <w:pPr>
        <w:spacing w:after="0"/>
        <w:contextualSpacing/>
      </w:pPr>
      <w:r>
        <w:t>Polleyt te Bursbeke 36 s. par. Item Jacop Den Bolstere van</w:t>
      </w:r>
    </w:p>
    <w:p w14:paraId="50FF142C" w14:textId="1EADEB04" w:rsidR="00442909" w:rsidRDefault="00442909" w:rsidP="004B2083">
      <w:pPr>
        <w:spacing w:after="0"/>
        <w:contextualSpacing/>
      </w:pPr>
      <w:r>
        <w:t>vellene den boo</w:t>
      </w:r>
      <w:r w:rsidR="00EC655E">
        <w:t>e</w:t>
      </w:r>
      <w:r>
        <w:t>m 2 s. par. Item betaelt eenen temmerman vande</w:t>
      </w:r>
    </w:p>
    <w:p w14:paraId="090052D2" w14:textId="3C8FE1A8" w:rsidR="00442909" w:rsidRDefault="00442909" w:rsidP="004B2083">
      <w:pPr>
        <w:spacing w:after="0"/>
        <w:contextualSpacing/>
      </w:pPr>
      <w:r w:rsidRPr="00EC655E">
        <w:t>b</w:t>
      </w:r>
      <w:r w:rsidR="00EC655E" w:rsidRPr="00EC655E">
        <w:t>o</w:t>
      </w:r>
      <w:r w:rsidRPr="00EC655E">
        <w:t xml:space="preserve">len </w:t>
      </w:r>
      <w:r>
        <w:t>te cortene met diet velde ende van c</w:t>
      </w:r>
      <w:r w:rsidR="00434C81">
        <w:t>antene 4 s. par.</w:t>
      </w:r>
    </w:p>
    <w:p w14:paraId="76C9928E" w14:textId="3F2BED9A" w:rsidR="00434C81" w:rsidRDefault="00434C81" w:rsidP="004B2083">
      <w:pPr>
        <w:spacing w:after="0"/>
        <w:contextualSpacing/>
      </w:pPr>
      <w:r>
        <w:t>Item betaelt van saghene 300 ende 50 te 10 s. par. thondert comt</w:t>
      </w:r>
    </w:p>
    <w:p w14:paraId="1346F867" w14:textId="66179F9D" w:rsidR="00434C81" w:rsidRDefault="00434C81" w:rsidP="004B2083">
      <w:pPr>
        <w:spacing w:after="0"/>
        <w:contextualSpacing/>
      </w:pPr>
      <w:r w:rsidRPr="00B27ED5">
        <w:t xml:space="preserve">25 s. par. </w:t>
      </w:r>
      <w:r w:rsidRPr="00434C81">
        <w:t>Item betaelt Cornelijs Doolaghe m</w:t>
      </w:r>
      <w:r>
        <w:t>et sijnen sone</w:t>
      </w:r>
    </w:p>
    <w:p w14:paraId="335330FD" w14:textId="04BB8FAB" w:rsidR="00434C81" w:rsidRDefault="00434C81" w:rsidP="004B2083">
      <w:pPr>
        <w:spacing w:after="0"/>
        <w:contextualSpacing/>
      </w:pPr>
      <w:r>
        <w:t>van eenen daghe de plancken te cortene naer de mate</w:t>
      </w:r>
    </w:p>
    <w:p w14:paraId="2A833A03" w14:textId="0B5DCD07" w:rsidR="00434C81" w:rsidRDefault="00665ED2" w:rsidP="004B2083">
      <w:pPr>
        <w:spacing w:after="0"/>
        <w:contextualSpacing/>
      </w:pPr>
      <w:r>
        <w:t>v</w:t>
      </w:r>
      <w:r w:rsidR="00434C81">
        <w:t xml:space="preserve">anden pissijnen van Ghend ende buyten te </w:t>
      </w:r>
      <w:r>
        <w:t>r</w:t>
      </w:r>
      <w:r w:rsidR="00434C81">
        <w:t>echtene omme</w:t>
      </w:r>
    </w:p>
    <w:p w14:paraId="2D01F791" w14:textId="76D0BD33" w:rsidR="00434C81" w:rsidRPr="00EC655E" w:rsidRDefault="00434C81" w:rsidP="004B2083">
      <w:pPr>
        <w:spacing w:after="0"/>
        <w:contextualSpacing/>
      </w:pPr>
      <w:r w:rsidRPr="00EC655E">
        <w:t>dat de temmerlide te Ghend so dier</w:t>
      </w:r>
      <w:r w:rsidR="00EC655E" w:rsidRPr="00EC655E">
        <w:t>e</w:t>
      </w:r>
      <w:r w:rsidRPr="00EC655E">
        <w:t xml:space="preserve"> sijn eenen dach tsamen</w:t>
      </w:r>
    </w:p>
    <w:p w14:paraId="0BE1CB6D" w14:textId="134E7ACF" w:rsidR="00434C81" w:rsidRDefault="00434C81" w:rsidP="004B2083">
      <w:pPr>
        <w:spacing w:after="0"/>
        <w:contextualSpacing/>
      </w:pPr>
      <w:r w:rsidRPr="00EC655E">
        <w:t>8 s. par.</w:t>
      </w:r>
      <w:r w:rsidRPr="00EC655E">
        <w:rPr>
          <w:rStyle w:val="Voetnootmarkering"/>
        </w:rPr>
        <w:footnoteReference w:id="211"/>
      </w:r>
      <w:r>
        <w:t xml:space="preserve"> Item betaelt vanden selven plancken te voer</w:t>
      </w:r>
      <w:r w:rsidR="00EC655E">
        <w:t>ne</w:t>
      </w:r>
      <w:r>
        <w:t xml:space="preserve"> van</w:t>
      </w:r>
    </w:p>
    <w:p w14:paraId="7A826139" w14:textId="02DCF95B" w:rsidR="00434C81" w:rsidRDefault="00434C81" w:rsidP="004B2083">
      <w:pPr>
        <w:spacing w:after="0"/>
        <w:contextualSpacing/>
      </w:pPr>
      <w:r>
        <w:t>Bursbeke tot Ghend 24 s. par. Item betaelt Joesse Vanden</w:t>
      </w:r>
    </w:p>
    <w:p w14:paraId="7256BF9E" w14:textId="65BF6368" w:rsidR="00434C81" w:rsidRDefault="00434C81" w:rsidP="004B2083">
      <w:pPr>
        <w:spacing w:after="0"/>
        <w:contextualSpacing/>
      </w:pPr>
      <w:r>
        <w:t>Houwe van 300 naghelen van 1 d. obool tstic comt de 300   25 s. par.</w:t>
      </w:r>
    </w:p>
    <w:p w14:paraId="7A5576BA" w14:textId="62D2D164" w:rsidR="00434C81" w:rsidRDefault="00434C81" w:rsidP="004B2083">
      <w:pPr>
        <w:spacing w:after="0"/>
        <w:contextualSpacing/>
      </w:pPr>
      <w:r>
        <w:t>Item eenen temmerman van Ghend vanden pissijnen up te breken</w:t>
      </w:r>
    </w:p>
    <w:p w14:paraId="4CB7DAEB" w14:textId="7BF5B998" w:rsidR="00434C81" w:rsidRDefault="00434C81" w:rsidP="004B2083">
      <w:pPr>
        <w:spacing w:after="0"/>
        <w:contextualSpacing/>
      </w:pPr>
      <w:r>
        <w:t>ende de nieuwe plancken te legghene met eenighen ouden</w:t>
      </w:r>
    </w:p>
    <w:p w14:paraId="1CDDFD3F" w14:textId="5DAE70A2" w:rsidR="00434C81" w:rsidRDefault="00EC655E" w:rsidP="004B2083">
      <w:pPr>
        <w:spacing w:after="0"/>
        <w:contextualSpacing/>
      </w:pPr>
      <w:r>
        <w:t>o</w:t>
      </w:r>
      <w:r w:rsidR="00434C81">
        <w:t>ndre tussche</w:t>
      </w:r>
      <w:r>
        <w:t>n</w:t>
      </w:r>
      <w:r w:rsidR="00434C81">
        <w:t xml:space="preserve"> 1 dach 10 s. par.</w:t>
      </w:r>
      <w:r w:rsidR="00434C81">
        <w:rPr>
          <w:rStyle w:val="Voetnootmarkering"/>
        </w:rPr>
        <w:footnoteReference w:id="212"/>
      </w:r>
      <w:r w:rsidR="00434C81">
        <w:t xml:space="preserve"> Item van 2 langhen houten omme</w:t>
      </w:r>
    </w:p>
    <w:p w14:paraId="012E0275" w14:textId="77F102C0" w:rsidR="00434C81" w:rsidRPr="00EC655E" w:rsidRDefault="00434C81" w:rsidP="004B2083">
      <w:pPr>
        <w:spacing w:after="0"/>
        <w:contextualSpacing/>
      </w:pPr>
      <w:r w:rsidRPr="00EC655E">
        <w:t>platen ande een sijde vande pissijnen te Ghend ghecocht omme</w:t>
      </w:r>
    </w:p>
    <w:p w14:paraId="74037EAD" w14:textId="6349D226" w:rsidR="00434C81" w:rsidRDefault="00434C81" w:rsidP="004B2083">
      <w:pPr>
        <w:spacing w:after="0"/>
        <w:contextualSpacing/>
      </w:pPr>
      <w:r w:rsidRPr="00EC655E">
        <w:t>14 s. par. Item vore mijn</w:t>
      </w:r>
      <w:r>
        <w:t xml:space="preserve"> coste dat ic metten waghene die de</w:t>
      </w:r>
    </w:p>
    <w:p w14:paraId="220FD6C5" w14:textId="649C29F8" w:rsidR="00434C81" w:rsidRDefault="00434C81" w:rsidP="004B2083">
      <w:pPr>
        <w:spacing w:after="0"/>
        <w:contextualSpacing/>
      </w:pPr>
      <w:r>
        <w:t>plancken voerde mede ghinc te Ghend eenen dach ende dan</w:t>
      </w:r>
    </w:p>
    <w:p w14:paraId="5602FAD7" w14:textId="1B1AD484" w:rsidR="00434C81" w:rsidRDefault="00434C81" w:rsidP="004B2083">
      <w:pPr>
        <w:spacing w:after="0"/>
        <w:contextualSpacing/>
      </w:pPr>
      <w:r>
        <w:t>ten daghe dat de temmerman daer was oe</w:t>
      </w:r>
      <w:r w:rsidR="00665ED2">
        <w:t>c</w:t>
      </w:r>
      <w:r>
        <w:t xml:space="preserve"> eenen dach comt</w:t>
      </w:r>
    </w:p>
    <w:p w14:paraId="6592C0C5" w14:textId="13E6BA60" w:rsidR="00434C81" w:rsidRDefault="00434C81" w:rsidP="004B2083">
      <w:pPr>
        <w:spacing w:after="0"/>
        <w:contextualSpacing/>
      </w:pPr>
      <w:r>
        <w:t>2 daghe bider belieften van minen vornoemde heere te 8 s. par. sdaechs</w:t>
      </w:r>
    </w:p>
    <w:p w14:paraId="1588B817" w14:textId="0592F5C8" w:rsidR="00434C81" w:rsidRDefault="00434C81" w:rsidP="004B2083">
      <w:pPr>
        <w:spacing w:after="0"/>
        <w:contextualSpacing/>
      </w:pPr>
      <w:r>
        <w:t xml:space="preserve">comt </w:t>
      </w:r>
      <w:r w:rsidR="00B23156">
        <w:t>16 s. par. Comt al te samen dit articquele in ghelde</w:t>
      </w:r>
      <w:r w:rsidR="00B23156">
        <w:tab/>
      </w:r>
      <w:r w:rsidR="00B23156">
        <w:tab/>
        <w:t>8 lb. 14 s. par.</w:t>
      </w:r>
    </w:p>
    <w:p w14:paraId="41D59579" w14:textId="37A94103" w:rsidR="00B23156" w:rsidRDefault="00B23156" w:rsidP="004B2083">
      <w:pPr>
        <w:spacing w:after="0"/>
        <w:contextualSpacing/>
      </w:pPr>
    </w:p>
    <w:p w14:paraId="732FF3D1" w14:textId="74CACCFC" w:rsidR="00B23156" w:rsidRDefault="00B23156" w:rsidP="004B2083">
      <w:pPr>
        <w:spacing w:after="0"/>
        <w:contextualSpacing/>
      </w:pPr>
      <w:r>
        <w:t>Item betaelt den XVII</w:t>
      </w:r>
      <w:r>
        <w:rPr>
          <w:vertAlign w:val="superscript"/>
        </w:rPr>
        <w:t>e</w:t>
      </w:r>
      <w:r>
        <w:t xml:space="preserve"> in septembre dat ic met eenen voere</w:t>
      </w:r>
    </w:p>
    <w:p w14:paraId="2326D231" w14:textId="4EF487CD" w:rsidR="00B23156" w:rsidRDefault="00B23156" w:rsidP="004B2083">
      <w:pPr>
        <w:spacing w:after="0"/>
        <w:contextualSpacing/>
      </w:pPr>
      <w:r>
        <w:t xml:space="preserve">corens te Ghend </w:t>
      </w:r>
      <w:r w:rsidRPr="00656A43">
        <w:t>ten Arde was</w:t>
      </w:r>
      <w:r>
        <w:t xml:space="preserve"> ende met eenen voere daernaer tAelst</w:t>
      </w:r>
    </w:p>
    <w:p w14:paraId="2BE207D3" w14:textId="7E498292" w:rsidR="00B23156" w:rsidRDefault="00B23156" w:rsidP="004B2083">
      <w:pPr>
        <w:spacing w:after="0"/>
        <w:contextualSpacing/>
      </w:pPr>
      <w:r>
        <w:t>daer af dat ic ghewaghe inde ontfanc vande corne vore</w:t>
      </w:r>
    </w:p>
    <w:p w14:paraId="6523188B" w14:textId="160A911A" w:rsidR="00B23156" w:rsidRDefault="00B23156" w:rsidP="004B2083">
      <w:pPr>
        <w:spacing w:after="0"/>
        <w:contextualSpacing/>
      </w:pPr>
      <w:r>
        <w:t xml:space="preserve">mijn coste de ghelieft vanminen heere </w:t>
      </w:r>
      <w:r w:rsidR="00656A43">
        <w:t>w</w:t>
      </w:r>
      <w:r>
        <w:t>ant ic tuus niet</w:t>
      </w:r>
    </w:p>
    <w:p w14:paraId="5425CB8A" w14:textId="6F578199" w:rsidR="00B23156" w:rsidRPr="00656A43" w:rsidRDefault="00B23156" w:rsidP="004B2083">
      <w:pPr>
        <w:spacing w:after="0"/>
        <w:contextualSpacing/>
      </w:pPr>
      <w:r>
        <w:t xml:space="preserve">en couste vercoopen dan te </w:t>
      </w:r>
      <w:r w:rsidR="00365919" w:rsidRPr="00656A43">
        <w:t>bur</w:t>
      </w:r>
      <w:r w:rsidRPr="00656A43">
        <w:t>ghene</w:t>
      </w:r>
      <w:r w:rsidR="00365919" w:rsidRPr="00656A43">
        <w:rPr>
          <w:rStyle w:val="Voetnootmarkering"/>
        </w:rPr>
        <w:footnoteReference w:id="213"/>
      </w:r>
      <w:r w:rsidRPr="00656A43">
        <w:t xml:space="preserve"> ende ic</w:t>
      </w:r>
      <w:r w:rsidR="00365919" w:rsidRPr="00656A43">
        <w:t>t</w:t>
      </w:r>
      <w:r w:rsidRPr="00656A43">
        <w:t xml:space="preserve"> en durs</w:t>
      </w:r>
      <w:r w:rsidR="00665ED2" w:rsidRPr="00656A43">
        <w:rPr>
          <w:rStyle w:val="Voetnootmarkering"/>
        </w:rPr>
        <w:footnoteReference w:id="214"/>
      </w:r>
      <w:r w:rsidRPr="00656A43">
        <w:t xml:space="preserve"> upde</w:t>
      </w:r>
    </w:p>
    <w:p w14:paraId="3167ABDC" w14:textId="155F7D9E" w:rsidR="00B23156" w:rsidRPr="00656A43" w:rsidRDefault="00B23156" w:rsidP="004B2083">
      <w:pPr>
        <w:spacing w:after="0"/>
        <w:contextualSpacing/>
      </w:pPr>
      <w:r w:rsidRPr="00656A43">
        <w:t>halle niet legghen omme tverlies vande volck</w:t>
      </w:r>
      <w:r w:rsidR="00365919" w:rsidRPr="00656A43">
        <w:t>e</w:t>
      </w:r>
      <w:r w:rsidRPr="00656A43">
        <w:t xml:space="preserve"> van wapenen</w:t>
      </w:r>
    </w:p>
    <w:p w14:paraId="76E280C5" w14:textId="3073546D" w:rsidR="00B23156" w:rsidRPr="00656A43" w:rsidRDefault="00B23156" w:rsidP="004B2083">
      <w:pPr>
        <w:spacing w:after="0"/>
        <w:contextualSpacing/>
      </w:pPr>
      <w:r w:rsidRPr="00656A43">
        <w:t>ende dat ic niet burghen en wilde comt van 2 daghen te</w:t>
      </w:r>
    </w:p>
    <w:p w14:paraId="537AA80C" w14:textId="71EBBB84" w:rsidR="00014007" w:rsidRDefault="00B23156" w:rsidP="004B2083">
      <w:pPr>
        <w:spacing w:after="0"/>
        <w:contextualSpacing/>
      </w:pPr>
      <w:r w:rsidRPr="00656A43">
        <w:t>8 s. par. sdaech</w:t>
      </w:r>
      <w:r w:rsidR="00054CB4">
        <w:t>t</w:t>
      </w:r>
      <w:r w:rsidRPr="00656A43">
        <w:t xml:space="preserve"> maken tsamen</w:t>
      </w:r>
      <w:r>
        <w:tab/>
      </w:r>
      <w:r>
        <w:tab/>
      </w:r>
      <w:r>
        <w:tab/>
      </w:r>
      <w:r>
        <w:tab/>
      </w:r>
      <w:r>
        <w:tab/>
      </w:r>
      <w:r>
        <w:tab/>
        <w:t>16 s. par.</w:t>
      </w:r>
      <w:r>
        <w:rPr>
          <w:rStyle w:val="Voetnootmarkering"/>
        </w:rPr>
        <w:footnoteReference w:id="215"/>
      </w:r>
    </w:p>
    <w:p w14:paraId="3C1332D1" w14:textId="77777777" w:rsidR="00014007" w:rsidRDefault="00014007">
      <w:r>
        <w:br w:type="page"/>
      </w:r>
    </w:p>
    <w:p w14:paraId="7DE6D308" w14:textId="59E85993" w:rsidR="00B23156" w:rsidRPr="00D321E8" w:rsidRDefault="00014007" w:rsidP="004B2083">
      <w:pPr>
        <w:spacing w:after="0"/>
        <w:contextualSpacing/>
        <w:rPr>
          <w:b/>
          <w:bCs/>
          <w:u w:val="single"/>
        </w:rPr>
      </w:pPr>
      <w:r w:rsidRPr="00D321E8">
        <w:rPr>
          <w:b/>
          <w:bCs/>
          <w:u w:val="single"/>
        </w:rPr>
        <w:t xml:space="preserve">Blz </w:t>
      </w:r>
      <w:r w:rsidR="00EB0CC7">
        <w:rPr>
          <w:b/>
          <w:bCs/>
          <w:u w:val="single"/>
        </w:rPr>
        <w:t>66</w:t>
      </w:r>
    </w:p>
    <w:p w14:paraId="6D145956" w14:textId="281F0AB8" w:rsidR="00014007" w:rsidRPr="00D321E8" w:rsidRDefault="00014007" w:rsidP="004B2083">
      <w:pPr>
        <w:spacing w:after="0"/>
        <w:contextualSpacing/>
        <w:rPr>
          <w:b/>
          <w:bCs/>
          <w:u w:val="single"/>
        </w:rPr>
      </w:pPr>
      <w:r w:rsidRPr="00D321E8">
        <w:rPr>
          <w:b/>
          <w:bCs/>
          <w:u w:val="single"/>
        </w:rPr>
        <w:t>folio 33 verso</w:t>
      </w:r>
    </w:p>
    <w:p w14:paraId="49EAF249" w14:textId="555DB242" w:rsidR="00014007" w:rsidRDefault="00014007" w:rsidP="004B2083">
      <w:pPr>
        <w:spacing w:after="0"/>
        <w:contextualSpacing/>
      </w:pPr>
    </w:p>
    <w:p w14:paraId="068C82B8" w14:textId="260F70CB" w:rsidR="00014007" w:rsidRDefault="00014007" w:rsidP="004B2083">
      <w:pPr>
        <w:spacing w:after="0"/>
        <w:contextualSpacing/>
      </w:pPr>
      <w:r>
        <w:t>Item betaelt Lieven Rou</w:t>
      </w:r>
      <w:r w:rsidR="00D321E8">
        <w:t>co</w:t>
      </w:r>
      <w:r>
        <w:t>ut van mijns heeren wine die</w:t>
      </w:r>
    </w:p>
    <w:p w14:paraId="0AB64793" w14:textId="2B34DF1E" w:rsidR="00014007" w:rsidRDefault="00014007" w:rsidP="004B2083">
      <w:pPr>
        <w:spacing w:after="0"/>
        <w:contextualSpacing/>
      </w:pPr>
      <w:r>
        <w:t>van Antwerpen qua</w:t>
      </w:r>
      <w:r w:rsidR="00665ED2">
        <w:t>m</w:t>
      </w:r>
      <w:r>
        <w:t xml:space="preserve"> te voerne te Roebays met sinen</w:t>
      </w:r>
    </w:p>
    <w:p w14:paraId="1684C4A6" w14:textId="2071726E" w:rsidR="00014007" w:rsidRDefault="00014007" w:rsidP="004B2083">
      <w:pPr>
        <w:spacing w:after="0"/>
        <w:contextualSpacing/>
      </w:pPr>
      <w:r>
        <w:t>waghene ende met 4 parden wech ghesijn in die</w:t>
      </w:r>
    </w:p>
    <w:p w14:paraId="3B3F96BD" w14:textId="7F0E252B" w:rsidR="00014007" w:rsidRPr="00B27ED5" w:rsidRDefault="00014007" w:rsidP="004B2083">
      <w:pPr>
        <w:spacing w:after="0"/>
        <w:contextualSpacing/>
      </w:pPr>
      <w:r w:rsidRPr="00B27ED5">
        <w:t>voyage 4 daghe up sinen cost met waghen ende perden</w:t>
      </w:r>
    </w:p>
    <w:p w14:paraId="5CB4E0B9" w14:textId="04A2F8F9" w:rsidR="00014007" w:rsidRPr="00656A43" w:rsidRDefault="00014007" w:rsidP="004B2083">
      <w:pPr>
        <w:spacing w:after="0"/>
        <w:contextualSpacing/>
      </w:pPr>
      <w:r w:rsidRPr="00014007">
        <w:t>te 42 s. par. sdaechts c</w:t>
      </w:r>
      <w:r>
        <w:t xml:space="preserve">omt tsamen </w:t>
      </w:r>
      <w:r w:rsidRPr="00656A43">
        <w:t xml:space="preserve">want ic </w:t>
      </w:r>
      <w:r w:rsidR="00656A43" w:rsidRPr="00656A43">
        <w:t>met</w:t>
      </w:r>
      <w:r w:rsidRPr="00656A43">
        <w:t xml:space="preserve"> groot</w:t>
      </w:r>
      <w:r w:rsidR="00656A43" w:rsidRPr="00656A43">
        <w:t>en</w:t>
      </w:r>
    </w:p>
    <w:p w14:paraId="79F74559" w14:textId="26D4CBC7" w:rsidR="00014007" w:rsidRDefault="00014007" w:rsidP="004B2083">
      <w:pPr>
        <w:spacing w:after="0"/>
        <w:contextualSpacing/>
      </w:pPr>
      <w:r w:rsidRPr="00656A43">
        <w:t>pinen eenighe waghen ghecrichen couste</w:t>
      </w:r>
      <w:r>
        <w:tab/>
      </w:r>
      <w:r>
        <w:tab/>
      </w:r>
      <w:r>
        <w:tab/>
      </w:r>
      <w:r>
        <w:tab/>
        <w:t>8 lb. 8 s. par.</w:t>
      </w:r>
      <w:r w:rsidR="00665ED2">
        <w:rPr>
          <w:rStyle w:val="Voetnootmarkering"/>
        </w:rPr>
        <w:footnoteReference w:id="216"/>
      </w:r>
    </w:p>
    <w:p w14:paraId="2A58AFD3" w14:textId="77777777" w:rsidR="00014007" w:rsidRDefault="00014007" w:rsidP="004B2083">
      <w:pPr>
        <w:spacing w:after="0"/>
        <w:contextualSpacing/>
      </w:pPr>
    </w:p>
    <w:p w14:paraId="453F5804" w14:textId="62086D7E" w:rsidR="00D321E8" w:rsidRDefault="00D321E8" w:rsidP="004B2083">
      <w:pPr>
        <w:spacing w:after="0"/>
        <w:contextualSpacing/>
      </w:pPr>
      <w:r>
        <w:t>Item betaelt vande selven wine te hale</w:t>
      </w:r>
      <w:r w:rsidR="00C35ACC">
        <w:t>ne</w:t>
      </w:r>
      <w:r>
        <w:t xml:space="preserve"> van</w:t>
      </w:r>
      <w:r w:rsidR="00C35ACC">
        <w:t xml:space="preserve"> </w:t>
      </w:r>
      <w:r>
        <w:t>Aelst to</w:t>
      </w:r>
      <w:r w:rsidR="00C35ACC">
        <w:t>t</w:t>
      </w:r>
    </w:p>
    <w:p w14:paraId="1A7DF9E3" w14:textId="77777777" w:rsidR="00D321E8" w:rsidRDefault="00D321E8" w:rsidP="004B2083">
      <w:pPr>
        <w:spacing w:after="0"/>
        <w:contextualSpacing/>
      </w:pPr>
      <w:r>
        <w:t>Herselle met 2 waghens elc met 4 paerden 1 dach</w:t>
      </w:r>
    </w:p>
    <w:p w14:paraId="3A2D372F" w14:textId="77777777" w:rsidR="00D321E8" w:rsidRDefault="00D321E8" w:rsidP="004B2083">
      <w:pPr>
        <w:spacing w:after="0"/>
        <w:contextualSpacing/>
      </w:pPr>
      <w:r>
        <w:t>betaelt elcken waghene 24 s. par. comt 48 s. par. Item</w:t>
      </w:r>
    </w:p>
    <w:p w14:paraId="6DE7F893" w14:textId="304D13A8" w:rsidR="00D321E8" w:rsidRDefault="00D321E8" w:rsidP="004B2083">
      <w:pPr>
        <w:spacing w:after="0"/>
        <w:contextualSpacing/>
      </w:pPr>
      <w:r>
        <w:t>betaelt vanden selven wine tAelst te lossene hu</w:t>
      </w:r>
      <w:r w:rsidR="00C35ACC">
        <w:t>i</w:t>
      </w:r>
      <w:r>
        <w:t>t den scepe</w:t>
      </w:r>
    </w:p>
    <w:p w14:paraId="49E8FC45" w14:textId="77777777" w:rsidR="00D321E8" w:rsidRDefault="00D321E8" w:rsidP="004B2083">
      <w:pPr>
        <w:spacing w:after="0"/>
        <w:contextualSpacing/>
      </w:pPr>
      <w:r>
        <w:t>ende aende stede van werf ghelde tsamen 10 s. par. Item vanden</w:t>
      </w:r>
    </w:p>
    <w:p w14:paraId="3F50F401" w14:textId="77777777" w:rsidR="00D321E8" w:rsidRDefault="00D321E8" w:rsidP="004B2083">
      <w:pPr>
        <w:spacing w:after="0"/>
        <w:contextualSpacing/>
      </w:pPr>
      <w:r>
        <w:t>selven wine te lane upde waghene 2 s. 6 d. par. comt</w:t>
      </w:r>
    </w:p>
    <w:p w14:paraId="573970E0" w14:textId="77777777" w:rsidR="00D321E8" w:rsidRDefault="00D321E8" w:rsidP="004B2083">
      <w:pPr>
        <w:spacing w:after="0"/>
        <w:contextualSpacing/>
      </w:pPr>
      <w:r>
        <w:t>alte samen dit articquele</w:t>
      </w:r>
      <w:r>
        <w:tab/>
      </w:r>
      <w:r>
        <w:tab/>
      </w:r>
      <w:r>
        <w:tab/>
      </w:r>
      <w:r>
        <w:tab/>
      </w:r>
      <w:r>
        <w:tab/>
      </w:r>
      <w:r>
        <w:tab/>
        <w:t>3 lb. 6 d. par.</w:t>
      </w:r>
      <w:r>
        <w:rPr>
          <w:rStyle w:val="Voetnootmarkering"/>
        </w:rPr>
        <w:footnoteReference w:id="217"/>
      </w:r>
      <w:r w:rsidR="00014007">
        <w:tab/>
      </w:r>
      <w:r w:rsidR="00014007">
        <w:tab/>
      </w:r>
    </w:p>
    <w:p w14:paraId="51FBE5E5" w14:textId="77777777" w:rsidR="00D321E8" w:rsidRDefault="00D321E8" w:rsidP="004B2083">
      <w:pPr>
        <w:spacing w:after="0"/>
        <w:contextualSpacing/>
      </w:pPr>
    </w:p>
    <w:p w14:paraId="30B7517D" w14:textId="77777777" w:rsidR="00D321E8" w:rsidRDefault="00D321E8" w:rsidP="004B2083">
      <w:pPr>
        <w:spacing w:after="0"/>
        <w:contextualSpacing/>
      </w:pPr>
      <w:r>
        <w:t>Memorie dat Jan Vanden Neste pachter van Hersele doe</w:t>
      </w:r>
    </w:p>
    <w:p w14:paraId="3F6D8C39" w14:textId="77777777" w:rsidR="00D321E8" w:rsidRDefault="00D321E8" w:rsidP="004B2083">
      <w:pPr>
        <w:spacing w:after="0"/>
        <w:contextualSpacing/>
      </w:pPr>
      <w:r>
        <w:t>metten selven wine mede was te Roebays met sinen</w:t>
      </w:r>
    </w:p>
    <w:p w14:paraId="06CC51B4" w14:textId="77777777" w:rsidR="00D321E8" w:rsidRDefault="00D321E8" w:rsidP="004B2083">
      <w:pPr>
        <w:spacing w:after="0"/>
        <w:contextualSpacing/>
      </w:pPr>
      <w:r>
        <w:t>4 paerden ende waghene ende datte over sine croweye</w:t>
      </w:r>
    </w:p>
    <w:p w14:paraId="66F7C0CB" w14:textId="77777777" w:rsidR="00656A43" w:rsidRDefault="00D321E8" w:rsidP="004B2083">
      <w:pPr>
        <w:spacing w:after="0"/>
        <w:contextualSpacing/>
      </w:pPr>
      <w:r>
        <w:t>van diere jaerscare</w:t>
      </w:r>
      <w:r>
        <w:tab/>
      </w:r>
      <w:r>
        <w:tab/>
      </w:r>
      <w:r>
        <w:tab/>
      </w:r>
      <w:r>
        <w:tab/>
      </w:r>
      <w:r>
        <w:tab/>
      </w:r>
      <w:r>
        <w:tab/>
      </w:r>
      <w:r>
        <w:tab/>
        <w:t>memorie</w:t>
      </w:r>
      <w:r>
        <w:rPr>
          <w:rStyle w:val="Voetnootmarkering"/>
        </w:rPr>
        <w:footnoteReference w:id="218"/>
      </w:r>
      <w:r w:rsidR="00014007">
        <w:tab/>
      </w:r>
    </w:p>
    <w:p w14:paraId="69E02052" w14:textId="77777777" w:rsidR="00656A43" w:rsidRDefault="00656A43" w:rsidP="004B2083">
      <w:pPr>
        <w:spacing w:after="0"/>
        <w:contextualSpacing/>
      </w:pPr>
    </w:p>
    <w:p w14:paraId="0C94C11F" w14:textId="77777777" w:rsidR="00656A43" w:rsidRDefault="00656A43" w:rsidP="004B2083">
      <w:pPr>
        <w:spacing w:after="0"/>
        <w:contextualSpacing/>
      </w:pPr>
      <w:r>
        <w:t>Item vore den ontfanghere van sijnen wedden van</w:t>
      </w:r>
    </w:p>
    <w:p w14:paraId="65C716DC" w14:textId="2653ACCC" w:rsidR="00014007" w:rsidRDefault="00656A43" w:rsidP="004B2083">
      <w:pPr>
        <w:spacing w:after="0"/>
        <w:contextualSpacing/>
      </w:pPr>
      <w:r>
        <w:t xml:space="preserve">desere </w:t>
      </w:r>
      <w:r w:rsidR="00014007">
        <w:tab/>
      </w:r>
      <w:r>
        <w:t>jaerscare beginnende te Bamesse LXXXVI (</w:t>
      </w:r>
      <w:r w:rsidRPr="00656A43">
        <w:rPr>
          <w:b/>
          <w:bCs/>
        </w:rPr>
        <w:t>1486</w:t>
      </w:r>
      <w:r>
        <w:t>) ende</w:t>
      </w:r>
    </w:p>
    <w:p w14:paraId="7318D271" w14:textId="3029EA69" w:rsidR="00656A43" w:rsidRDefault="00656A43" w:rsidP="004B2083">
      <w:pPr>
        <w:spacing w:after="0"/>
        <w:contextualSpacing/>
      </w:pPr>
      <w:r>
        <w:t>sluitende te Bamesse LXXXVII (</w:t>
      </w:r>
      <w:r w:rsidRPr="00656A43">
        <w:rPr>
          <w:b/>
          <w:bCs/>
        </w:rPr>
        <w:t>1487</w:t>
      </w:r>
      <w:r>
        <w:t>) van sinen ontfanghe te</w:t>
      </w:r>
    </w:p>
    <w:p w14:paraId="5312833A" w14:textId="354851B4" w:rsidR="00656A43" w:rsidRPr="00014007" w:rsidRDefault="00656A43" w:rsidP="004B2083">
      <w:pPr>
        <w:spacing w:after="0"/>
        <w:contextualSpacing/>
      </w:pPr>
      <w:r>
        <w:t>exserserene bij ordonancie van minen vors. heere</w:t>
      </w:r>
      <w:r>
        <w:tab/>
      </w:r>
      <w:r>
        <w:tab/>
      </w:r>
      <w:r>
        <w:tab/>
        <w:t>24 lb. par.</w:t>
      </w:r>
    </w:p>
    <w:p w14:paraId="19B4EC09" w14:textId="77777777" w:rsidR="00B23156" w:rsidRPr="00014007" w:rsidRDefault="00B23156" w:rsidP="004B2083">
      <w:pPr>
        <w:spacing w:after="0"/>
        <w:contextualSpacing/>
      </w:pPr>
    </w:p>
    <w:p w14:paraId="01B29111" w14:textId="530DC90B" w:rsidR="00442909" w:rsidRDefault="00D321E8" w:rsidP="004B2083">
      <w:pPr>
        <w:spacing w:after="0"/>
        <w:contextualSpacing/>
      </w:pPr>
      <w:r>
        <w:t>Item hier en boven van alle deligencien te doenen in</w:t>
      </w:r>
    </w:p>
    <w:p w14:paraId="52E686C8" w14:textId="5EE63C6D" w:rsidR="00D321E8" w:rsidRPr="00BA7448" w:rsidRDefault="00D321E8" w:rsidP="004B2083">
      <w:pPr>
        <w:spacing w:after="0"/>
        <w:contextualSpacing/>
      </w:pPr>
      <w:r>
        <w:t xml:space="preserve">alle reparacien ende andre saken te </w:t>
      </w:r>
      <w:r w:rsidRPr="00BA7448">
        <w:t>besoengierene</w:t>
      </w:r>
      <w:r w:rsidR="00BA7448">
        <w:rPr>
          <w:rStyle w:val="Voetnootmarkering"/>
        </w:rPr>
        <w:footnoteReference w:id="219"/>
      </w:r>
    </w:p>
    <w:p w14:paraId="119C99FE" w14:textId="58C4B04B" w:rsidR="00D321E8" w:rsidRDefault="00D321E8" w:rsidP="004B2083">
      <w:pPr>
        <w:spacing w:after="0"/>
        <w:contextualSpacing/>
      </w:pPr>
      <w:r>
        <w:t>die menich tsjaers te doen comen daer vo</w:t>
      </w:r>
      <w:r w:rsidR="00FD508B">
        <w:t>re de goede</w:t>
      </w:r>
    </w:p>
    <w:p w14:paraId="0CAC0571" w14:textId="10AC2B93" w:rsidR="00FD508B" w:rsidRDefault="00FD508B" w:rsidP="004B2083">
      <w:pPr>
        <w:spacing w:after="0"/>
        <w:contextualSpacing/>
      </w:pPr>
      <w:r>
        <w:t>gracie ende ghelieft van minen vornoemde heere</w:t>
      </w:r>
      <w:r>
        <w:rPr>
          <w:rStyle w:val="Voetnootmarkering"/>
        </w:rPr>
        <w:footnoteReference w:id="220"/>
      </w:r>
    </w:p>
    <w:p w14:paraId="38105083" w14:textId="77777777" w:rsidR="00FD508B" w:rsidRDefault="00FD508B">
      <w:r>
        <w:br w:type="page"/>
      </w:r>
    </w:p>
    <w:p w14:paraId="5EC39807" w14:textId="4C918BE1" w:rsidR="00FD508B" w:rsidRPr="001B6F4F" w:rsidRDefault="00FD508B" w:rsidP="004B2083">
      <w:pPr>
        <w:spacing w:after="0"/>
        <w:contextualSpacing/>
        <w:rPr>
          <w:b/>
          <w:bCs/>
          <w:u w:val="single"/>
        </w:rPr>
      </w:pPr>
      <w:r w:rsidRPr="001B6F4F">
        <w:rPr>
          <w:b/>
          <w:bCs/>
          <w:u w:val="single"/>
        </w:rPr>
        <w:t xml:space="preserve">Blz </w:t>
      </w:r>
      <w:r w:rsidR="00EB0CC7">
        <w:rPr>
          <w:b/>
          <w:bCs/>
          <w:u w:val="single"/>
        </w:rPr>
        <w:t>67</w:t>
      </w:r>
    </w:p>
    <w:p w14:paraId="18786680" w14:textId="7C3AE2A1" w:rsidR="00FD508B" w:rsidRPr="001B6F4F" w:rsidRDefault="00FD508B" w:rsidP="004B2083">
      <w:pPr>
        <w:spacing w:after="0"/>
        <w:contextualSpacing/>
        <w:rPr>
          <w:b/>
          <w:bCs/>
          <w:u w:val="single"/>
        </w:rPr>
      </w:pPr>
      <w:r w:rsidRPr="001B6F4F">
        <w:rPr>
          <w:b/>
          <w:bCs/>
          <w:u w:val="single"/>
        </w:rPr>
        <w:t>folio 34 recto</w:t>
      </w:r>
    </w:p>
    <w:p w14:paraId="7A15360B" w14:textId="1AC73211" w:rsidR="00FD508B" w:rsidRDefault="00FD508B" w:rsidP="004B2083">
      <w:pPr>
        <w:spacing w:after="0"/>
        <w:contextualSpacing/>
      </w:pPr>
    </w:p>
    <w:p w14:paraId="7385016A" w14:textId="60FC80C8" w:rsidR="00FD508B" w:rsidRDefault="00FD508B" w:rsidP="004B2083">
      <w:pPr>
        <w:spacing w:after="0"/>
        <w:contextualSpacing/>
      </w:pPr>
      <w:r>
        <w:t xml:space="preserve">Item </w:t>
      </w:r>
      <w:r w:rsidRPr="00BA4382">
        <w:t>ghesijn t</w:t>
      </w:r>
      <w:r>
        <w:t>e Ghent ten bescriven van minen vors. heere en</w:t>
      </w:r>
    </w:p>
    <w:p w14:paraId="51E57171" w14:textId="64798023" w:rsidR="00FD508B" w:rsidRDefault="00FD508B" w:rsidP="004B2083">
      <w:pPr>
        <w:spacing w:after="0"/>
        <w:contextualSpacing/>
      </w:pPr>
      <w:r>
        <w:t>XVII</w:t>
      </w:r>
      <w:r>
        <w:rPr>
          <w:vertAlign w:val="superscript"/>
        </w:rPr>
        <w:t xml:space="preserve">e </w:t>
      </w:r>
      <w:r>
        <w:t>dach van aprullen jeghen Jorijs Den Wint omme van hem</w:t>
      </w:r>
    </w:p>
    <w:p w14:paraId="2435A06C" w14:textId="007DD9E8" w:rsidR="00FD508B" w:rsidRDefault="00FD508B" w:rsidP="004B2083">
      <w:pPr>
        <w:spacing w:after="0"/>
        <w:contextualSpacing/>
      </w:pPr>
      <w:r>
        <w:t>tontfane 400 lb. par. die ic daer te Sin</w:t>
      </w:r>
      <w:r w:rsidR="00C35ACC">
        <w:t>xs</w:t>
      </w:r>
      <w:r>
        <w:t xml:space="preserve">enen LXXXVII </w:t>
      </w:r>
      <w:r w:rsidRPr="00C35ACC">
        <w:rPr>
          <w:b/>
          <w:bCs/>
        </w:rPr>
        <w:t>(1487</w:t>
      </w:r>
      <w:r>
        <w:t>) tselve</w:t>
      </w:r>
    </w:p>
    <w:p w14:paraId="4DEEC4F5" w14:textId="4BDDA4AE" w:rsidR="00FD508B" w:rsidRDefault="00FD508B" w:rsidP="004B2083">
      <w:pPr>
        <w:spacing w:after="0"/>
        <w:contextualSpacing/>
      </w:pPr>
      <w:r>
        <w:t>drouch te Roubaeys minen eerwerdeghen heere daer omme ghe-</w:t>
      </w:r>
    </w:p>
    <w:p w14:paraId="110397C2" w14:textId="42588C90" w:rsidR="00FD508B" w:rsidRDefault="00FD508B" w:rsidP="004B2083">
      <w:pPr>
        <w:spacing w:after="0"/>
        <w:contextualSpacing/>
      </w:pPr>
      <w:r>
        <w:t>sijn te Ghend eenen dach ende te Roubae</w:t>
      </w:r>
      <w:r w:rsidR="00C35ACC">
        <w:t>i</w:t>
      </w:r>
      <w:r>
        <w:t>s te sine met gane</w:t>
      </w:r>
    </w:p>
    <w:p w14:paraId="1C7A2CAC" w14:textId="72E5D31F" w:rsidR="00FD508B" w:rsidRDefault="00FD508B" w:rsidP="004B2083">
      <w:pPr>
        <w:spacing w:after="0"/>
        <w:contextualSpacing/>
      </w:pPr>
      <w:r>
        <w:t>ende kee</w:t>
      </w:r>
      <w:r w:rsidR="00BA4382">
        <w:t>r</w:t>
      </w:r>
      <w:r>
        <w:t>ne omme dat ic anders met minen heere te sprekene</w:t>
      </w:r>
    </w:p>
    <w:p w14:paraId="518BB035" w14:textId="2287A1B6" w:rsidR="00FD508B" w:rsidRDefault="00FD508B" w:rsidP="004B2083">
      <w:pPr>
        <w:spacing w:after="0"/>
        <w:contextualSpacing/>
      </w:pPr>
      <w:r>
        <w:t>hadde 4 daghe comt tsamen 5 daghe de gheliefte van</w:t>
      </w:r>
    </w:p>
    <w:p w14:paraId="4853831B" w14:textId="5A15389E" w:rsidR="00FD508B" w:rsidRDefault="00FD508B" w:rsidP="004B2083">
      <w:pPr>
        <w:spacing w:after="0"/>
        <w:contextualSpacing/>
      </w:pPr>
      <w:r>
        <w:t>minen eerwerdeghen heere te hebbene vore mine cos</w:t>
      </w:r>
      <w:r w:rsidR="00C35ACC">
        <w:t>t</w:t>
      </w:r>
      <w:r>
        <w:t>e te</w:t>
      </w:r>
    </w:p>
    <w:p w14:paraId="36E88E4C" w14:textId="7B85AA31" w:rsidR="00FD508B" w:rsidRDefault="00FD508B" w:rsidP="004B2083">
      <w:pPr>
        <w:spacing w:after="0"/>
        <w:contextualSpacing/>
      </w:pPr>
      <w:r>
        <w:t>diere cause</w:t>
      </w:r>
      <w:r>
        <w:tab/>
      </w:r>
      <w:r>
        <w:tab/>
      </w:r>
      <w:r>
        <w:tab/>
      </w:r>
      <w:r>
        <w:tab/>
      </w:r>
      <w:r>
        <w:tab/>
      </w:r>
      <w:r>
        <w:tab/>
      </w:r>
      <w:r>
        <w:tab/>
      </w:r>
      <w:r>
        <w:tab/>
        <w:t>40 s. par.</w:t>
      </w:r>
      <w:r w:rsidR="00BA4382">
        <w:rPr>
          <w:rStyle w:val="Voetnootmarkering"/>
        </w:rPr>
        <w:footnoteReference w:id="221"/>
      </w:r>
    </w:p>
    <w:p w14:paraId="0535A184" w14:textId="7581F175" w:rsidR="00FD508B" w:rsidRDefault="00FD508B" w:rsidP="004B2083">
      <w:pPr>
        <w:spacing w:after="0"/>
        <w:contextualSpacing/>
      </w:pPr>
    </w:p>
    <w:p w14:paraId="151911AA" w14:textId="7DC7597B" w:rsidR="00FD508B" w:rsidRDefault="00FD508B" w:rsidP="004B2083">
      <w:pPr>
        <w:spacing w:after="0"/>
        <w:contextualSpacing/>
      </w:pPr>
    </w:p>
    <w:p w14:paraId="63C0C2C3" w14:textId="51DF01BA" w:rsidR="00FD508B" w:rsidRDefault="00FD508B" w:rsidP="004B2083">
      <w:pPr>
        <w:spacing w:after="0"/>
        <w:contextualSpacing/>
      </w:pPr>
      <w:r>
        <w:t>VI</w:t>
      </w:r>
      <w:r>
        <w:tab/>
      </w:r>
      <w:r>
        <w:tab/>
        <w:t>Somme</w:t>
      </w:r>
      <w:r>
        <w:tab/>
      </w:r>
      <w:r>
        <w:tab/>
      </w:r>
      <w:r>
        <w:tab/>
      </w:r>
      <w:r>
        <w:tab/>
      </w:r>
      <w:r>
        <w:tab/>
      </w:r>
      <w:r>
        <w:tab/>
      </w:r>
      <w:r>
        <w:tab/>
      </w:r>
      <w:r w:rsidR="001B6F4F">
        <w:t>49 lb. 12 s.</w:t>
      </w:r>
    </w:p>
    <w:p w14:paraId="15B09258" w14:textId="31EAFD68" w:rsidR="001B6F4F" w:rsidRDefault="001B6F4F" w:rsidP="004B2083">
      <w:pPr>
        <w:spacing w:after="0"/>
        <w:contextualSpacing/>
      </w:pPr>
    </w:p>
    <w:p w14:paraId="1F08448B" w14:textId="1206C615" w:rsidR="001B6F4F" w:rsidRDefault="001B6F4F" w:rsidP="004B2083">
      <w:pPr>
        <w:spacing w:after="0"/>
        <w:contextualSpacing/>
      </w:pPr>
      <w:r>
        <w:t>VII</w:t>
      </w:r>
      <w:r>
        <w:tab/>
      </w:r>
      <w:r>
        <w:tab/>
        <w:t>Somme vanden gheelen hu</w:t>
      </w:r>
      <w:r w:rsidR="00C35ACC">
        <w:t>i</w:t>
      </w:r>
      <w:r>
        <w:t>tgheven ende betalinghe</w:t>
      </w:r>
    </w:p>
    <w:p w14:paraId="0831981B" w14:textId="0A9D1A7A" w:rsidR="001B6F4F" w:rsidRDefault="001B6F4F" w:rsidP="004B2083">
      <w:pPr>
        <w:spacing w:after="0"/>
        <w:contextualSpacing/>
      </w:pPr>
      <w:r>
        <w:tab/>
      </w:r>
      <w:r>
        <w:tab/>
        <w:t>biden ontfanghere upden gheelen ontfanc ghedaen sijnde</w:t>
      </w:r>
    </w:p>
    <w:p w14:paraId="480D6810" w14:textId="73521402" w:rsidR="001B6F4F" w:rsidRDefault="001B6F4F" w:rsidP="004B2083">
      <w:pPr>
        <w:spacing w:after="0"/>
        <w:contextualSpacing/>
      </w:pPr>
      <w:r>
        <w:tab/>
      </w:r>
      <w:r>
        <w:tab/>
        <w:t>in ghelde draecht tsamen</w:t>
      </w:r>
      <w:r>
        <w:tab/>
      </w:r>
      <w:r>
        <w:tab/>
      </w:r>
      <w:r>
        <w:tab/>
      </w:r>
      <w:r w:rsidR="00527E13">
        <w:tab/>
      </w:r>
      <w:r>
        <w:t>812 lb. 18 s. 5 d. poyte</w:t>
      </w:r>
    </w:p>
    <w:p w14:paraId="67BD99D0" w14:textId="6FC2B200" w:rsidR="001B6F4F" w:rsidRDefault="001B6F4F" w:rsidP="004B2083">
      <w:pPr>
        <w:spacing w:after="0"/>
        <w:contextualSpacing/>
      </w:pPr>
    </w:p>
    <w:p w14:paraId="1B33AA5B" w14:textId="3369475B" w:rsidR="001B6F4F" w:rsidRDefault="001B6F4F" w:rsidP="004B2083">
      <w:pPr>
        <w:spacing w:after="0"/>
        <w:contextualSpacing/>
      </w:pPr>
      <w:r>
        <w:tab/>
      </w:r>
    </w:p>
    <w:p w14:paraId="03AA3BC8" w14:textId="42B5DD43" w:rsidR="001B6F4F" w:rsidRDefault="001B6F4F" w:rsidP="004B2083">
      <w:pPr>
        <w:spacing w:after="0"/>
        <w:contextualSpacing/>
      </w:pPr>
      <w:r>
        <w:tab/>
      </w:r>
      <w:r>
        <w:tab/>
        <w:t>Ende den gheelen ontfanc in ghelde draecht tsamen</w:t>
      </w:r>
      <w:r>
        <w:tab/>
      </w:r>
    </w:p>
    <w:p w14:paraId="55F62FA7" w14:textId="2ED68FF5" w:rsidR="001B6F4F" w:rsidRDefault="001B6F4F" w:rsidP="004B2083">
      <w:pPr>
        <w:spacing w:after="0"/>
        <w:contextualSpacing/>
        <w:rPr>
          <w:lang w:val="en-US"/>
        </w:rPr>
      </w:pPr>
      <w:r>
        <w:tab/>
      </w:r>
      <w:r>
        <w:tab/>
      </w:r>
      <w:r>
        <w:tab/>
      </w:r>
      <w:r>
        <w:tab/>
      </w:r>
      <w:r>
        <w:tab/>
      </w:r>
      <w:r>
        <w:tab/>
      </w:r>
      <w:r>
        <w:tab/>
      </w:r>
      <w:r>
        <w:tab/>
      </w:r>
      <w:r w:rsidR="00527E13">
        <w:tab/>
      </w:r>
      <w:r w:rsidRPr="001B6F4F">
        <w:rPr>
          <w:lang w:val="en-US"/>
        </w:rPr>
        <w:t>1.565 lb. 7 s. 9 d. poyte p</w:t>
      </w:r>
      <w:r>
        <w:rPr>
          <w:lang w:val="en-US"/>
        </w:rPr>
        <w:t>ar.</w:t>
      </w:r>
    </w:p>
    <w:p w14:paraId="7C53A1AA" w14:textId="2F6DE43B" w:rsidR="001B6F4F" w:rsidRDefault="001B6F4F" w:rsidP="004B2083">
      <w:pPr>
        <w:spacing w:after="0"/>
        <w:contextualSpacing/>
        <w:rPr>
          <w:lang w:val="en-US"/>
        </w:rPr>
      </w:pPr>
    </w:p>
    <w:p w14:paraId="25D96D73" w14:textId="2D7D98F0" w:rsidR="001B6F4F" w:rsidRDefault="001B6F4F" w:rsidP="004B2083">
      <w:pPr>
        <w:spacing w:after="0"/>
        <w:contextualSpacing/>
      </w:pPr>
      <w:r>
        <w:rPr>
          <w:lang w:val="en-US"/>
        </w:rPr>
        <w:tab/>
      </w:r>
      <w:r>
        <w:rPr>
          <w:lang w:val="en-US"/>
        </w:rPr>
        <w:tab/>
      </w:r>
      <w:r w:rsidRPr="001B6F4F">
        <w:t>Aldus blijct dat de v</w:t>
      </w:r>
      <w:r>
        <w:t>ors. ontfanghere heeft meer ontfaen</w:t>
      </w:r>
    </w:p>
    <w:p w14:paraId="4660F937" w14:textId="75E15288" w:rsidR="001B6F4F" w:rsidRDefault="001B6F4F" w:rsidP="004B2083">
      <w:pPr>
        <w:spacing w:after="0"/>
        <w:contextualSpacing/>
      </w:pPr>
      <w:r>
        <w:tab/>
      </w:r>
      <w:r>
        <w:tab/>
        <w:t>dan hu</w:t>
      </w:r>
      <w:r w:rsidR="00C35ACC">
        <w:t>i</w:t>
      </w:r>
      <w:r>
        <w:t>tghegeven bij deser presente rekeninghe de</w:t>
      </w:r>
    </w:p>
    <w:p w14:paraId="6B186CDC" w14:textId="785D6DF6" w:rsidR="001B6F4F" w:rsidRPr="001B6F4F" w:rsidRDefault="001B6F4F" w:rsidP="004B2083">
      <w:pPr>
        <w:spacing w:after="0"/>
        <w:contextualSpacing/>
      </w:pPr>
      <w:r>
        <w:tab/>
      </w:r>
      <w:r>
        <w:tab/>
        <w:t>somme van</w:t>
      </w:r>
      <w:r>
        <w:tab/>
      </w:r>
      <w:r>
        <w:tab/>
      </w:r>
      <w:r>
        <w:tab/>
      </w:r>
      <w:r>
        <w:tab/>
      </w:r>
      <w:r>
        <w:tab/>
      </w:r>
      <w:r w:rsidR="00527E13">
        <w:tab/>
      </w:r>
      <w:r>
        <w:t xml:space="preserve">752 lb. 9 s. 4 d. </w:t>
      </w:r>
    </w:p>
    <w:p w14:paraId="766956BE" w14:textId="77777777" w:rsidR="00FD508B" w:rsidRPr="001B6F4F" w:rsidRDefault="00FD508B">
      <w:r w:rsidRPr="001B6F4F">
        <w:br w:type="page"/>
      </w:r>
    </w:p>
    <w:p w14:paraId="132172CF" w14:textId="605839E2" w:rsidR="00857AC4" w:rsidRDefault="001B6F4F" w:rsidP="004B2083">
      <w:pPr>
        <w:spacing w:after="0"/>
        <w:contextualSpacing/>
        <w:rPr>
          <w:b/>
          <w:bCs/>
          <w:u w:val="single"/>
        </w:rPr>
      </w:pPr>
      <w:r>
        <w:rPr>
          <w:b/>
          <w:bCs/>
          <w:u w:val="single"/>
        </w:rPr>
        <w:t xml:space="preserve">Blz </w:t>
      </w:r>
      <w:r w:rsidR="00EB0CC7">
        <w:rPr>
          <w:b/>
          <w:bCs/>
          <w:u w:val="single"/>
        </w:rPr>
        <w:t>68</w:t>
      </w:r>
    </w:p>
    <w:p w14:paraId="28734634" w14:textId="3C64EF52" w:rsidR="001B6F4F" w:rsidRDefault="001B6F4F" w:rsidP="004B2083">
      <w:pPr>
        <w:spacing w:after="0"/>
        <w:contextualSpacing/>
        <w:rPr>
          <w:b/>
          <w:bCs/>
          <w:u w:val="single"/>
        </w:rPr>
      </w:pPr>
      <w:r>
        <w:rPr>
          <w:b/>
          <w:bCs/>
          <w:u w:val="single"/>
        </w:rPr>
        <w:t>folio 34 verso</w:t>
      </w:r>
    </w:p>
    <w:p w14:paraId="073DFAE8" w14:textId="6FCF3FCA" w:rsidR="001B6F4F" w:rsidRDefault="001B6F4F" w:rsidP="004B2083">
      <w:pPr>
        <w:spacing w:after="0"/>
        <w:contextualSpacing/>
        <w:rPr>
          <w:b/>
          <w:bCs/>
          <w:u w:val="single"/>
        </w:rPr>
      </w:pPr>
    </w:p>
    <w:p w14:paraId="7CCF1A58" w14:textId="3032ACD0" w:rsidR="001B6F4F" w:rsidRDefault="001B6F4F" w:rsidP="004B2083">
      <w:pPr>
        <w:spacing w:after="0"/>
        <w:contextualSpacing/>
        <w:rPr>
          <w:b/>
          <w:bCs/>
          <w:u w:val="single"/>
        </w:rPr>
      </w:pPr>
    </w:p>
    <w:p w14:paraId="231C715E" w14:textId="45700558" w:rsidR="001B6F4F" w:rsidRDefault="001B6F4F" w:rsidP="004B2083">
      <w:pPr>
        <w:spacing w:after="0"/>
        <w:contextualSpacing/>
      </w:pPr>
      <w:r>
        <w:t>Item ende et blijct oec dat de selve ontfanghere heeft</w:t>
      </w:r>
    </w:p>
    <w:p w14:paraId="7589DFAD" w14:textId="391674DE" w:rsidR="001B6F4F" w:rsidRDefault="001B6F4F" w:rsidP="004B2083">
      <w:pPr>
        <w:spacing w:after="0"/>
        <w:contextualSpacing/>
      </w:pPr>
      <w:r>
        <w:t>rustende ond</w:t>
      </w:r>
      <w:r w:rsidR="00BA4382">
        <w:t>re</w:t>
      </w:r>
      <w:r>
        <w:t xml:space="preserve"> hem meer ontfaen dan hu</w:t>
      </w:r>
      <w:r w:rsidR="00C35ACC">
        <w:t>i</w:t>
      </w:r>
      <w:r>
        <w:t>tghegheven</w:t>
      </w:r>
    </w:p>
    <w:p w14:paraId="2F071FB0" w14:textId="559FA212" w:rsidR="001B6F4F" w:rsidRDefault="001B6F4F" w:rsidP="004B2083">
      <w:pPr>
        <w:spacing w:after="0"/>
        <w:contextualSpacing/>
      </w:pPr>
      <w:r>
        <w:t>in corne (doorstreept: de somme van) in maten van Herselle de</w:t>
      </w:r>
    </w:p>
    <w:p w14:paraId="6819712A" w14:textId="74648293" w:rsidR="001B6F4F" w:rsidRDefault="001B6F4F" w:rsidP="004B2083">
      <w:pPr>
        <w:spacing w:after="0"/>
        <w:contextualSpacing/>
      </w:pPr>
      <w:r>
        <w:t>somme van</w:t>
      </w:r>
      <w:r>
        <w:tab/>
      </w:r>
      <w:r>
        <w:tab/>
      </w:r>
      <w:r>
        <w:tab/>
      </w:r>
      <w:r>
        <w:tab/>
        <w:t>28 sacke ende 9 mokins corins</w:t>
      </w:r>
    </w:p>
    <w:p w14:paraId="4EF2420E" w14:textId="3EDCE848" w:rsidR="001B6F4F" w:rsidRDefault="001B6F4F" w:rsidP="004B2083">
      <w:pPr>
        <w:spacing w:after="0"/>
        <w:contextualSpacing/>
      </w:pPr>
    </w:p>
    <w:p w14:paraId="3BC7D9CA" w14:textId="695D6E8B" w:rsidR="001B6F4F" w:rsidRDefault="001B6F4F" w:rsidP="004B2083">
      <w:pPr>
        <w:spacing w:after="0"/>
        <w:contextualSpacing/>
      </w:pPr>
      <w:r>
        <w:t>Item vort meer so blijct oec dat hij heeft rustende ondere</w:t>
      </w:r>
    </w:p>
    <w:p w14:paraId="4066C634" w14:textId="100A852B" w:rsidR="001B6F4F" w:rsidRDefault="001B6F4F" w:rsidP="004B2083">
      <w:pPr>
        <w:spacing w:after="0"/>
        <w:contextualSpacing/>
      </w:pPr>
      <w:r>
        <w:t>hem meer ontfaen dan hu</w:t>
      </w:r>
      <w:r w:rsidR="00C35ACC">
        <w:t>i</w:t>
      </w:r>
      <w:r>
        <w:t>tghegheven in evenen de somme</w:t>
      </w:r>
    </w:p>
    <w:p w14:paraId="60565082" w14:textId="6E561344" w:rsidR="001B6F4F" w:rsidRDefault="001B6F4F" w:rsidP="004B2083">
      <w:pPr>
        <w:spacing w:after="0"/>
        <w:contextualSpacing/>
      </w:pPr>
      <w:r>
        <w:t xml:space="preserve">van </w:t>
      </w:r>
      <w:r>
        <w:tab/>
      </w:r>
      <w:r>
        <w:tab/>
      </w:r>
      <w:r>
        <w:tab/>
      </w:r>
      <w:r>
        <w:tab/>
      </w:r>
      <w:r>
        <w:tab/>
        <w:t>viere saken ende 1 half mokin evenen</w:t>
      </w:r>
    </w:p>
    <w:p w14:paraId="772DFDE7" w14:textId="3A727DD4" w:rsidR="001B6F4F" w:rsidRDefault="001B6F4F" w:rsidP="004B2083">
      <w:pPr>
        <w:spacing w:after="0"/>
        <w:contextualSpacing/>
      </w:pPr>
    </w:p>
    <w:p w14:paraId="5552120B" w14:textId="43ED3A5A" w:rsidR="001B6F4F" w:rsidRDefault="001B6F4F" w:rsidP="004B2083">
      <w:pPr>
        <w:spacing w:after="0"/>
        <w:contextualSpacing/>
      </w:pPr>
      <w:r>
        <w:t xml:space="preserve">Dese </w:t>
      </w:r>
      <w:r w:rsidR="00BA4382">
        <w:t>j</w:t>
      </w:r>
      <w:r w:rsidR="00DB51A9">
        <w:t xml:space="preserve">eghewordighe rekeninghe was gherekent bij minen </w:t>
      </w:r>
    </w:p>
    <w:p w14:paraId="672D8D27" w14:textId="1D193BE6" w:rsidR="00DB51A9" w:rsidRDefault="00DB51A9" w:rsidP="004B2083">
      <w:pPr>
        <w:spacing w:after="0"/>
        <w:contextualSpacing/>
      </w:pPr>
      <w:r>
        <w:t>vors. heere van Roubais up sijn huus te Roebays indre</w:t>
      </w:r>
    </w:p>
    <w:p w14:paraId="6C1BB680" w14:textId="1B8281D5" w:rsidR="00DB51A9" w:rsidRDefault="00DB51A9" w:rsidP="004B2083">
      <w:pPr>
        <w:spacing w:after="0"/>
        <w:contextualSpacing/>
      </w:pPr>
      <w:r>
        <w:t>manieren vorscre</w:t>
      </w:r>
      <w:r w:rsidR="00BA4382">
        <w:t>ve</w:t>
      </w:r>
      <w:r>
        <w:t>n den XI</w:t>
      </w:r>
      <w:r>
        <w:rPr>
          <w:vertAlign w:val="superscript"/>
        </w:rPr>
        <w:t>e</w:t>
      </w:r>
      <w:r>
        <w:t xml:space="preserve"> dach van septembre ende bij</w:t>
      </w:r>
    </w:p>
    <w:p w14:paraId="02942677" w14:textId="4D573D8A" w:rsidR="00DB51A9" w:rsidRDefault="00DB51A9" w:rsidP="004B2083">
      <w:pPr>
        <w:spacing w:after="0"/>
        <w:contextualSpacing/>
      </w:pPr>
      <w:r>
        <w:t>mij Joes Meganc vo</w:t>
      </w:r>
      <w:r w:rsidR="00BA4382">
        <w:t>r</w:t>
      </w:r>
      <w:r>
        <w:t>s. in kennesse der waerhe</w:t>
      </w:r>
      <w:r w:rsidR="00BA4382">
        <w:t>d</w:t>
      </w:r>
      <w:r>
        <w:t>en so</w:t>
      </w:r>
    </w:p>
    <w:p w14:paraId="7CDF1B2F" w14:textId="1C2CBB6A" w:rsidR="00DB51A9" w:rsidRDefault="00DB51A9" w:rsidP="004B2083">
      <w:pPr>
        <w:spacing w:after="0"/>
        <w:contextualSpacing/>
      </w:pPr>
      <w:r>
        <w:t>hebbe ic Joes voers. dit gheanteekent met mindre hant</w:t>
      </w:r>
    </w:p>
    <w:p w14:paraId="7B1E8581" w14:textId="122CF851" w:rsidR="00DB51A9" w:rsidRDefault="00DB51A9" w:rsidP="004B2083">
      <w:pPr>
        <w:spacing w:after="0"/>
        <w:contextualSpacing/>
      </w:pPr>
      <w:r>
        <w:t>ten selven daghe anno XIIII</w:t>
      </w:r>
      <w:r>
        <w:rPr>
          <w:vertAlign w:val="superscript"/>
        </w:rPr>
        <w:t xml:space="preserve">C </w:t>
      </w:r>
      <w:r>
        <w:t>ende LXXXIX (</w:t>
      </w:r>
      <w:r w:rsidRPr="00C35ACC">
        <w:rPr>
          <w:b/>
          <w:bCs/>
        </w:rPr>
        <w:t>1489</w:t>
      </w:r>
      <w:r>
        <w:t>) present Jennet D</w:t>
      </w:r>
      <w:r w:rsidR="00BA4382">
        <w:t>u</w:t>
      </w:r>
      <w:r>
        <w:t xml:space="preserve"> Taillijs</w:t>
      </w:r>
    </w:p>
    <w:p w14:paraId="073422C6" w14:textId="33506CE8" w:rsidR="00DB51A9" w:rsidRPr="00DB51A9" w:rsidRDefault="00DB51A9" w:rsidP="004B2083">
      <w:pPr>
        <w:spacing w:after="0"/>
        <w:contextualSpacing/>
      </w:pPr>
      <w:r>
        <w:t>ende Raesse Vierendeel</w:t>
      </w:r>
      <w:r w:rsidR="00527E13">
        <w:rPr>
          <w:rStyle w:val="Voetnootmarkering"/>
        </w:rPr>
        <w:footnoteReference w:id="222"/>
      </w:r>
    </w:p>
    <w:p w14:paraId="770A73D7" w14:textId="670B0706" w:rsidR="001015A1" w:rsidRPr="004B2083" w:rsidRDefault="001015A1" w:rsidP="004B2083">
      <w:pPr>
        <w:spacing w:after="0"/>
        <w:contextualSpacing/>
        <w:rPr>
          <w:b/>
          <w:bCs/>
          <w:u w:val="single"/>
        </w:rPr>
      </w:pPr>
    </w:p>
    <w:p w14:paraId="2D195E34" w14:textId="413FAF62" w:rsidR="001015A1" w:rsidRPr="004B2083" w:rsidRDefault="001015A1" w:rsidP="004B2083">
      <w:pPr>
        <w:spacing w:after="0"/>
        <w:contextualSpacing/>
        <w:rPr>
          <w:b/>
          <w:bCs/>
          <w:u w:val="single"/>
        </w:rPr>
      </w:pPr>
    </w:p>
    <w:p w14:paraId="433808CF" w14:textId="57B6CE9B" w:rsidR="001015A1" w:rsidRPr="004B2083" w:rsidRDefault="001015A1" w:rsidP="004B2083">
      <w:pPr>
        <w:spacing w:after="0"/>
        <w:contextualSpacing/>
        <w:rPr>
          <w:b/>
          <w:bCs/>
          <w:u w:val="single"/>
        </w:rPr>
      </w:pPr>
    </w:p>
    <w:p w14:paraId="1B20EF3F" w14:textId="5986FCAE" w:rsidR="001015A1" w:rsidRPr="004B2083" w:rsidRDefault="001015A1" w:rsidP="004B2083">
      <w:pPr>
        <w:spacing w:after="0"/>
        <w:contextualSpacing/>
        <w:rPr>
          <w:b/>
          <w:bCs/>
          <w:u w:val="single"/>
        </w:rPr>
      </w:pPr>
    </w:p>
    <w:sectPr w:rsidR="001015A1" w:rsidRPr="004B208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29211D" w14:textId="77777777" w:rsidR="0025083D" w:rsidRDefault="0025083D" w:rsidP="00504820">
      <w:pPr>
        <w:spacing w:after="0" w:line="240" w:lineRule="auto"/>
      </w:pPr>
      <w:r>
        <w:separator/>
      </w:r>
    </w:p>
  </w:endnote>
  <w:endnote w:type="continuationSeparator" w:id="0">
    <w:p w14:paraId="0E0F404F" w14:textId="77777777" w:rsidR="0025083D" w:rsidRDefault="0025083D" w:rsidP="005048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86DCB0" w14:textId="77777777" w:rsidR="0025083D" w:rsidRDefault="0025083D" w:rsidP="00504820">
      <w:pPr>
        <w:spacing w:after="0" w:line="240" w:lineRule="auto"/>
      </w:pPr>
      <w:r>
        <w:separator/>
      </w:r>
    </w:p>
  </w:footnote>
  <w:footnote w:type="continuationSeparator" w:id="0">
    <w:p w14:paraId="601ACA5C" w14:textId="77777777" w:rsidR="0025083D" w:rsidRDefault="0025083D" w:rsidP="00504820">
      <w:pPr>
        <w:spacing w:after="0" w:line="240" w:lineRule="auto"/>
      </w:pPr>
      <w:r>
        <w:continuationSeparator/>
      </w:r>
    </w:p>
  </w:footnote>
  <w:footnote w:id="1">
    <w:p w14:paraId="65C4005A" w14:textId="668B6127" w:rsidR="000F03BB" w:rsidRDefault="000F03BB">
      <w:pPr>
        <w:pStyle w:val="Voetnoottekst"/>
      </w:pPr>
      <w:r>
        <w:rPr>
          <w:rStyle w:val="Voetnootmarkering"/>
        </w:rPr>
        <w:footnoteRef/>
      </w:r>
      <w:r>
        <w:t xml:space="preserve"> </w:t>
      </w:r>
      <w:r w:rsidR="0083261C">
        <w:t>Moeilijk leesbaar</w:t>
      </w:r>
    </w:p>
  </w:footnote>
  <w:footnote w:id="2">
    <w:p w14:paraId="42417B29" w14:textId="30E13732" w:rsidR="00FB1F88" w:rsidRPr="0083261C" w:rsidRDefault="00FB1F88">
      <w:pPr>
        <w:pStyle w:val="Voetnoottekst"/>
      </w:pPr>
      <w:r>
        <w:rPr>
          <w:rStyle w:val="Voetnootmarkering"/>
        </w:rPr>
        <w:footnoteRef/>
      </w:r>
      <w:r>
        <w:t xml:space="preserve"> </w:t>
      </w:r>
      <w:r w:rsidR="00C01430">
        <w:t>begint niet met een saldo</w:t>
      </w:r>
      <w:r w:rsidR="005D4A5C">
        <w:t xml:space="preserve">. </w:t>
      </w:r>
      <w:r w:rsidR="00A9552A">
        <w:t>Toch niet he</w:t>
      </w:r>
      <w:r w:rsidR="005D4A5C">
        <w:t>t eerste jaar van zijn ontvangerschap</w:t>
      </w:r>
      <w:r w:rsidR="00A9552A">
        <w:t>? (zie scriptie)</w:t>
      </w:r>
      <w:r w:rsidR="00117DDD">
        <w:t xml:space="preserve"> </w:t>
      </w:r>
      <w:r w:rsidR="005D4A5C">
        <w:t xml:space="preserve">Op blz. 28 betaalt hij zijn </w:t>
      </w:r>
      <w:r w:rsidR="00F07DE9" w:rsidRPr="0083261C">
        <w:t>voorganger zijn saldo ui</w:t>
      </w:r>
      <w:r w:rsidR="005D4A5C">
        <w:t>t</w:t>
      </w:r>
      <w:r w:rsidR="00117DDD">
        <w:t>.</w:t>
      </w:r>
    </w:p>
  </w:footnote>
  <w:footnote w:id="3">
    <w:p w14:paraId="55E97DB4" w14:textId="67DDF9D7" w:rsidR="00362AB1" w:rsidRPr="00362AB1" w:rsidRDefault="00362AB1">
      <w:pPr>
        <w:pStyle w:val="Voetnoottekst"/>
      </w:pPr>
      <w:r>
        <w:rPr>
          <w:rStyle w:val="Voetnootmarkering"/>
        </w:rPr>
        <w:footnoteRef/>
      </w:r>
      <w:r>
        <w:t xml:space="preserve"> </w:t>
      </w:r>
      <w:r w:rsidR="00C4516F">
        <w:t xml:space="preserve">de ontvanger </w:t>
      </w:r>
      <w:r>
        <w:t xml:space="preserve"> gooit er af en toe een letter te veel tegen aan</w:t>
      </w:r>
    </w:p>
  </w:footnote>
  <w:footnote w:id="4">
    <w:p w14:paraId="08143D2E" w14:textId="1FBA4407" w:rsidR="00BB3F09" w:rsidRPr="00DD607C" w:rsidRDefault="00BB3F09">
      <w:pPr>
        <w:pStyle w:val="Voetnoottekst"/>
      </w:pPr>
      <w:r>
        <w:rPr>
          <w:rStyle w:val="Voetnootmarkering"/>
        </w:rPr>
        <w:footnoteRef/>
      </w:r>
      <w:r>
        <w:t xml:space="preserve"> </w:t>
      </w:r>
      <w:r w:rsidR="00F93AF8" w:rsidRPr="00DD607C">
        <w:t>terug al nieuwe pachter</w:t>
      </w:r>
    </w:p>
  </w:footnote>
  <w:footnote w:id="5">
    <w:p w14:paraId="5A212332" w14:textId="2B387B6F" w:rsidR="00CD5183" w:rsidRPr="00E43AAD" w:rsidRDefault="00CD5183">
      <w:pPr>
        <w:pStyle w:val="Voetnoottekst"/>
        <w:rPr>
          <w:b/>
          <w:bCs/>
        </w:rPr>
      </w:pPr>
      <w:r w:rsidRPr="00DD607C">
        <w:rPr>
          <w:rStyle w:val="Voetnootmarkering"/>
        </w:rPr>
        <w:footnoteRef/>
      </w:r>
      <w:r w:rsidRPr="00DD607C">
        <w:t xml:space="preserve"> </w:t>
      </w:r>
      <w:r w:rsidR="005D4A5C">
        <w:t>g</w:t>
      </w:r>
      <w:r w:rsidR="00DD607C" w:rsidRPr="00DD607C">
        <w:t>rotere pachtvergoeding in geld, geen natura meer</w:t>
      </w:r>
    </w:p>
  </w:footnote>
  <w:footnote w:id="6">
    <w:p w14:paraId="5A97EECA" w14:textId="61A41426" w:rsidR="006F31B8" w:rsidRPr="00DD607C" w:rsidRDefault="006F31B8">
      <w:pPr>
        <w:pStyle w:val="Voetnoottekst"/>
      </w:pPr>
      <w:r w:rsidRPr="00E43AAD">
        <w:rPr>
          <w:rStyle w:val="Voetnootmarkering"/>
          <w:b/>
          <w:bCs/>
        </w:rPr>
        <w:footnoteRef/>
      </w:r>
      <w:r w:rsidRPr="00E43AAD">
        <w:rPr>
          <w:b/>
          <w:bCs/>
        </w:rPr>
        <w:t xml:space="preserve"> </w:t>
      </w:r>
      <w:r w:rsidRPr="00DD607C">
        <w:t>nieuw</w:t>
      </w:r>
      <w:r w:rsidR="00117DDD">
        <w:t>e</w:t>
      </w:r>
      <w:r w:rsidRPr="00DD607C">
        <w:t xml:space="preserve"> regeling van karweien</w:t>
      </w:r>
      <w:r w:rsidR="00E43AAD" w:rsidRPr="00DD607C">
        <w:t>, moet maar 1 meer doen, heeft ze gedaan door wijn te voeren naar Roubai</w:t>
      </w:r>
      <w:r w:rsidR="005D4A5C">
        <w:t>x</w:t>
      </w:r>
    </w:p>
  </w:footnote>
  <w:footnote w:id="7">
    <w:p w14:paraId="3A80F7AE" w14:textId="22F22B1B" w:rsidR="00081F49" w:rsidRPr="00DD607C" w:rsidRDefault="00081F49">
      <w:pPr>
        <w:pStyle w:val="Voetnoottekst"/>
      </w:pPr>
      <w:r w:rsidRPr="00DD607C">
        <w:rPr>
          <w:rStyle w:val="Voetnootmarkering"/>
        </w:rPr>
        <w:footnoteRef/>
      </w:r>
      <w:r w:rsidRPr="00DD607C">
        <w:t xml:space="preserve"> </w:t>
      </w:r>
      <w:r w:rsidR="00C602DD">
        <w:t xml:space="preserve">Daneel Fierens </w:t>
      </w:r>
      <w:r w:rsidRPr="00DD607C">
        <w:t>is de molenaar</w:t>
      </w:r>
      <w:r w:rsidR="00E43AAD" w:rsidRPr="00DD607C">
        <w:t>, heeft het nog 4 maanden gedaan en dan heeft Vrancke Van Welle het overgenomen</w:t>
      </w:r>
    </w:p>
  </w:footnote>
  <w:footnote w:id="8">
    <w:p w14:paraId="0FF8BC11" w14:textId="6FC0528F" w:rsidR="00E43AAD" w:rsidRPr="00E43AAD" w:rsidRDefault="00E43AAD">
      <w:pPr>
        <w:pStyle w:val="Voetnoottekst"/>
      </w:pPr>
      <w:r>
        <w:rPr>
          <w:rStyle w:val="Voetnootmarkering"/>
        </w:rPr>
        <w:footnoteRef/>
      </w:r>
      <w:r>
        <w:t xml:space="preserve"> </w:t>
      </w:r>
      <w:r w:rsidRPr="00E43AAD">
        <w:t>z</w:t>
      </w:r>
      <w:r>
        <w:t>ijn samen verantwoordelijk voor het dekken van het huis aan de watermolen</w:t>
      </w:r>
    </w:p>
  </w:footnote>
  <w:footnote w:id="9">
    <w:p w14:paraId="192B7A5A" w14:textId="6276085E" w:rsidR="00081F49" w:rsidRPr="003C1B63" w:rsidRDefault="00081F49">
      <w:pPr>
        <w:pStyle w:val="Voetnoottekst"/>
      </w:pPr>
      <w:r>
        <w:rPr>
          <w:rStyle w:val="Voetnootmarkering"/>
        </w:rPr>
        <w:footnoteRef/>
      </w:r>
      <w:r>
        <w:t xml:space="preserve"> </w:t>
      </w:r>
      <w:r w:rsidRPr="003C1B63">
        <w:t>is Vanden Zijpe Den Vos</w:t>
      </w:r>
    </w:p>
  </w:footnote>
  <w:footnote w:id="10">
    <w:p w14:paraId="7FD04C97" w14:textId="1D865EBF" w:rsidR="00F05FF1" w:rsidRPr="00F05FF1" w:rsidRDefault="00F05FF1">
      <w:pPr>
        <w:pStyle w:val="Voetnoottekst"/>
      </w:pPr>
      <w:r>
        <w:rPr>
          <w:rStyle w:val="Voetnootmarkering"/>
        </w:rPr>
        <w:footnoteRef/>
      </w:r>
      <w:r>
        <w:t xml:space="preserve"> </w:t>
      </w:r>
      <w:r w:rsidRPr="00F05FF1">
        <w:t>b</w:t>
      </w:r>
      <w:r>
        <w:t xml:space="preserve">esien: beschouwen, moet geld zijn om toezicht mogen houden op de markt, steeds gecombineerd met de assizen: </w:t>
      </w:r>
      <w:hyperlink r:id="rId1" w:history="1">
        <w:r w:rsidRPr="0016184E">
          <w:rPr>
            <w:rStyle w:val="Hyperlink"/>
          </w:rPr>
          <w:t>https://gtb.ivdnt.org/iWDB/search?actie=article&amp;wdb=VMNW&amp;id=ID78723&amp;lemma=besien&amp;domein=0&amp;conc=true</w:t>
        </w:r>
      </w:hyperlink>
    </w:p>
  </w:footnote>
  <w:footnote w:id="11">
    <w:p w14:paraId="535EA863" w14:textId="7E4E808F" w:rsidR="003A2247" w:rsidRPr="003C1B63" w:rsidRDefault="003A2247">
      <w:pPr>
        <w:pStyle w:val="Voetnoottekst"/>
      </w:pPr>
      <w:r w:rsidRPr="003C1B63">
        <w:rPr>
          <w:rStyle w:val="Voetnootmarkering"/>
        </w:rPr>
        <w:footnoteRef/>
      </w:r>
      <w:r w:rsidRPr="003C1B63">
        <w:t xml:space="preserve">  </w:t>
      </w:r>
      <w:r w:rsidR="005D4A5C">
        <w:t>zal</w:t>
      </w:r>
      <w:r w:rsidR="003C1B63" w:rsidRPr="003C1B63">
        <w:t xml:space="preserve"> het “kruis” bedoelen</w:t>
      </w:r>
      <w:r w:rsidR="005D4A5C">
        <w:t xml:space="preserve">= </w:t>
      </w:r>
      <w:r w:rsidR="003C1B63" w:rsidRPr="003C1B63">
        <w:t>het kruis waaraan mensen ten schande gesteld w</w:t>
      </w:r>
      <w:r w:rsidR="005D4A5C">
        <w:t>erden aan de hal</w:t>
      </w:r>
      <w:r w:rsidR="00C602DD">
        <w:t>, is ook een plaats van handel</w:t>
      </w:r>
    </w:p>
  </w:footnote>
  <w:footnote w:id="12">
    <w:p w14:paraId="1646E42E" w14:textId="58062ABD" w:rsidR="00796C57" w:rsidRPr="00796C57" w:rsidRDefault="00796C57">
      <w:pPr>
        <w:pStyle w:val="Voetnoottekst"/>
      </w:pPr>
      <w:r>
        <w:rPr>
          <w:rStyle w:val="Voetnootmarkering"/>
        </w:rPr>
        <w:footnoteRef/>
      </w:r>
      <w:r>
        <w:t xml:space="preserve"> </w:t>
      </w:r>
      <w:r w:rsidR="005D4A5C">
        <w:t xml:space="preserve">Cornelis </w:t>
      </w:r>
      <w:r>
        <w:t>Mommaert</w:t>
      </w:r>
      <w:r w:rsidR="00C4516F">
        <w:t>, de priester</w:t>
      </w:r>
    </w:p>
  </w:footnote>
  <w:footnote w:id="13">
    <w:p w14:paraId="35909AB2" w14:textId="77777777" w:rsidR="003A331D" w:rsidRDefault="003A331D" w:rsidP="003A331D">
      <w:pPr>
        <w:pStyle w:val="Voetnoottekst"/>
      </w:pPr>
      <w:r>
        <w:rPr>
          <w:rStyle w:val="Voetnootmarkering"/>
        </w:rPr>
        <w:footnoteRef/>
      </w:r>
      <w:r>
        <w:t xml:space="preserve"> de keuten, het bier, hogere pacht</w:t>
      </w:r>
    </w:p>
  </w:footnote>
  <w:footnote w:id="14">
    <w:p w14:paraId="2CB427CC" w14:textId="14CC5DCE" w:rsidR="0094230A" w:rsidRDefault="0094230A">
      <w:pPr>
        <w:pStyle w:val="Voetnoottekst"/>
      </w:pPr>
      <w:r>
        <w:rPr>
          <w:rStyle w:val="Voetnootmarkering"/>
        </w:rPr>
        <w:footnoteRef/>
      </w:r>
      <w:r>
        <w:t xml:space="preserve"> vorige rekening het dubbele</w:t>
      </w:r>
    </w:p>
  </w:footnote>
  <w:footnote w:id="15">
    <w:p w14:paraId="44D7C0A9" w14:textId="6EA5E72B" w:rsidR="00E01B98" w:rsidRPr="003C1B63" w:rsidRDefault="00E01B98">
      <w:pPr>
        <w:pStyle w:val="Voetnoottekst"/>
      </w:pPr>
      <w:r>
        <w:rPr>
          <w:rStyle w:val="Voetnootmarkering"/>
        </w:rPr>
        <w:footnoteRef/>
      </w:r>
      <w:r>
        <w:t xml:space="preserve"> </w:t>
      </w:r>
      <w:r w:rsidRPr="003C1B63">
        <w:t>hier wordt de grond verpacht, in de uitgaven wordt de rente die er vroeger was</w:t>
      </w:r>
      <w:r w:rsidR="00117DDD">
        <w:t>,</w:t>
      </w:r>
      <w:r w:rsidRPr="003C1B63">
        <w:t xml:space="preserve"> tegengeboekt</w:t>
      </w:r>
    </w:p>
  </w:footnote>
  <w:footnote w:id="16">
    <w:p w14:paraId="0BE65C95" w14:textId="238BE526" w:rsidR="0094230A" w:rsidRPr="00E01B98" w:rsidRDefault="0094230A">
      <w:pPr>
        <w:pStyle w:val="Voetnoottekst"/>
        <w:rPr>
          <w:b/>
          <w:bCs/>
        </w:rPr>
      </w:pPr>
      <w:r w:rsidRPr="00D03C38">
        <w:rPr>
          <w:rStyle w:val="Voetnootmarkering"/>
        </w:rPr>
        <w:footnoteRef/>
      </w:r>
      <w:r w:rsidRPr="00D03C38">
        <w:t xml:space="preserve"> </w:t>
      </w:r>
      <w:r w:rsidR="00D03C38" w:rsidRPr="00D03C38">
        <w:t xml:space="preserve">voor zijn verteer: </w:t>
      </w:r>
      <w:r w:rsidR="003C1B63" w:rsidRPr="00D03C38">
        <w:t>De</w:t>
      </w:r>
      <w:r w:rsidR="003C1B63" w:rsidRPr="003C1B63">
        <w:t xml:space="preserve"> meers aan de Melkenbeek wordt dit jaar voor zi</w:t>
      </w:r>
      <w:r w:rsidR="00F9232F">
        <w:t>j</w:t>
      </w:r>
      <w:r w:rsidR="003C1B63" w:rsidRPr="003C1B63">
        <w:t>n eigen verteer door de heer gebruikt</w:t>
      </w:r>
    </w:p>
  </w:footnote>
  <w:footnote w:id="17">
    <w:p w14:paraId="1B796598" w14:textId="73E264E7" w:rsidR="00C54D4B" w:rsidRDefault="00C54D4B">
      <w:pPr>
        <w:pStyle w:val="Voetnoottekst"/>
      </w:pPr>
      <w:r>
        <w:rPr>
          <w:rStyle w:val="Voetnootmarkering"/>
        </w:rPr>
        <w:footnoteRef/>
      </w:r>
      <w:r>
        <w:t xml:space="preserve"> </w:t>
      </w:r>
      <w:r w:rsidR="005F0323">
        <w:t xml:space="preserve">de molenaar </w:t>
      </w:r>
      <w:r>
        <w:t>stond achter met betaling</w:t>
      </w:r>
      <w:r w:rsidR="005F0323">
        <w:t xml:space="preserve"> van zijn</w:t>
      </w:r>
      <w:r w:rsidR="003C1B63">
        <w:t xml:space="preserve"> </w:t>
      </w:r>
      <w:r w:rsidR="005F0323">
        <w:t>pacht voor weide</w:t>
      </w:r>
    </w:p>
  </w:footnote>
  <w:footnote w:id="18">
    <w:p w14:paraId="54DAC4C0" w14:textId="07CA4819" w:rsidR="005F0323" w:rsidRPr="00C54304" w:rsidRDefault="005F0323">
      <w:pPr>
        <w:pStyle w:val="Voetnoottekst"/>
      </w:pPr>
      <w:r w:rsidRPr="005F0323">
        <w:rPr>
          <w:rStyle w:val="Voetnootmarkering"/>
          <w:b/>
          <w:bCs/>
        </w:rPr>
        <w:footnoteRef/>
      </w:r>
      <w:r w:rsidRPr="005F0323">
        <w:rPr>
          <w:b/>
          <w:bCs/>
        </w:rPr>
        <w:t xml:space="preserve"> </w:t>
      </w:r>
      <w:r w:rsidR="003C1B63" w:rsidRPr="00C54304">
        <w:t xml:space="preserve">Misschien grond die vroeger in rente was of in pacht was door </w:t>
      </w:r>
      <w:r w:rsidRPr="00C54304">
        <w:t>Tonin Ba</w:t>
      </w:r>
      <w:r w:rsidR="005D4A5C">
        <w:t>i</w:t>
      </w:r>
      <w:r w:rsidRPr="00C54304">
        <w:t xml:space="preserve">llet maar die </w:t>
      </w:r>
      <w:r w:rsidR="003C1B63" w:rsidRPr="00C54304">
        <w:t>nu door de erven De</w:t>
      </w:r>
      <w:r w:rsidR="00C54304" w:rsidRPr="00C54304">
        <w:t xml:space="preserve"> Hocht gepacht worden. Of het over rente of over pacht ging</w:t>
      </w:r>
      <w:r w:rsidR="00117DDD">
        <w:t>,</w:t>
      </w:r>
      <w:r w:rsidR="005D4A5C">
        <w:t xml:space="preserve"> is </w:t>
      </w:r>
      <w:r w:rsidR="00C54304" w:rsidRPr="00C54304">
        <w:t>niet altijd duidelijk</w:t>
      </w:r>
      <w:r w:rsidR="00117DDD">
        <w:t>.</w:t>
      </w:r>
    </w:p>
  </w:footnote>
  <w:footnote w:id="19">
    <w:p w14:paraId="487B4268" w14:textId="47D35306" w:rsidR="00CE12B0" w:rsidRPr="00CE12B0" w:rsidRDefault="00CE12B0">
      <w:pPr>
        <w:pStyle w:val="Voetnoottekst"/>
      </w:pPr>
      <w:r>
        <w:rPr>
          <w:rStyle w:val="Voetnootmarkering"/>
        </w:rPr>
        <w:footnoteRef/>
      </w:r>
      <w:r>
        <w:t xml:space="preserve"> grond wordt nu verpacht voor 4 lb. Bij de uitgave </w:t>
      </w:r>
      <w:r w:rsidR="003E527B">
        <w:t>wordt de vroegere rente (</w:t>
      </w:r>
      <w:r w:rsidR="003E527B" w:rsidRPr="003E527B">
        <w:t>6 s. 7 d. obool par</w:t>
      </w:r>
      <w:r w:rsidR="00B45740">
        <w:t>.</w:t>
      </w:r>
      <w:r w:rsidR="003E527B">
        <w:t xml:space="preserve">) tegengeboekt (heer betaalt aan </w:t>
      </w:r>
      <w:r w:rsidR="00117DDD">
        <w:t>zich</w:t>
      </w:r>
      <w:r w:rsidR="003E527B">
        <w:t>zelf). Pachtprijs merkelijk hoger dan rente</w:t>
      </w:r>
      <w:r w:rsidR="00117DDD">
        <w:t>.</w:t>
      </w:r>
    </w:p>
  </w:footnote>
  <w:footnote w:id="20">
    <w:p w14:paraId="029366ED" w14:textId="12F7354D" w:rsidR="00ED67E0" w:rsidRPr="00ED67E0" w:rsidRDefault="00ED67E0">
      <w:pPr>
        <w:pStyle w:val="Voetnoottekst"/>
      </w:pPr>
      <w:r>
        <w:rPr>
          <w:rStyle w:val="Voetnootmarkering"/>
        </w:rPr>
        <w:footnoteRef/>
      </w:r>
      <w:r>
        <w:t xml:space="preserve"> grond is nu in handen van de heer en </w:t>
      </w:r>
      <w:r w:rsidR="00117DDD">
        <w:t xml:space="preserve">hij </w:t>
      </w:r>
      <w:r>
        <w:t>kan die verpachten, de pacht nu : 2 lb. 8 s. par.</w:t>
      </w:r>
      <w:r w:rsidR="00CE12B0">
        <w:t xml:space="preserve"> (is wel lager dan in vorige rekening: was in 1483: </w:t>
      </w:r>
      <w:r w:rsidR="00CE12B0" w:rsidRPr="00CE12B0">
        <w:t>7 lb. 4 s. par.</w:t>
      </w:r>
      <w:r w:rsidR="00CE12B0">
        <w:t>)</w:t>
      </w:r>
    </w:p>
  </w:footnote>
  <w:footnote w:id="21">
    <w:p w14:paraId="035EA655" w14:textId="3EAFF69A" w:rsidR="009E66E1" w:rsidRDefault="009E66E1">
      <w:pPr>
        <w:pStyle w:val="Voetnoottekst"/>
      </w:pPr>
      <w:r>
        <w:rPr>
          <w:rStyle w:val="Voetnootmarkering"/>
        </w:rPr>
        <w:footnoteRef/>
      </w:r>
      <w:r>
        <w:t xml:space="preserve"> vorige keer nog als </w:t>
      </w:r>
      <w:r w:rsidR="005D4A5C">
        <w:t>k</w:t>
      </w:r>
      <w:r>
        <w:t>astelein</w:t>
      </w:r>
    </w:p>
  </w:footnote>
  <w:footnote w:id="22">
    <w:p w14:paraId="71B23F67" w14:textId="76B9AF0B" w:rsidR="00193AEB" w:rsidRPr="000F3349" w:rsidRDefault="00193AEB">
      <w:pPr>
        <w:pStyle w:val="Voetnoottekst"/>
      </w:pPr>
      <w:r w:rsidRPr="00193AEB">
        <w:rPr>
          <w:rStyle w:val="Voetnootmarkering"/>
          <w:b/>
          <w:bCs/>
        </w:rPr>
        <w:footnoteRef/>
      </w:r>
      <w:r w:rsidRPr="00193AEB">
        <w:rPr>
          <w:b/>
          <w:bCs/>
        </w:rPr>
        <w:t xml:space="preserve"> </w:t>
      </w:r>
      <w:r w:rsidRPr="005D4A5C">
        <w:rPr>
          <w:i/>
          <w:iCs/>
        </w:rPr>
        <w:t>tot den rappel</w:t>
      </w:r>
      <w:r w:rsidR="000F3349" w:rsidRPr="000F3349">
        <w:t xml:space="preserve">: </w:t>
      </w:r>
      <w:r w:rsidRPr="000F3349">
        <w:t>tot de pacht herroepen wordt</w:t>
      </w:r>
    </w:p>
  </w:footnote>
  <w:footnote w:id="23">
    <w:p w14:paraId="37DAA2CF" w14:textId="1223972C" w:rsidR="00871DCA" w:rsidRDefault="00871DCA">
      <w:pPr>
        <w:pStyle w:val="Voetnoottekst"/>
      </w:pPr>
      <w:r w:rsidRPr="000F3349">
        <w:rPr>
          <w:rStyle w:val="Voetnootmarkering"/>
        </w:rPr>
        <w:footnoteRef/>
      </w:r>
      <w:r w:rsidRPr="000F3349">
        <w:t xml:space="preserve"> door de oorlog met Maximiliaan: sterke daling</w:t>
      </w:r>
      <w:r w:rsidR="003E527B" w:rsidRPr="000F3349">
        <w:t xml:space="preserve"> van de tiendepacht</w:t>
      </w:r>
    </w:p>
  </w:footnote>
  <w:footnote w:id="24">
    <w:p w14:paraId="1668BAEE" w14:textId="4B6CE705" w:rsidR="00D27F81" w:rsidRPr="00F97141" w:rsidRDefault="00D27F81">
      <w:pPr>
        <w:pStyle w:val="Voetnoottekst"/>
      </w:pPr>
      <w:r w:rsidRPr="00C602DD">
        <w:rPr>
          <w:rStyle w:val="Voetnootmarkering"/>
        </w:rPr>
        <w:footnoteRef/>
      </w:r>
      <w:r w:rsidRPr="00C602DD">
        <w:t xml:space="preserve"> de schoof</w:t>
      </w:r>
      <w:r w:rsidRPr="00F97141">
        <w:t xml:space="preserve"> heeft zelfs een daling van bijna 40%</w:t>
      </w:r>
    </w:p>
  </w:footnote>
  <w:footnote w:id="25">
    <w:p w14:paraId="3F0C6DED" w14:textId="30C47F59" w:rsidR="0086566E" w:rsidRDefault="0086566E" w:rsidP="0086566E">
      <w:pPr>
        <w:pStyle w:val="Voetnoottekst"/>
      </w:pPr>
      <w:r>
        <w:rPr>
          <w:rStyle w:val="Voetnootmarkering"/>
        </w:rPr>
        <w:footnoteRef/>
      </w:r>
      <w:r>
        <w:t xml:space="preserve"> </w:t>
      </w:r>
      <w:r w:rsidR="00B45740">
        <w:t xml:space="preserve">die  22 lb. </w:t>
      </w:r>
      <w:r>
        <w:t xml:space="preserve">is in mindering gebracht in </w:t>
      </w:r>
      <w:r w:rsidR="00B45740">
        <w:t>de reken</w:t>
      </w:r>
      <w:r w:rsidR="00117DDD">
        <w:t>i</w:t>
      </w:r>
      <w:r w:rsidR="00B45740">
        <w:t xml:space="preserve">ng </w:t>
      </w:r>
      <w:r>
        <w:t>1490</w:t>
      </w:r>
    </w:p>
  </w:footnote>
  <w:footnote w:id="26">
    <w:p w14:paraId="3C710414" w14:textId="2CE4DA1A" w:rsidR="00084312" w:rsidRPr="00B45740" w:rsidRDefault="00B45740">
      <w:pPr>
        <w:pStyle w:val="Voetnoottekst"/>
      </w:pPr>
      <w:r>
        <w:rPr>
          <w:rStyle w:val="Voetnootmarkering"/>
        </w:rPr>
        <w:footnoteRef/>
      </w:r>
      <w:r>
        <w:t xml:space="preserve"> </w:t>
      </w:r>
      <w:r w:rsidRPr="00B45740">
        <w:t>o</w:t>
      </w:r>
      <w:r>
        <w:t xml:space="preserve">ntvromen: </w:t>
      </w:r>
      <w:r w:rsidR="00084312">
        <w:t xml:space="preserve">het vruchtgebruik hebben van </w:t>
      </w:r>
      <w:hyperlink r:id="rId2" w:history="1">
        <w:r w:rsidR="00084312" w:rsidRPr="001253A1">
          <w:rPr>
            <w:rStyle w:val="Hyperlink"/>
          </w:rPr>
          <w:t>https://gtb.ivdnt.org/iWDB/search?actie=article&amp;wdb=VMNW&amp;id=ID12157&amp;lemma=ontvromen&amp;domein=0&amp;conc=true</w:t>
        </w:r>
      </w:hyperlink>
    </w:p>
  </w:footnote>
  <w:footnote w:id="27">
    <w:p w14:paraId="79A98EDC" w14:textId="1F0CC7F6" w:rsidR="00D03C38" w:rsidRPr="00084312" w:rsidRDefault="00084312">
      <w:pPr>
        <w:pStyle w:val="Voetnoottekst"/>
      </w:pPr>
      <w:r>
        <w:rPr>
          <w:rStyle w:val="Voetnootmarkering"/>
        </w:rPr>
        <w:footnoteRef/>
      </w:r>
      <w:r>
        <w:t xml:space="preserve"> </w:t>
      </w:r>
      <w:r w:rsidR="005D4A5C">
        <w:t>c</w:t>
      </w:r>
      <w:r w:rsidR="00F97141">
        <w:t xml:space="preserve">oomanschap, in de betekenis van </w:t>
      </w:r>
      <w:r w:rsidR="00117DDD">
        <w:t>c</w:t>
      </w:r>
      <w:r w:rsidR="00F97141">
        <w:t>ontra</w:t>
      </w:r>
      <w:r w:rsidR="00117DDD">
        <w:t>c</w:t>
      </w:r>
      <w:r w:rsidR="00F97141">
        <w:t>t</w:t>
      </w:r>
      <w:r w:rsidR="00D03C38">
        <w:t xml:space="preserve"> </w:t>
      </w:r>
      <w:hyperlink r:id="rId3" w:history="1">
        <w:r w:rsidR="00D03C38" w:rsidRPr="0016184E">
          <w:rPr>
            <w:rStyle w:val="Hyperlink"/>
          </w:rPr>
          <w:t>https://gtb.ivdnt.org/iWDB/search?actie=article&amp;wdb=VMNW&amp;id=ID11884&amp;lemma=coopmanscap&amp;domein=0&amp;conc=true</w:t>
        </w:r>
      </w:hyperlink>
    </w:p>
  </w:footnote>
  <w:footnote w:id="28">
    <w:p w14:paraId="604FDE5D" w14:textId="6BFB994D" w:rsidR="00084312" w:rsidRDefault="00193C25">
      <w:pPr>
        <w:pStyle w:val="Voetnoottekst"/>
      </w:pPr>
      <w:r>
        <w:rPr>
          <w:rStyle w:val="Voetnootmarkering"/>
        </w:rPr>
        <w:footnoteRef/>
      </w:r>
      <w:r>
        <w:t xml:space="preserve"> </w:t>
      </w:r>
      <w:r w:rsidR="00F97141">
        <w:t xml:space="preserve">Misschien wil dit zeggen dat de kastelein op het kasteel ook zijn eigen lochting heeft. Die werd blijkbaar </w:t>
      </w:r>
      <w:r w:rsidR="00B20A50">
        <w:t>het</w:t>
      </w:r>
      <w:r w:rsidR="00F97141">
        <w:t xml:space="preserve"> vorige jaar ook verpacht door de heer. Dit jaar heeft de baljuw ontvangen (had hij die lochting?). Misschien </w:t>
      </w:r>
      <w:r w:rsidR="005D4A5C">
        <w:t xml:space="preserve">was er </w:t>
      </w:r>
      <w:r w:rsidR="00F97141">
        <w:t>geen kastelein meer op het kasteel omwille van de oorlog?</w:t>
      </w:r>
    </w:p>
  </w:footnote>
  <w:footnote w:id="29">
    <w:p w14:paraId="167C83DC" w14:textId="64BEA57E" w:rsidR="004333B5" w:rsidRDefault="004333B5">
      <w:pPr>
        <w:pStyle w:val="Voetnoottekst"/>
      </w:pPr>
      <w:r>
        <w:rPr>
          <w:rStyle w:val="Voetnootmarkering"/>
        </w:rPr>
        <w:footnoteRef/>
      </w:r>
      <w:r>
        <w:t xml:space="preserve"> </w:t>
      </w:r>
      <w:r w:rsidRPr="00401759">
        <w:t>met het hoofdkussen</w:t>
      </w:r>
      <w:r w:rsidR="00401759" w:rsidRPr="00401759">
        <w:t>, de peluw</w:t>
      </w:r>
      <w:r w:rsidRPr="00401759">
        <w:t xml:space="preserve"> : </w:t>
      </w:r>
      <w:hyperlink r:id="rId4" w:history="1">
        <w:r w:rsidRPr="00F815A6">
          <w:rPr>
            <w:rStyle w:val="Hyperlink"/>
          </w:rPr>
          <w:t>https://gtb.ivdnt.org/iWDB/search?actie=article&amp;wdb=WNT&amp;id=M053266</w:t>
        </w:r>
      </w:hyperlink>
    </w:p>
  </w:footnote>
  <w:footnote w:id="30">
    <w:p w14:paraId="37938461" w14:textId="458F2B56" w:rsidR="004333B5" w:rsidRDefault="004333B5">
      <w:pPr>
        <w:pStyle w:val="Voetnoottekst"/>
      </w:pPr>
      <w:r>
        <w:rPr>
          <w:rStyle w:val="Voetnootmarkering"/>
        </w:rPr>
        <w:footnoteRef/>
      </w:r>
      <w:r>
        <w:t xml:space="preserve"> </w:t>
      </w:r>
      <w:r w:rsidR="005D4A5C">
        <w:t xml:space="preserve">de ontvanger </w:t>
      </w:r>
      <w:r>
        <w:t>neemt het niet op een letter nauwkeurig</w:t>
      </w:r>
    </w:p>
  </w:footnote>
  <w:footnote w:id="31">
    <w:p w14:paraId="0EDA1602" w14:textId="118EA6F1" w:rsidR="0005060B" w:rsidRPr="00401759" w:rsidRDefault="0005060B">
      <w:pPr>
        <w:pStyle w:val="Voetnoottekst"/>
      </w:pPr>
      <w:r>
        <w:rPr>
          <w:rStyle w:val="Voetnootmarkering"/>
        </w:rPr>
        <w:footnoteRef/>
      </w:r>
      <w:r>
        <w:t xml:space="preserve"> </w:t>
      </w:r>
      <w:r w:rsidR="008E0E26" w:rsidRPr="00401759">
        <w:t xml:space="preserve">lappen: </w:t>
      </w:r>
      <w:r w:rsidRPr="00401759">
        <w:t xml:space="preserve">veel hersteld: </w:t>
      </w:r>
      <w:hyperlink r:id="rId5" w:history="1">
        <w:r w:rsidRPr="00401759">
          <w:rPr>
            <w:rStyle w:val="Hyperlink"/>
          </w:rPr>
          <w:t>https://gtb.ivdnt.org/iWDB/search?actie=article&amp;wdb=WNT&amp;id=M053266</w:t>
        </w:r>
      </w:hyperlink>
    </w:p>
  </w:footnote>
  <w:footnote w:id="32">
    <w:p w14:paraId="3C9A9AF7" w14:textId="5521D593" w:rsidR="0005060B" w:rsidRPr="00401759" w:rsidRDefault="0005060B">
      <w:pPr>
        <w:pStyle w:val="Voetnoottekst"/>
      </w:pPr>
      <w:r w:rsidRPr="00401759">
        <w:rPr>
          <w:rStyle w:val="Voetnootmarkering"/>
        </w:rPr>
        <w:footnoteRef/>
      </w:r>
      <w:r w:rsidRPr="00401759">
        <w:t xml:space="preserve"> </w:t>
      </w:r>
      <w:r w:rsidR="008E0E26" w:rsidRPr="00401759">
        <w:t xml:space="preserve">Jan Claus </w:t>
      </w:r>
      <w:r w:rsidRPr="00401759">
        <w:t>is een man die veel voor het hof werkt, vorig</w:t>
      </w:r>
      <w:r w:rsidR="008E0E26" w:rsidRPr="00401759">
        <w:t>e</w:t>
      </w:r>
      <w:r w:rsidRPr="00401759">
        <w:t xml:space="preserve"> rekening gaat hij nog in Oudenaarde de stenen mee in de boot leggen, krijgt kateil  kwijtgescholden</w:t>
      </w:r>
      <w:r w:rsidR="008E0E26" w:rsidRPr="00401759">
        <w:t xml:space="preserve"> bij de dood van zijn moeder</w:t>
      </w:r>
    </w:p>
  </w:footnote>
  <w:footnote w:id="33">
    <w:p w14:paraId="279ED083" w14:textId="66D7594F" w:rsidR="00F66C21" w:rsidRPr="00F66C21" w:rsidRDefault="00F66C21">
      <w:pPr>
        <w:pStyle w:val="Voetnoottekst"/>
        <w:rPr>
          <w:b/>
          <w:bCs/>
        </w:rPr>
      </w:pPr>
      <w:r w:rsidRPr="00401759">
        <w:rPr>
          <w:rStyle w:val="Voetnootmarkering"/>
        </w:rPr>
        <w:footnoteRef/>
      </w:r>
      <w:r w:rsidRPr="00401759">
        <w:t xml:space="preserve"> gaat over de weduwe van Heinderick</w:t>
      </w:r>
      <w:r w:rsidR="00D03C38">
        <w:t xml:space="preserve"> Lauerdijs</w:t>
      </w:r>
    </w:p>
  </w:footnote>
  <w:footnote w:id="34">
    <w:p w14:paraId="32336024" w14:textId="7808DA3D" w:rsidR="00401759" w:rsidRDefault="00401759">
      <w:pPr>
        <w:pStyle w:val="Voetnoottekst"/>
      </w:pPr>
      <w:r>
        <w:rPr>
          <w:rStyle w:val="Voetnootmarkering"/>
        </w:rPr>
        <w:footnoteRef/>
      </w:r>
      <w:r>
        <w:t xml:space="preserve"> gehad</w:t>
      </w:r>
    </w:p>
  </w:footnote>
  <w:footnote w:id="35">
    <w:p w14:paraId="34617E91" w14:textId="762C3CA1" w:rsidR="00A36F87" w:rsidRDefault="00A36F87">
      <w:pPr>
        <w:pStyle w:val="Voetnoottekst"/>
      </w:pPr>
      <w:r>
        <w:rPr>
          <w:rStyle w:val="Voetnootmarkering"/>
        </w:rPr>
        <w:footnoteRef/>
      </w:r>
      <w:r>
        <w:t xml:space="preserve"> Lodewijc Crem</w:t>
      </w:r>
      <w:r w:rsidR="005D4A5C">
        <w:t>m</w:t>
      </w:r>
      <w:r>
        <w:t xml:space="preserve">inc had al rechten op de grond, </w:t>
      </w:r>
      <w:r w:rsidR="008E0E26">
        <w:t xml:space="preserve">één derde </w:t>
      </w:r>
      <w:r w:rsidR="00D03C38">
        <w:t xml:space="preserve">lag </w:t>
      </w:r>
      <w:r w:rsidR="008E0E26">
        <w:t>onder Lodewij</w:t>
      </w:r>
      <w:r w:rsidR="005D4A5C">
        <w:t>c</w:t>
      </w:r>
      <w:r w:rsidR="008E0E26">
        <w:t xml:space="preserve"> van Marcke, </w:t>
      </w:r>
      <w:r>
        <w:t>twee derde lag onder de heer</w:t>
      </w:r>
      <w:r w:rsidR="00B14F6F">
        <w:t>. De volledige koopsom was 16 schilden. De totale wandelkoop zou dus 24+12= 36 s., de koopsom 360 s of 18 lb. (16 schilden= 22,5 s of een schild= 1 lb. 2 s. 6 d= klopt met vorige bevindingen)</w:t>
      </w:r>
    </w:p>
  </w:footnote>
  <w:footnote w:id="36">
    <w:p w14:paraId="453F6299" w14:textId="0E0B4877" w:rsidR="0038751D" w:rsidRPr="00401759" w:rsidRDefault="0038751D">
      <w:pPr>
        <w:pStyle w:val="Voetnoottekst"/>
      </w:pPr>
      <w:r>
        <w:rPr>
          <w:rStyle w:val="Voetnootmarkering"/>
        </w:rPr>
        <w:footnoteRef/>
      </w:r>
      <w:r>
        <w:t xml:space="preserve"> </w:t>
      </w:r>
      <w:r w:rsidRPr="00401759">
        <w:t>grond die na een overlijden nog in onverdeeldheid was, een schoonbroer ko</w:t>
      </w:r>
      <w:r w:rsidR="001C4716">
        <w:t>o</w:t>
      </w:r>
      <w:r w:rsidRPr="00401759">
        <w:t>pt Jan De Scer</w:t>
      </w:r>
      <w:r w:rsidR="00401759" w:rsidRPr="00401759">
        <w:t>m</w:t>
      </w:r>
      <w:r w:rsidRPr="00401759">
        <w:t>ere uit.</w:t>
      </w:r>
    </w:p>
  </w:footnote>
  <w:footnote w:id="37">
    <w:p w14:paraId="5EAFD1A4" w14:textId="5624D1A9" w:rsidR="00E735C7" w:rsidRPr="00401759" w:rsidRDefault="00E735C7">
      <w:pPr>
        <w:pStyle w:val="Voetnoottekst"/>
      </w:pPr>
      <w:r w:rsidRPr="00401759">
        <w:rPr>
          <w:rStyle w:val="Voetnootmarkering"/>
        </w:rPr>
        <w:footnoteRef/>
      </w:r>
      <w:r w:rsidRPr="00401759">
        <w:t xml:space="preserve"> </w:t>
      </w:r>
      <w:r w:rsidR="00B14F6F">
        <w:t>lijfrente van 72 lb. par</w:t>
      </w:r>
      <w:r w:rsidR="00861CF3">
        <w:t xml:space="preserve"> per jaar</w:t>
      </w:r>
      <w:r w:rsidR="00B14F6F">
        <w:t>, bezet op stede binnen de vrijheid en op 3 dagwan</w:t>
      </w:r>
      <w:r w:rsidR="00A13B38">
        <w:t>d</w:t>
      </w:r>
      <w:r w:rsidR="00B14F6F">
        <w:t xml:space="preserve"> buiten, die brengt wandelkoop op</w:t>
      </w:r>
    </w:p>
  </w:footnote>
  <w:footnote w:id="38">
    <w:p w14:paraId="6B6963E1" w14:textId="7432A509" w:rsidR="00F673A2" w:rsidRPr="004D268C" w:rsidRDefault="00F673A2">
      <w:pPr>
        <w:pStyle w:val="Voetnoottekst"/>
      </w:pPr>
      <w:r w:rsidRPr="005D4A5C">
        <w:rPr>
          <w:rStyle w:val="Voetnootmarkering"/>
        </w:rPr>
        <w:footnoteRef/>
      </w:r>
      <w:r w:rsidRPr="005D4A5C">
        <w:t xml:space="preserve"> </w:t>
      </w:r>
      <w:r w:rsidR="00CF3F9E" w:rsidRPr="005D4A5C">
        <w:rPr>
          <w:i/>
          <w:iCs/>
        </w:rPr>
        <w:t>v</w:t>
      </w:r>
      <w:r w:rsidR="004D268C" w:rsidRPr="005D4A5C">
        <w:rPr>
          <w:i/>
          <w:iCs/>
        </w:rPr>
        <w:t>erkoperigge</w:t>
      </w:r>
      <w:r w:rsidR="004D268C" w:rsidRPr="004D268C">
        <w:t>: een verkoopster, verhas</w:t>
      </w:r>
      <w:r w:rsidR="004D268C">
        <w:t>pel</w:t>
      </w:r>
      <w:r w:rsidR="004D268C" w:rsidRPr="004D268C">
        <w:t>de het met een werkwoord</w:t>
      </w:r>
      <w:r w:rsidR="00AD38B3">
        <w:t xml:space="preserve">, hier </w:t>
      </w:r>
      <w:r w:rsidR="00B14F6F">
        <w:t>“</w:t>
      </w:r>
      <w:r w:rsidR="00AD38B3">
        <w:t>vercocht</w:t>
      </w:r>
      <w:r w:rsidR="00B14F6F">
        <w:t>”</w:t>
      </w:r>
    </w:p>
  </w:footnote>
  <w:footnote w:id="39">
    <w:p w14:paraId="209A90FF" w14:textId="2CF19B10" w:rsidR="00C25589" w:rsidRPr="00C25589" w:rsidRDefault="00C25589">
      <w:pPr>
        <w:pStyle w:val="Voetnoottekst"/>
      </w:pPr>
      <w:r>
        <w:rPr>
          <w:rStyle w:val="Voetnootmarkering"/>
        </w:rPr>
        <w:footnoteRef/>
      </w:r>
      <w:r w:rsidRPr="00C25589">
        <w:t xml:space="preserve"> Dupont, </w:t>
      </w:r>
      <w:r w:rsidRPr="00C25589">
        <w:rPr>
          <w:i/>
          <w:iCs/>
        </w:rPr>
        <w:t>Copkin,</w:t>
      </w:r>
      <w:r w:rsidRPr="00C25589">
        <w:t>: is Christine, een vr</w:t>
      </w:r>
      <w:r>
        <w:t>ouw</w:t>
      </w:r>
    </w:p>
  </w:footnote>
  <w:footnote w:id="40">
    <w:p w14:paraId="277920BF" w14:textId="2C682304" w:rsidR="004D268C" w:rsidRDefault="004D268C">
      <w:pPr>
        <w:pStyle w:val="Voetnoottekst"/>
      </w:pPr>
      <w:r>
        <w:rPr>
          <w:rStyle w:val="Voetnootmarkering"/>
        </w:rPr>
        <w:footnoteRef/>
      </w:r>
      <w:r>
        <w:t xml:space="preserve"> </w:t>
      </w:r>
      <w:r w:rsidR="000C41AC">
        <w:t>Pieter 2 sterft in 1485-1486, Pieter 2 wijf is dus nu weduwe, sterft zelf in 1499-1500. Ze</w:t>
      </w:r>
      <w:r>
        <w:t xml:space="preserve"> verkoopt een lijfrente van 6 lb. per jaar </w:t>
      </w:r>
      <w:r w:rsidR="001C4716">
        <w:t>aa</w:t>
      </w:r>
      <w:r>
        <w:t>n een zekere Ker</w:t>
      </w:r>
      <w:r w:rsidR="00C25589">
        <w:t>s</w:t>
      </w:r>
      <w:r>
        <w:t xml:space="preserve">tijn Van Dassegem waarvan 4 lb. 10 s. verzekerd is </w:t>
      </w:r>
      <w:r w:rsidR="00C25589">
        <w:t>op</w:t>
      </w:r>
      <w:r>
        <w:t xml:space="preserve"> grond onder de heer (3 dachwan</w:t>
      </w:r>
      <w:r w:rsidR="004B4E30">
        <w:t>d</w:t>
      </w:r>
      <w:r>
        <w:t>)</w:t>
      </w:r>
      <w:r w:rsidR="00C25589">
        <w:t xml:space="preserve"> en onder Lodewijk Van Marke (1 dagwan</w:t>
      </w:r>
      <w:r w:rsidR="00A13B38">
        <w:t>d</w:t>
      </w:r>
      <w:r w:rsidR="00C25589">
        <w:t>) G</w:t>
      </w:r>
      <w:r>
        <w:t>eeft een wandelkoop van 3 lb. par.</w:t>
      </w:r>
    </w:p>
  </w:footnote>
  <w:footnote w:id="41">
    <w:p w14:paraId="46A6ED36" w14:textId="7CB37651" w:rsidR="002754A4" w:rsidRDefault="002754A4">
      <w:pPr>
        <w:pStyle w:val="Voetnoottekst"/>
      </w:pPr>
      <w:r>
        <w:rPr>
          <w:rStyle w:val="Voetnootmarkering"/>
        </w:rPr>
        <w:footnoteRef/>
      </w:r>
      <w:r>
        <w:t xml:space="preserve"> </w:t>
      </w:r>
      <w:r w:rsidR="00C25589">
        <w:t xml:space="preserve">Noteren als grondverkoop voor </w:t>
      </w:r>
      <w:r>
        <w:t xml:space="preserve"> 26 s. gr, dus 26 *12 = 312 s. par (of 15 lb. 12 s. par.)</w:t>
      </w:r>
      <w:r w:rsidR="00C25589">
        <w:t xml:space="preserve"> en een wandelkoop van 34 s. par.</w:t>
      </w:r>
      <w:r>
        <w:t xml:space="preserve">  </w:t>
      </w:r>
    </w:p>
  </w:footnote>
  <w:footnote w:id="42">
    <w:p w14:paraId="0268A4E7" w14:textId="77777777" w:rsidR="00F57247" w:rsidRPr="007F5A62" w:rsidRDefault="008C55C9">
      <w:pPr>
        <w:pStyle w:val="Voetnoottekst"/>
      </w:pPr>
      <w:r w:rsidRPr="007F5A62">
        <w:rPr>
          <w:rStyle w:val="Voetnootmarkering"/>
        </w:rPr>
        <w:footnoteRef/>
      </w:r>
      <w:r w:rsidRPr="007F5A62">
        <w:t xml:space="preserve"> zie Gerrit Liessens,</w:t>
      </w:r>
      <w:r w:rsidR="007475AD" w:rsidRPr="007F5A62">
        <w:t>”</w:t>
      </w:r>
      <w:r w:rsidRPr="007F5A62">
        <w:t xml:space="preserve"> Het geslacht Van Campene, een familiegeschiedenis uit de 16</w:t>
      </w:r>
      <w:r w:rsidRPr="007F5A62">
        <w:rPr>
          <w:vertAlign w:val="superscript"/>
        </w:rPr>
        <w:t>e</w:t>
      </w:r>
      <w:r w:rsidRPr="007F5A62">
        <w:t xml:space="preserve"> eeuw</w:t>
      </w:r>
      <w:r w:rsidR="007475AD" w:rsidRPr="007F5A62">
        <w:t xml:space="preserve">” </w:t>
      </w:r>
      <w:r w:rsidRPr="007F5A62">
        <w:rPr>
          <w:i/>
          <w:iCs/>
        </w:rPr>
        <w:t>Mededelingen van de Heemkundige Kring van Erpe Mere</w:t>
      </w:r>
      <w:r w:rsidRPr="007F5A62">
        <w:t xml:space="preserve"> 49 nr 2 (2009) nr 2: </w:t>
      </w:r>
    </w:p>
    <w:p w14:paraId="569228BF" w14:textId="79CB6277" w:rsidR="008C55C9" w:rsidRPr="004030A7" w:rsidRDefault="00F57247">
      <w:pPr>
        <w:pStyle w:val="Voetnoottekst"/>
        <w:rPr>
          <w:b/>
          <w:bCs/>
        </w:rPr>
      </w:pPr>
      <w:r w:rsidRPr="007F5A62">
        <w:t xml:space="preserve">Cornelijs </w:t>
      </w:r>
      <w:r w:rsidR="008C55C9" w:rsidRPr="007F5A62">
        <w:t xml:space="preserve">is de oudste zoon van Gillis Van Campene, huwde met Katheline Van Waterloo, ging in Herzele wonen in het huis “In de Zwaen” aan de markt. Waren er een familie met aanzien. </w:t>
      </w:r>
      <w:r w:rsidR="001336FD" w:rsidRPr="007F5A62">
        <w:t xml:space="preserve">Kwam in 1482, samen met zijn broer Abraham/Abene “tot zijn vrijheid” ttz. </w:t>
      </w:r>
      <w:r w:rsidR="007F5A62" w:rsidRPr="007F5A62">
        <w:t xml:space="preserve">(werd buitenpoorter, artikel: </w:t>
      </w:r>
      <w:r w:rsidR="001336FD" w:rsidRPr="007F5A62">
        <w:t>kreeg de meestertitel in zijn gilde.</w:t>
      </w:r>
      <w:r w:rsidR="007F5A62" w:rsidRPr="007F5A62">
        <w:t>)</w:t>
      </w:r>
      <w:r w:rsidR="001336FD" w:rsidRPr="007F5A62">
        <w:t xml:space="preserve"> Ligt/l</w:t>
      </w:r>
      <w:r w:rsidR="008C55C9" w:rsidRPr="007F5A62">
        <w:t>ag samen met zijn vrouw begraven in Herzele</w:t>
      </w:r>
      <w:r w:rsidR="005D4A5C">
        <w:t xml:space="preserve">. </w:t>
      </w:r>
      <w:r w:rsidR="005102FF" w:rsidRPr="007F5A62">
        <w:t>Zijn broer, Abraham Van Campen, blijft in Aaigem wonen. In 1479-1481: gepakt door de baljuw in Herzele om ’s nachts te dobbelen</w:t>
      </w:r>
      <w:r w:rsidR="005D4A5C">
        <w:t>.</w:t>
      </w:r>
    </w:p>
  </w:footnote>
  <w:footnote w:id="43">
    <w:p w14:paraId="7156081D" w14:textId="2500BA80" w:rsidR="004030A7" w:rsidRDefault="004030A7">
      <w:pPr>
        <w:pStyle w:val="Voetnoottekst"/>
      </w:pPr>
      <w:r>
        <w:rPr>
          <w:rStyle w:val="Voetnootmarkering"/>
        </w:rPr>
        <w:footnoteRef/>
      </w:r>
      <w:r>
        <w:t xml:space="preserve"> Noenenslochti</w:t>
      </w:r>
      <w:r w:rsidR="009031CE">
        <w:t>n</w:t>
      </w:r>
      <w:r>
        <w:t>g bij Van Durme</w:t>
      </w:r>
    </w:p>
  </w:footnote>
  <w:footnote w:id="44">
    <w:p w14:paraId="20F3FE6D" w14:textId="6DCDD485" w:rsidR="00D86897" w:rsidRDefault="00D86897">
      <w:pPr>
        <w:pStyle w:val="Voetnoottekst"/>
      </w:pPr>
      <w:r>
        <w:rPr>
          <w:rStyle w:val="Voetnootmarkering"/>
        </w:rPr>
        <w:footnoteRef/>
      </w:r>
      <w:r>
        <w:t xml:space="preserve"> Van Campen: zie Gerrit Liessens, Gillijs De Hocht stierf in </w:t>
      </w:r>
      <w:r w:rsidR="001B1DEA">
        <w:t>1486-1487 (dus net), zijn kateil was waardeloos, zijn weduwe verkoopt lapje grond</w:t>
      </w:r>
      <w:r w:rsidR="005D4A5C">
        <w:t>.</w:t>
      </w:r>
    </w:p>
  </w:footnote>
  <w:footnote w:id="45">
    <w:p w14:paraId="3727A7D0" w14:textId="278F48EF" w:rsidR="009031CE" w:rsidRPr="0063759C" w:rsidRDefault="009031CE" w:rsidP="0063759C">
      <w:pPr>
        <w:pStyle w:val="Voetnoottekst"/>
        <w:rPr>
          <w:bCs/>
        </w:rPr>
      </w:pPr>
      <w:r>
        <w:rPr>
          <w:rStyle w:val="Voetnootmarkering"/>
        </w:rPr>
        <w:footnoteRef/>
      </w:r>
      <w:r>
        <w:t xml:space="preserve"> </w:t>
      </w:r>
      <w:r w:rsidR="0063759C">
        <w:t xml:space="preserve">denombrement: </w:t>
      </w:r>
      <w:r w:rsidR="007F5A62">
        <w:rPr>
          <w:bCs/>
        </w:rPr>
        <w:t xml:space="preserve">Jan Van Yvendaele heeft leen </w:t>
      </w:r>
      <w:r w:rsidR="0063759C">
        <w:rPr>
          <w:bCs/>
        </w:rPr>
        <w:t xml:space="preserve">nr 16 </w:t>
      </w:r>
      <w:r w:rsidR="007F5A62">
        <w:rPr>
          <w:bCs/>
        </w:rPr>
        <w:t>dat ligt op Yvendaele, geeft stukken in ach</w:t>
      </w:r>
      <w:r w:rsidR="00C25589">
        <w:rPr>
          <w:bCs/>
        </w:rPr>
        <w:t>t</w:t>
      </w:r>
      <w:r w:rsidR="007F5A62">
        <w:rPr>
          <w:bCs/>
        </w:rPr>
        <w:t>erleen</w:t>
      </w:r>
      <w:r w:rsidR="005D4A5C">
        <w:rPr>
          <w:bCs/>
        </w:rPr>
        <w:t>.</w:t>
      </w:r>
      <w:r w:rsidR="0063759C">
        <w:rPr>
          <w:bCs/>
        </w:rPr>
        <w:t xml:space="preserve"> Er is ook een Jan Van Yvendaele, presbiter</w:t>
      </w:r>
      <w:r w:rsidR="001C4716">
        <w:rPr>
          <w:bCs/>
        </w:rPr>
        <w:t>,</w:t>
      </w:r>
      <w:r w:rsidR="0063759C">
        <w:rPr>
          <w:bCs/>
        </w:rPr>
        <w:t xml:space="preserve"> </w:t>
      </w:r>
      <w:r w:rsidR="0063759C" w:rsidRPr="0063759C">
        <w:rPr>
          <w:bCs/>
        </w:rPr>
        <w:t>die lee</w:t>
      </w:r>
      <w:r w:rsidR="0063759C">
        <w:rPr>
          <w:bCs/>
        </w:rPr>
        <w:t>n 17 en 18 heeft.  Hier is de zoon van Jan een zekere Heinrick die priester is</w:t>
      </w:r>
      <w:r w:rsidR="001C4716">
        <w:rPr>
          <w:bCs/>
        </w:rPr>
        <w:t>.</w:t>
      </w:r>
    </w:p>
  </w:footnote>
  <w:footnote w:id="46">
    <w:p w14:paraId="1BE9DEDB" w14:textId="06D1CBED" w:rsidR="009031CE" w:rsidRDefault="009031CE">
      <w:pPr>
        <w:pStyle w:val="Voetnoottekst"/>
      </w:pPr>
      <w:r>
        <w:rPr>
          <w:rStyle w:val="Voetnootmarkering"/>
        </w:rPr>
        <w:footnoteRef/>
      </w:r>
      <w:r>
        <w:t xml:space="preserve"> </w:t>
      </w:r>
      <w:r w:rsidR="0063759C">
        <w:t xml:space="preserve">Denombrement, </w:t>
      </w:r>
      <w:r w:rsidR="00066776">
        <w:t>leen nr 9, Jan, zoon van Rijkaert Van Der Zijpe. Is gestorven. Heeft een zoon Jan.</w:t>
      </w:r>
    </w:p>
  </w:footnote>
  <w:footnote w:id="47">
    <w:p w14:paraId="3A8A3A9C" w14:textId="2FE4701B" w:rsidR="00D93062" w:rsidRPr="00CE5F8D" w:rsidRDefault="00D93062">
      <w:pPr>
        <w:pStyle w:val="Voetnoottekst"/>
      </w:pPr>
      <w:r w:rsidRPr="00CE5F8D">
        <w:rPr>
          <w:rStyle w:val="Voetnootmarkering"/>
        </w:rPr>
        <w:footnoteRef/>
      </w:r>
      <w:r w:rsidRPr="00CE5F8D">
        <w:t xml:space="preserve"> leenman zijn</w:t>
      </w:r>
      <w:r w:rsidR="00066776">
        <w:t>de</w:t>
      </w:r>
    </w:p>
  </w:footnote>
  <w:footnote w:id="48">
    <w:p w14:paraId="611B4006" w14:textId="430588F5" w:rsidR="00D93062" w:rsidRPr="00CE5F8D" w:rsidRDefault="00D93062">
      <w:pPr>
        <w:pStyle w:val="Voetnoottekst"/>
      </w:pPr>
      <w:r w:rsidRPr="00CE5F8D">
        <w:rPr>
          <w:rStyle w:val="Voetnootmarkering"/>
        </w:rPr>
        <w:footnoteRef/>
      </w:r>
      <w:r w:rsidRPr="00CE5F8D">
        <w:t xml:space="preserve"> Boudin De Meyere, die cfr denombrement het ambt in leen heeft</w:t>
      </w:r>
    </w:p>
  </w:footnote>
  <w:footnote w:id="49">
    <w:p w14:paraId="3C8E94A8" w14:textId="41735A0C" w:rsidR="00CE5F8D" w:rsidRDefault="00CE5F8D">
      <w:pPr>
        <w:pStyle w:val="Voetnoottekst"/>
      </w:pPr>
      <w:r>
        <w:rPr>
          <w:rStyle w:val="Voetnootmarkering"/>
        </w:rPr>
        <w:footnoteRef/>
      </w:r>
      <w:r>
        <w:t xml:space="preserve"> </w:t>
      </w:r>
      <w:r w:rsidR="00564DAD" w:rsidRPr="005D4A5C">
        <w:rPr>
          <w:i/>
          <w:iCs/>
        </w:rPr>
        <w:t>r</w:t>
      </w:r>
      <w:r w:rsidRPr="005D4A5C">
        <w:rPr>
          <w:i/>
          <w:iCs/>
        </w:rPr>
        <w:t>iesen, rijsen</w:t>
      </w:r>
      <w:r>
        <w:t>: zijn gevangenschap (zijn kooi)</w:t>
      </w:r>
      <w:r w:rsidR="005D4A5C">
        <w:t>.</w:t>
      </w:r>
    </w:p>
  </w:footnote>
  <w:footnote w:id="50">
    <w:p w14:paraId="61022199" w14:textId="47CA51E5" w:rsidR="00F77D8B" w:rsidRPr="00C06B67" w:rsidRDefault="00F77D8B">
      <w:pPr>
        <w:pStyle w:val="Voetnoottekst"/>
        <w:rPr>
          <w:b/>
          <w:bCs/>
        </w:rPr>
      </w:pPr>
      <w:r>
        <w:rPr>
          <w:rStyle w:val="Voetnootmarkering"/>
        </w:rPr>
        <w:footnoteRef/>
      </w:r>
      <w:r>
        <w:t xml:space="preserve"> </w:t>
      </w:r>
      <w:r w:rsidR="00CE5F8D">
        <w:t>Pieter De Meyer, zoon van Boudin De Meyer</w:t>
      </w:r>
      <w:r w:rsidR="00C82ABA">
        <w:t>,</w:t>
      </w:r>
      <w:r w:rsidR="00CE5F8D">
        <w:t xml:space="preserve"> za</w:t>
      </w:r>
      <w:r w:rsidR="00D81778">
        <w:t>t</w:t>
      </w:r>
      <w:r w:rsidR="00CE5F8D">
        <w:t xml:space="preserve"> gevangen</w:t>
      </w:r>
      <w:r w:rsidR="00D81778">
        <w:t xml:space="preserve"> in het kasteel tijdens de oorlog in 1485. </w:t>
      </w:r>
      <w:r w:rsidR="00CE5F8D">
        <w:t xml:space="preserve"> De vader heeft veel moeten betalen </w:t>
      </w:r>
      <w:r w:rsidR="002754A4">
        <w:t xml:space="preserve">voor zijn gevangenschap </w:t>
      </w:r>
      <w:r w:rsidR="00CE5F8D">
        <w:t xml:space="preserve">en heeft een </w:t>
      </w:r>
      <w:r w:rsidR="00D81778">
        <w:t>erfelijke rente</w:t>
      </w:r>
      <w:r w:rsidR="00CE5F8D">
        <w:t xml:space="preserve"> verkocht aan Mat</w:t>
      </w:r>
      <w:r w:rsidR="00AD38B3">
        <w:t>th</w:t>
      </w:r>
      <w:r w:rsidR="00CE5F8D">
        <w:t xml:space="preserve">ijs Ghieselins voor 30 lb. </w:t>
      </w:r>
      <w:r w:rsidR="00D81778">
        <w:t xml:space="preserve">par. </w:t>
      </w:r>
      <w:r w:rsidR="00F635EB">
        <w:t>Uit naam van zijn zoon heeft h</w:t>
      </w:r>
      <w:r w:rsidR="00AD38B3">
        <w:t xml:space="preserve">ij </w:t>
      </w:r>
      <w:r w:rsidR="00D81778">
        <w:t>die erfelijk verzekerd</w:t>
      </w:r>
      <w:r w:rsidR="005C7E05">
        <w:t xml:space="preserve"> (dus op het erve: de grond) </w:t>
      </w:r>
      <w:r w:rsidR="00D81778">
        <w:t xml:space="preserve"> met wel 40 dachwan</w:t>
      </w:r>
      <w:r w:rsidR="004B4E30">
        <w:t>d</w:t>
      </w:r>
      <w:r w:rsidR="005C7E05">
        <w:t xml:space="preserve"> (= 10 bunder of ca 12 ha)</w:t>
      </w:r>
      <w:r w:rsidR="00D81778">
        <w:t>. Een deel ervan, 4 da</w:t>
      </w:r>
      <w:r w:rsidR="005D4A5C">
        <w:t>g</w:t>
      </w:r>
      <w:r w:rsidR="00D81778">
        <w:t>wan</w:t>
      </w:r>
      <w:r w:rsidR="00A13B38">
        <w:t>d</w:t>
      </w:r>
      <w:r w:rsidR="00D81778">
        <w:t>, lag onder Lodewij</w:t>
      </w:r>
      <w:r w:rsidR="005D4A5C">
        <w:t>c</w:t>
      </w:r>
      <w:r w:rsidR="00D81778">
        <w:t xml:space="preserve"> van Marcke en Jan Van Lake. De rest dus onder de heer. Die zou recht hebben op een wandelkoop van 4 lb. gr. (48 lb. par.) maar hij gedraagt zich naar de gratie van de heer </w:t>
      </w:r>
      <w:r w:rsidR="00C82ABA">
        <w:t xml:space="preserve">(de som wordt maar ingevuld bij het afhoren van de rekening). Ze bedraagt toch </w:t>
      </w:r>
      <w:r w:rsidR="00D81778">
        <w:t>48 lb.</w:t>
      </w:r>
      <w:r w:rsidR="005D15C3">
        <w:t xml:space="preserve"> </w:t>
      </w:r>
    </w:p>
  </w:footnote>
  <w:footnote w:id="51">
    <w:p w14:paraId="75FAF864" w14:textId="6E676D28" w:rsidR="00847105" w:rsidRPr="00847105" w:rsidRDefault="00847105">
      <w:pPr>
        <w:pStyle w:val="Voetnoottekst"/>
        <w:rPr>
          <w:b/>
          <w:bCs/>
        </w:rPr>
      </w:pPr>
      <w:r>
        <w:rPr>
          <w:rStyle w:val="Voetnootmarkering"/>
        </w:rPr>
        <w:footnoteRef/>
      </w:r>
      <w:r>
        <w:t xml:space="preserve"> </w:t>
      </w:r>
      <w:r w:rsidR="005D4A5C">
        <w:t xml:space="preserve">zal over die </w:t>
      </w:r>
      <w:r w:rsidR="00B20A50">
        <w:t xml:space="preserve">boerderijen </w:t>
      </w:r>
      <w:r w:rsidR="005D4A5C">
        <w:t>gaan die binnen de vrijheid liggen die als borg dienden maar misschien niet voldoende zullen zijn</w:t>
      </w:r>
    </w:p>
  </w:footnote>
  <w:footnote w:id="52">
    <w:p w14:paraId="7ED9DFB3" w14:textId="322FCB3A" w:rsidR="00A965E3" w:rsidRPr="005828A6" w:rsidRDefault="00A965E3">
      <w:pPr>
        <w:pStyle w:val="Voetnoottekst"/>
      </w:pPr>
      <w:r w:rsidRPr="005828A6">
        <w:rPr>
          <w:rStyle w:val="Voetnootmarkering"/>
        </w:rPr>
        <w:footnoteRef/>
      </w:r>
      <w:r w:rsidRPr="005828A6">
        <w:t xml:space="preserve"> Kwatrecht</w:t>
      </w:r>
    </w:p>
  </w:footnote>
  <w:footnote w:id="53">
    <w:p w14:paraId="64032148" w14:textId="31262BEE" w:rsidR="00D51E12" w:rsidRPr="005828A6" w:rsidRDefault="00D51E12">
      <w:pPr>
        <w:pStyle w:val="Voetnoottekst"/>
      </w:pPr>
      <w:r w:rsidRPr="005828A6">
        <w:rPr>
          <w:rStyle w:val="Voetnootmarkering"/>
        </w:rPr>
        <w:footnoteRef/>
      </w:r>
      <w:r w:rsidRPr="005828A6">
        <w:t xml:space="preserve"> maart</w:t>
      </w:r>
    </w:p>
  </w:footnote>
  <w:footnote w:id="54">
    <w:p w14:paraId="24908FEE" w14:textId="3C09F50F" w:rsidR="00274E92" w:rsidRPr="00715597" w:rsidRDefault="00715597">
      <w:pPr>
        <w:pStyle w:val="Voetnoottekst"/>
        <w:rPr>
          <w:b/>
          <w:bCs/>
        </w:rPr>
      </w:pPr>
      <w:r w:rsidRPr="005828A6">
        <w:rPr>
          <w:rStyle w:val="Voetnootmarkering"/>
        </w:rPr>
        <w:footnoteRef/>
      </w:r>
      <w:r w:rsidRPr="005828A6">
        <w:t xml:space="preserve"> ontvr</w:t>
      </w:r>
      <w:r w:rsidR="00274E92" w:rsidRPr="005828A6">
        <w:t xml:space="preserve">omen: </w:t>
      </w:r>
      <w:r w:rsidR="00C602DD">
        <w:t xml:space="preserve">de opbrengst, de </w:t>
      </w:r>
      <w:r w:rsidR="00274E92" w:rsidRPr="005828A6">
        <w:t>vrucht</w:t>
      </w:r>
      <w:r w:rsidR="00C602DD">
        <w:t xml:space="preserve"> </w:t>
      </w:r>
      <w:hyperlink r:id="rId6" w:history="1">
        <w:r w:rsidR="00274E92" w:rsidRPr="005828A6">
          <w:rPr>
            <w:rStyle w:val="Hyperlink"/>
          </w:rPr>
          <w:t>https://gtb.ivdnt.org/iWDB/search?actie=article&amp;wdb=VMNW&amp;id=ID12157&amp;lemma=ontvromen&amp;domein=0&amp;conc=true</w:t>
        </w:r>
      </w:hyperlink>
    </w:p>
  </w:footnote>
  <w:footnote w:id="55">
    <w:p w14:paraId="02315C13" w14:textId="78F007C4" w:rsidR="00274E92" w:rsidRDefault="00274E92">
      <w:pPr>
        <w:pStyle w:val="Voetnoottekst"/>
      </w:pPr>
      <w:r>
        <w:rPr>
          <w:rStyle w:val="Voetnootmarkering"/>
        </w:rPr>
        <w:footnoteRef/>
      </w:r>
      <w:r>
        <w:t xml:space="preserve"> schuine strepen ingevoegd om het leesbaar te maken</w:t>
      </w:r>
    </w:p>
  </w:footnote>
  <w:footnote w:id="56">
    <w:p w14:paraId="2B6F393F" w14:textId="7390A484" w:rsidR="00274E92" w:rsidRDefault="00274E92">
      <w:pPr>
        <w:pStyle w:val="Voetnoottekst"/>
      </w:pPr>
      <w:r>
        <w:rPr>
          <w:rStyle w:val="Voetnootmarkering"/>
        </w:rPr>
        <w:footnoteRef/>
      </w:r>
      <w:r>
        <w:t xml:space="preserve"> ontvromen: het vruchtgebruik: </w:t>
      </w:r>
      <w:hyperlink r:id="rId7" w:history="1">
        <w:r w:rsidRPr="00967774">
          <w:rPr>
            <w:rStyle w:val="Hyperlink"/>
          </w:rPr>
          <w:t>https://gtb.ivdnt.org/iWDB/search?actie=article&amp;wdb=VMNW&amp;id=ID12157&amp;lemma=ontvromen&amp;domein=0&amp;conc=true</w:t>
        </w:r>
      </w:hyperlink>
    </w:p>
  </w:footnote>
  <w:footnote w:id="57">
    <w:p w14:paraId="4847D1C4" w14:textId="68933CCE" w:rsidR="009A3EEB" w:rsidRPr="009A3EEB" w:rsidRDefault="009A3EEB">
      <w:pPr>
        <w:pStyle w:val="Voetnoottekst"/>
      </w:pPr>
      <w:r>
        <w:rPr>
          <w:rStyle w:val="Voetnootmarkering"/>
        </w:rPr>
        <w:footnoteRef/>
      </w:r>
      <w:r>
        <w:t xml:space="preserve"> graan dat van de molens komt</w:t>
      </w:r>
    </w:p>
  </w:footnote>
  <w:footnote w:id="58">
    <w:p w14:paraId="6A30B3C7" w14:textId="61A0A8C4" w:rsidR="005828A6" w:rsidRDefault="005828A6">
      <w:pPr>
        <w:pStyle w:val="Voetnoottekst"/>
      </w:pPr>
      <w:r>
        <w:rPr>
          <w:rStyle w:val="Voetnootmarkering"/>
        </w:rPr>
        <w:footnoteRef/>
      </w:r>
      <w:r>
        <w:t xml:space="preserve"> </w:t>
      </w:r>
      <w:r w:rsidR="0033545C">
        <w:t>Joos Meganc reken</w:t>
      </w:r>
      <w:r w:rsidR="001C4716">
        <w:t>t</w:t>
      </w:r>
      <w:r w:rsidR="0033545C">
        <w:t xml:space="preserve"> wat hij op zijn vorige rekening nog had. </w:t>
      </w:r>
      <w:r>
        <w:t>Dit is dus niet zijn eerste rekening</w:t>
      </w:r>
      <w:r w:rsidR="0033545C">
        <w:t>.</w:t>
      </w:r>
    </w:p>
  </w:footnote>
  <w:footnote w:id="59">
    <w:p w14:paraId="5793D91B" w14:textId="7AEDE264" w:rsidR="009A3EEB" w:rsidRPr="009A3EEB" w:rsidRDefault="009A3EEB">
      <w:pPr>
        <w:pStyle w:val="Voetnoottekst"/>
      </w:pPr>
      <w:r>
        <w:rPr>
          <w:rStyle w:val="Voetnootmarkering"/>
        </w:rPr>
        <w:footnoteRef/>
      </w:r>
      <w:r>
        <w:t xml:space="preserve"> molens zijn overgegaan van</w:t>
      </w:r>
      <w:r w:rsidR="0033545C">
        <w:t xml:space="preserve"> Danneel</w:t>
      </w:r>
      <w:r>
        <w:t xml:space="preserve"> Fierins naar </w:t>
      </w:r>
      <w:r w:rsidR="0033545C">
        <w:t xml:space="preserve">Vrancke </w:t>
      </w:r>
      <w:r>
        <w:t>Van Welle</w:t>
      </w:r>
    </w:p>
  </w:footnote>
  <w:footnote w:id="60">
    <w:p w14:paraId="221CE0FF" w14:textId="2E4C86DB" w:rsidR="001A7A59" w:rsidRPr="001A7A59" w:rsidRDefault="001A7A59">
      <w:pPr>
        <w:pStyle w:val="Voetnoottekst"/>
      </w:pPr>
      <w:r w:rsidRPr="001A7A59">
        <w:rPr>
          <w:rStyle w:val="Voetnootmarkering"/>
          <w:b/>
          <w:bCs/>
        </w:rPr>
        <w:footnoteRef/>
      </w:r>
      <w:r w:rsidRPr="001A7A59">
        <w:rPr>
          <w:b/>
          <w:bCs/>
        </w:rPr>
        <w:t xml:space="preserve"> </w:t>
      </w:r>
      <w:r w:rsidRPr="005828A6">
        <w:t xml:space="preserve">dolatie = lijden </w:t>
      </w:r>
      <w:hyperlink r:id="rId8" w:history="1">
        <w:r w:rsidR="00AF78BA" w:rsidRPr="0016184E">
          <w:rPr>
            <w:rStyle w:val="Hyperlink"/>
          </w:rPr>
          <w:t>https://gtb.ivdnt.org/iWDB/search?actie=article&amp;wdb=WNT&amp;id=M013890&amp;lemma=dolatie&amp;domein=0&amp;conc=true</w:t>
        </w:r>
      </w:hyperlink>
    </w:p>
  </w:footnote>
  <w:footnote w:id="61">
    <w:p w14:paraId="1758CEF8" w14:textId="6B775D83" w:rsidR="00721BAE" w:rsidRPr="00692B88" w:rsidRDefault="00721BAE">
      <w:pPr>
        <w:pStyle w:val="Voetnoottekst"/>
      </w:pPr>
      <w:r w:rsidRPr="00721BAE">
        <w:rPr>
          <w:rStyle w:val="Voetnootmarkering"/>
          <w:b/>
          <w:bCs/>
        </w:rPr>
        <w:footnoteRef/>
      </w:r>
      <w:r w:rsidRPr="00721BAE">
        <w:rPr>
          <w:b/>
          <w:bCs/>
        </w:rPr>
        <w:t xml:space="preserve"> </w:t>
      </w:r>
      <w:r w:rsidR="00692B88" w:rsidRPr="00692B88">
        <w:t xml:space="preserve">Fierens, de </w:t>
      </w:r>
      <w:r w:rsidRPr="00692B88">
        <w:t xml:space="preserve">molenaar krijgt kwijtschelding om de oorlog </w:t>
      </w:r>
      <w:r w:rsidR="00692B88">
        <w:t xml:space="preserve">(wat hij sedert 1485 meegemaakt heeft) </w:t>
      </w:r>
      <w:r w:rsidRPr="00692B88">
        <w:t xml:space="preserve">van 25 zakken graan. De molen was </w:t>
      </w:r>
      <w:r w:rsidR="00692B88">
        <w:t xml:space="preserve">van hem </w:t>
      </w:r>
      <w:r w:rsidR="001A7A59" w:rsidRPr="00692B88">
        <w:t xml:space="preserve"> </w:t>
      </w:r>
      <w:r w:rsidRPr="00692B88">
        <w:t>tot 1 maart 1487</w:t>
      </w:r>
      <w:r w:rsidR="000A6CE7">
        <w:t>. Folio 14 is de kwitantie hiervan</w:t>
      </w:r>
      <w:r w:rsidR="001C4716">
        <w:t>.</w:t>
      </w:r>
    </w:p>
  </w:footnote>
  <w:footnote w:id="62">
    <w:p w14:paraId="410AA3E9" w14:textId="55811432" w:rsidR="00D6329F" w:rsidRPr="00727AFA" w:rsidRDefault="00D6329F">
      <w:pPr>
        <w:pStyle w:val="Voetnoottekst"/>
      </w:pPr>
      <w:r w:rsidRPr="00727AFA">
        <w:rPr>
          <w:rStyle w:val="Voetnootmarkering"/>
        </w:rPr>
        <w:footnoteRef/>
      </w:r>
      <w:r w:rsidRPr="00727AFA">
        <w:t xml:space="preserve"> </w:t>
      </w:r>
      <w:r w:rsidR="00727AFA">
        <w:t xml:space="preserve">met </w:t>
      </w:r>
      <w:r w:rsidR="001A7A59" w:rsidRPr="00727AFA">
        <w:t>zijn gevolg</w:t>
      </w:r>
    </w:p>
  </w:footnote>
  <w:footnote w:id="63">
    <w:p w14:paraId="7E5B2F46" w14:textId="67A5A61F" w:rsidR="00537CF9" w:rsidRPr="00692B88" w:rsidRDefault="00537CF9">
      <w:pPr>
        <w:pStyle w:val="Voetnoottekst"/>
      </w:pPr>
      <w:r w:rsidRPr="00692B88">
        <w:rPr>
          <w:rStyle w:val="Voetnootmarkering"/>
        </w:rPr>
        <w:footnoteRef/>
      </w:r>
      <w:r w:rsidRPr="00692B88">
        <w:t xml:space="preserve"> </w:t>
      </w:r>
      <w:r w:rsidR="00727AFA">
        <w:t>aan d</w:t>
      </w:r>
      <w:r w:rsidR="00692B88" w:rsidRPr="00692B88">
        <w:t>e Aard: aanlegplaatsen aan het water, op verschillende plekken in Gent</w:t>
      </w:r>
    </w:p>
  </w:footnote>
  <w:footnote w:id="64">
    <w:p w14:paraId="4E2AAB87" w14:textId="39F75D61" w:rsidR="00537CF9" w:rsidRPr="00537CF9" w:rsidRDefault="00537CF9">
      <w:pPr>
        <w:pStyle w:val="Voetnoottekst"/>
      </w:pPr>
      <w:r w:rsidRPr="00692B88">
        <w:rPr>
          <w:rStyle w:val="Voetnootmarkering"/>
        </w:rPr>
        <w:footnoteRef/>
      </w:r>
      <w:r w:rsidRPr="00692B88">
        <w:t xml:space="preserve"> aan degene die in St Lievens Houtem de wettige bakker was</w:t>
      </w:r>
    </w:p>
  </w:footnote>
  <w:footnote w:id="65">
    <w:p w14:paraId="4B1D51B2" w14:textId="5D4B6386" w:rsidR="00D91983" w:rsidRDefault="00D91983">
      <w:pPr>
        <w:pStyle w:val="Voetnoottekst"/>
      </w:pPr>
      <w:r>
        <w:rPr>
          <w:rStyle w:val="Voetnootmarkering"/>
        </w:rPr>
        <w:footnoteRef/>
      </w:r>
      <w:r>
        <w:t xml:space="preserve"> Miserie aan molen, er kwam een storm</w:t>
      </w:r>
      <w:r w:rsidR="0033545C">
        <w:t>. De molen</w:t>
      </w:r>
      <w:r>
        <w:t xml:space="preserve"> stond 8 dagen stil</w:t>
      </w:r>
      <w:r w:rsidR="001C4716">
        <w:t>.</w:t>
      </w:r>
    </w:p>
  </w:footnote>
  <w:footnote w:id="66">
    <w:p w14:paraId="2E00E7AB" w14:textId="35C62031" w:rsidR="00692B88" w:rsidRDefault="00692B88">
      <w:pPr>
        <w:pStyle w:val="Voetnoottekst"/>
      </w:pPr>
      <w:r>
        <w:rPr>
          <w:rStyle w:val="Voetnootmarkering"/>
        </w:rPr>
        <w:footnoteRef/>
      </w:r>
      <w:r>
        <w:t xml:space="preserve"> </w:t>
      </w:r>
      <w:r w:rsidR="0033545C">
        <w:t>betekent: ‘k</w:t>
      </w:r>
      <w:r>
        <w:t>eer het blad om</w:t>
      </w:r>
      <w:r w:rsidR="0033545C">
        <w:t>”</w:t>
      </w:r>
    </w:p>
  </w:footnote>
  <w:footnote w:id="67">
    <w:p w14:paraId="4E9AFCB6" w14:textId="5B719BD4" w:rsidR="00EE35BB" w:rsidRDefault="00EE35BB">
      <w:pPr>
        <w:pStyle w:val="Voetnoottekst"/>
      </w:pPr>
      <w:r>
        <w:rPr>
          <w:rStyle w:val="Voetnootmarkering"/>
        </w:rPr>
        <w:footnoteRef/>
      </w:r>
      <w:r>
        <w:t xml:space="preserve"> de volle portie</w:t>
      </w:r>
    </w:p>
  </w:footnote>
  <w:footnote w:id="68">
    <w:p w14:paraId="3180AB4A" w14:textId="7DBAFAB9" w:rsidR="00EE35BB" w:rsidRDefault="00EE35BB">
      <w:pPr>
        <w:pStyle w:val="Voetnoottekst"/>
      </w:pPr>
      <w:r>
        <w:rPr>
          <w:rStyle w:val="Voetnootmarkering"/>
        </w:rPr>
        <w:footnoteRef/>
      </w:r>
      <w:r>
        <w:t xml:space="preserve"> had ik mij te kort gedaan</w:t>
      </w:r>
    </w:p>
  </w:footnote>
  <w:footnote w:id="69">
    <w:p w14:paraId="53AAB179" w14:textId="17170130" w:rsidR="00C12957" w:rsidRDefault="00C12957">
      <w:pPr>
        <w:pStyle w:val="Voetnoottekst"/>
      </w:pPr>
      <w:r>
        <w:rPr>
          <w:rStyle w:val="Voetnootmarkering"/>
        </w:rPr>
        <w:footnoteRef/>
      </w:r>
      <w:r>
        <w:t xml:space="preserve"> was in verkeerde maat gerekend</w:t>
      </w:r>
      <w:r w:rsidR="0033545C">
        <w:t xml:space="preserve"> </w:t>
      </w:r>
      <w:r w:rsidR="00EE35BB">
        <w:t>en in het hermeten was er 6 m</w:t>
      </w:r>
      <w:r w:rsidR="0033545C">
        <w:t>uddekens</w:t>
      </w:r>
      <w:r w:rsidR="00EE35BB">
        <w:t xml:space="preserve"> minder</w:t>
      </w:r>
    </w:p>
  </w:footnote>
  <w:footnote w:id="70">
    <w:p w14:paraId="33D42431" w14:textId="46D4ACE4" w:rsidR="00EE35BB" w:rsidRDefault="00EE35BB">
      <w:pPr>
        <w:pStyle w:val="Voetnoottekst"/>
      </w:pPr>
      <w:r>
        <w:rPr>
          <w:rStyle w:val="Voetnootmarkering"/>
        </w:rPr>
        <w:footnoteRef/>
      </w:r>
      <w:r>
        <w:t xml:space="preserve"> er is dus toch een kastelein</w:t>
      </w:r>
      <w:r w:rsidR="00727AFA">
        <w:t xml:space="preserve"> in het kasteel</w:t>
      </w:r>
      <w:r w:rsidR="00C4516F">
        <w:t>, misschien is dit nog Lodewij</w:t>
      </w:r>
      <w:r w:rsidR="0033545C">
        <w:t>c</w:t>
      </w:r>
      <w:r w:rsidR="00C4516F">
        <w:t xml:space="preserve"> Cremminc</w:t>
      </w:r>
    </w:p>
  </w:footnote>
  <w:footnote w:id="71">
    <w:p w14:paraId="088C69DB" w14:textId="3B59E771" w:rsidR="00CF00C5" w:rsidRPr="00CF7E48" w:rsidRDefault="00CF00C5">
      <w:pPr>
        <w:pStyle w:val="Voetnoottekst"/>
      </w:pPr>
      <w:r w:rsidRPr="00CF00C5">
        <w:rPr>
          <w:rStyle w:val="Voetnootmarkering"/>
          <w:b/>
          <w:bCs/>
        </w:rPr>
        <w:footnoteRef/>
      </w:r>
      <w:r w:rsidRPr="00CF00C5">
        <w:rPr>
          <w:b/>
          <w:bCs/>
        </w:rPr>
        <w:t xml:space="preserve"> </w:t>
      </w:r>
      <w:r w:rsidRPr="00CF7E48">
        <w:t>de prie</w:t>
      </w:r>
      <w:r w:rsidR="00CF7E48" w:rsidRPr="00CF7E48">
        <w:t>s</w:t>
      </w:r>
      <w:r w:rsidRPr="00CF7E48">
        <w:t xml:space="preserve">ter had vroeger recht op 2 </w:t>
      </w:r>
      <w:r w:rsidR="0033545C">
        <w:t>k</w:t>
      </w:r>
      <w:r w:rsidRPr="00CF7E48">
        <w:t>apoenen, kreeg daar 4 s. per stuk voor</w:t>
      </w:r>
      <w:r w:rsidR="00CF7E48" w:rsidRPr="00CF7E48">
        <w:t>. Nu kost een kapoen 5 s. dus moet</w:t>
      </w:r>
      <w:r w:rsidR="00163C5B">
        <w:t>en</w:t>
      </w:r>
      <w:r w:rsidR="00CF7E48" w:rsidRPr="00CF7E48">
        <w:t xml:space="preserve"> ook de betalingen van de  jaargetijden verhoogd worden. K</w:t>
      </w:r>
      <w:r w:rsidRPr="00CF7E48">
        <w:t>rijgt nog 2 s. bij</w:t>
      </w:r>
      <w:r w:rsidR="00CF7E48" w:rsidRPr="00CF7E48">
        <w:t>gep</w:t>
      </w:r>
      <w:r w:rsidRPr="00CF7E48">
        <w:t>ast.</w:t>
      </w:r>
    </w:p>
  </w:footnote>
  <w:footnote w:id="72">
    <w:p w14:paraId="1E3B26D6" w14:textId="70D7CBE8" w:rsidR="009E5E34" w:rsidRPr="00CF7E48" w:rsidRDefault="009E5E34">
      <w:pPr>
        <w:pStyle w:val="Voetnoottekst"/>
      </w:pPr>
      <w:r w:rsidRPr="00CF7E48">
        <w:rPr>
          <w:rStyle w:val="Voetnootmarkering"/>
        </w:rPr>
        <w:footnoteRef/>
      </w:r>
      <w:r w:rsidR="00BF0BF1" w:rsidRPr="00CF7E48">
        <w:t xml:space="preserve">blijft er </w:t>
      </w:r>
      <w:r w:rsidRPr="00CF7E48">
        <w:t>af en toe een letter teveel tegen aan</w:t>
      </w:r>
      <w:r w:rsidR="00BF0BF1" w:rsidRPr="00CF7E48">
        <w:t xml:space="preserve"> gooien</w:t>
      </w:r>
    </w:p>
  </w:footnote>
  <w:footnote w:id="73">
    <w:p w14:paraId="188F1742" w14:textId="7EC4FA8D" w:rsidR="009E5E34" w:rsidRPr="00CF7E48" w:rsidRDefault="009E5E34">
      <w:pPr>
        <w:pStyle w:val="Voetnoottekst"/>
      </w:pPr>
      <w:r w:rsidRPr="00CF7E48">
        <w:rPr>
          <w:rStyle w:val="Voetnootmarkering"/>
        </w:rPr>
        <w:footnoteRef/>
      </w:r>
      <w:r w:rsidRPr="00CF7E48">
        <w:t xml:space="preserve"> de prijs voor wijn is gewoon verdubbeld</w:t>
      </w:r>
      <w:r w:rsidR="0033545C">
        <w:t>.</w:t>
      </w:r>
    </w:p>
  </w:footnote>
  <w:footnote w:id="74">
    <w:p w14:paraId="75A18F37" w14:textId="0B47D975" w:rsidR="001B763A" w:rsidRPr="0004708E" w:rsidRDefault="001B763A">
      <w:pPr>
        <w:pStyle w:val="Voetnoottekst"/>
      </w:pPr>
      <w:r w:rsidRPr="001B763A">
        <w:rPr>
          <w:rStyle w:val="Voetnootmarkering"/>
          <w:b/>
          <w:bCs/>
        </w:rPr>
        <w:footnoteRef/>
      </w:r>
      <w:r w:rsidRPr="001B763A">
        <w:rPr>
          <w:b/>
          <w:bCs/>
        </w:rPr>
        <w:t xml:space="preserve"> </w:t>
      </w:r>
      <w:r w:rsidR="00BF0BF1" w:rsidRPr="0004708E">
        <w:t xml:space="preserve">Cornelis Van Campen is de man die van Aaigem naar Herzele gaat wonen, in De Zwaan, </w:t>
      </w:r>
      <w:r w:rsidR="00727AFA">
        <w:t xml:space="preserve">komt uit een </w:t>
      </w:r>
      <w:r w:rsidR="00BF0BF1" w:rsidRPr="0004708E">
        <w:t>familie met aanzien.</w:t>
      </w:r>
      <w:r w:rsidR="0004708E">
        <w:t xml:space="preserve"> Z</w:t>
      </w:r>
      <w:r w:rsidRPr="0004708E">
        <w:t xml:space="preserve">orgt voor het plaatsen van de kaarsen voor </w:t>
      </w:r>
      <w:r w:rsidR="0004708E">
        <w:t xml:space="preserve">de </w:t>
      </w:r>
      <w:r w:rsidRPr="0004708E">
        <w:t>heer</w:t>
      </w:r>
      <w:r w:rsidR="0004708E">
        <w:t xml:space="preserve">; </w:t>
      </w:r>
      <w:r w:rsidRPr="0004708E">
        <w:t>samen 1 kg was, kost 11 daglonen.</w:t>
      </w:r>
      <w:r w:rsidR="00C4516F">
        <w:t xml:space="preserve"> Prijs van de was is ook </w:t>
      </w:r>
      <w:r w:rsidR="00163C5B">
        <w:t>hoger</w:t>
      </w:r>
      <w:r w:rsidR="00C4516F">
        <w:t xml:space="preserve"> dan vroeger</w:t>
      </w:r>
    </w:p>
  </w:footnote>
  <w:footnote w:id="75">
    <w:p w14:paraId="00AC01AC" w14:textId="59D5A615" w:rsidR="00757651" w:rsidRPr="0004708E" w:rsidRDefault="00757651">
      <w:pPr>
        <w:pStyle w:val="Voetnoottekst"/>
      </w:pPr>
      <w:r w:rsidRPr="0004708E">
        <w:rPr>
          <w:rStyle w:val="Voetnootmarkering"/>
        </w:rPr>
        <w:footnoteRef/>
      </w:r>
      <w:r w:rsidRPr="0004708E">
        <w:t xml:space="preserve"> op andere betaalmoment</w:t>
      </w:r>
      <w:r w:rsidR="0033545C">
        <w:t>. M</w:t>
      </w:r>
      <w:r w:rsidRPr="0004708E">
        <w:t>eer uitleg over wat de man doet</w:t>
      </w:r>
      <w:r w:rsidR="0004708E">
        <w:t xml:space="preserve"> als prater</w:t>
      </w:r>
      <w:r w:rsidR="0033545C">
        <w:t xml:space="preserve">. Hij is </w:t>
      </w:r>
      <w:r w:rsidR="0004708E">
        <w:t>meer dan toezichthoude</w:t>
      </w:r>
      <w:r w:rsidR="0033545C">
        <w:t>r</w:t>
      </w:r>
      <w:r w:rsidR="00163C5B">
        <w:t>.</w:t>
      </w:r>
    </w:p>
  </w:footnote>
  <w:footnote w:id="76">
    <w:p w14:paraId="68E1F21E" w14:textId="35F9C153" w:rsidR="009C6529" w:rsidRPr="009C6529" w:rsidRDefault="009C6529">
      <w:pPr>
        <w:pStyle w:val="Voetnoottekst"/>
      </w:pPr>
      <w:r>
        <w:rPr>
          <w:rStyle w:val="Voetnootmarkering"/>
        </w:rPr>
        <w:footnoteRef/>
      </w:r>
      <w:r>
        <w:t xml:space="preserve"> letter te veel</w:t>
      </w:r>
    </w:p>
  </w:footnote>
  <w:footnote w:id="77">
    <w:p w14:paraId="7EC63993" w14:textId="7613C464" w:rsidR="009C6529" w:rsidRPr="009C6529" w:rsidRDefault="009C6529">
      <w:pPr>
        <w:pStyle w:val="Voetnoottekst"/>
      </w:pPr>
      <w:r>
        <w:rPr>
          <w:rStyle w:val="Voetnootmarkering"/>
        </w:rPr>
        <w:footnoteRef/>
      </w:r>
      <w:r>
        <w:t xml:space="preserve"> over gronden die vroeger in rente gegeven werden, nu terug bij de heer, de rente tegengeboekt als uitgave</w:t>
      </w:r>
    </w:p>
  </w:footnote>
  <w:footnote w:id="78">
    <w:p w14:paraId="04352582" w14:textId="2E029061" w:rsidR="0019486E" w:rsidRPr="0035172E" w:rsidRDefault="0019486E">
      <w:pPr>
        <w:pStyle w:val="Voetnoottekst"/>
      </w:pPr>
      <w:r w:rsidRPr="0035172E">
        <w:rPr>
          <w:rStyle w:val="Voetnootmarkering"/>
        </w:rPr>
        <w:footnoteRef/>
      </w:r>
      <w:r w:rsidRPr="0035172E">
        <w:t xml:space="preserve"> heeft een rund gekocht via Jan Vande Zijpe in Ename bij Oudenaarde</w:t>
      </w:r>
    </w:p>
  </w:footnote>
  <w:footnote w:id="79">
    <w:p w14:paraId="33B64C90" w14:textId="7451630B" w:rsidR="002D5BE7" w:rsidRPr="002D5BE7" w:rsidRDefault="002D5BE7">
      <w:pPr>
        <w:pStyle w:val="Voetnoottekst"/>
      </w:pPr>
      <w:r>
        <w:rPr>
          <w:rStyle w:val="Voetnootmarkering"/>
        </w:rPr>
        <w:footnoteRef/>
      </w:r>
      <w:r>
        <w:t xml:space="preserve"> niet gevonden, een munteenheid, een gewicht?</w:t>
      </w:r>
    </w:p>
  </w:footnote>
  <w:footnote w:id="80">
    <w:p w14:paraId="5441480A" w14:textId="50117928" w:rsidR="00FA5823" w:rsidRPr="0035172E" w:rsidRDefault="00FA5823">
      <w:pPr>
        <w:pStyle w:val="Voetnoottekst"/>
      </w:pPr>
      <w:r w:rsidRPr="0035172E">
        <w:rPr>
          <w:rStyle w:val="Voetnootmarkering"/>
        </w:rPr>
        <w:footnoteRef/>
      </w:r>
      <w:r w:rsidRPr="0035172E">
        <w:t xml:space="preserve"> </w:t>
      </w:r>
      <w:r w:rsidR="0035172E">
        <w:t>d</w:t>
      </w:r>
      <w:r w:rsidR="0035172E" w:rsidRPr="0035172E">
        <w:t>e ontvanger heeft 366 pond oud lood gewisseld in Gent voor 328 pond nieuw lood. Heeft er moeten bijl</w:t>
      </w:r>
      <w:r w:rsidR="0033545C">
        <w:t>e</w:t>
      </w:r>
      <w:r w:rsidR="0035172E" w:rsidRPr="0035172E">
        <w:t>ggen. Onbekend wa</w:t>
      </w:r>
      <w:r w:rsidR="00163C5B">
        <w:t>t</w:t>
      </w:r>
      <w:r w:rsidR="0035172E" w:rsidRPr="0035172E">
        <w:t xml:space="preserve"> die </w:t>
      </w:r>
      <w:r w:rsidR="0035172E" w:rsidRPr="0033545C">
        <w:rPr>
          <w:i/>
          <w:iCs/>
        </w:rPr>
        <w:t>seskins</w:t>
      </w:r>
      <w:r w:rsidR="0035172E" w:rsidRPr="0035172E">
        <w:t xml:space="preserve"> zijn</w:t>
      </w:r>
      <w:r w:rsidR="00163C5B">
        <w:t>.</w:t>
      </w:r>
    </w:p>
  </w:footnote>
  <w:footnote w:id="81">
    <w:p w14:paraId="0891F95F" w14:textId="0A706F7B" w:rsidR="0035172E" w:rsidRDefault="0035172E">
      <w:pPr>
        <w:pStyle w:val="Voetnoottekst"/>
      </w:pPr>
      <w:r>
        <w:rPr>
          <w:rStyle w:val="Voetnootmarkering"/>
        </w:rPr>
        <w:footnoteRef/>
      </w:r>
      <w:r>
        <w:t xml:space="preserve"> van eerdere evenen.</w:t>
      </w:r>
    </w:p>
  </w:footnote>
  <w:footnote w:id="82">
    <w:p w14:paraId="0628F542" w14:textId="4E10349D" w:rsidR="00FA5823" w:rsidRPr="00FA5823" w:rsidRDefault="00FA5823">
      <w:pPr>
        <w:pStyle w:val="Voetnoottekst"/>
      </w:pPr>
      <w:r>
        <w:rPr>
          <w:rStyle w:val="Voetnootmarkering"/>
        </w:rPr>
        <w:footnoteRef/>
      </w:r>
      <w:r>
        <w:t xml:space="preserve"> onleesbaar</w:t>
      </w:r>
    </w:p>
  </w:footnote>
  <w:footnote w:id="83">
    <w:p w14:paraId="0C7BDB7E" w14:textId="6B231A1B" w:rsidR="009642FB" w:rsidRPr="00810F99" w:rsidRDefault="009642FB" w:rsidP="009642FB">
      <w:pPr>
        <w:pStyle w:val="Voetnoottekst"/>
      </w:pPr>
      <w:r>
        <w:rPr>
          <w:rStyle w:val="Voetnootmarkering"/>
        </w:rPr>
        <w:footnoteRef/>
      </w:r>
      <w:r>
        <w:t xml:space="preserve"> Memorie dat ik betaald heb aan Josse Meganc de delen die dit biljet bevatten, voor kwitantie die ik hem gaf op 14/9/1487</w:t>
      </w:r>
    </w:p>
  </w:footnote>
  <w:footnote w:id="84">
    <w:p w14:paraId="702B380C" w14:textId="5515AFDD" w:rsidR="00FA5823" w:rsidRPr="00FA5823" w:rsidRDefault="00FA5823">
      <w:pPr>
        <w:pStyle w:val="Voetnoottekst"/>
      </w:pPr>
      <w:r>
        <w:rPr>
          <w:rStyle w:val="Voetnootmarkering"/>
        </w:rPr>
        <w:footnoteRef/>
      </w:r>
      <w:r>
        <w:t xml:space="preserve"> ingevoegde folio</w:t>
      </w:r>
    </w:p>
  </w:footnote>
  <w:footnote w:id="85">
    <w:p w14:paraId="0EED12D1" w14:textId="215617B7" w:rsidR="00A8438E" w:rsidRDefault="00A8438E">
      <w:pPr>
        <w:pStyle w:val="Voetnoottekst"/>
      </w:pPr>
      <w:r>
        <w:rPr>
          <w:rStyle w:val="Voetnootmarkering"/>
        </w:rPr>
        <w:footnoteRef/>
      </w:r>
      <w:r>
        <w:t xml:space="preserve"> </w:t>
      </w:r>
      <w:r w:rsidR="0033545C">
        <w:t>n</w:t>
      </w:r>
      <w:r>
        <w:t>ieuwe haver is goedkoper dan oude</w:t>
      </w:r>
    </w:p>
  </w:footnote>
  <w:footnote w:id="86">
    <w:p w14:paraId="181448B3" w14:textId="41C88890" w:rsidR="00A8438E" w:rsidRDefault="00A8438E">
      <w:pPr>
        <w:pStyle w:val="Voetnoottekst"/>
      </w:pPr>
      <w:r>
        <w:rPr>
          <w:rStyle w:val="Voetnootmarkering"/>
        </w:rPr>
        <w:footnoteRef/>
      </w:r>
      <w:r>
        <w:t xml:space="preserve"> </w:t>
      </w:r>
      <w:r w:rsidR="00C34C63">
        <w:t>woord nie</w:t>
      </w:r>
      <w:r w:rsidR="002D7555">
        <w:t>t</w:t>
      </w:r>
      <w:r w:rsidR="00C34C63">
        <w:t xml:space="preserve"> gevonden: f</w:t>
      </w:r>
      <w:r>
        <w:t xml:space="preserve">ijne </w:t>
      </w:r>
      <w:r w:rsidR="00C34C63">
        <w:t xml:space="preserve">droge </w:t>
      </w:r>
      <w:r>
        <w:t xml:space="preserve">haver? Een </w:t>
      </w:r>
      <w:r w:rsidR="0033545C">
        <w:t xml:space="preserve">andere </w:t>
      </w:r>
      <w:r>
        <w:t>soort?</w:t>
      </w:r>
    </w:p>
  </w:footnote>
  <w:footnote w:id="87">
    <w:p w14:paraId="3A463479" w14:textId="17B6E2F7" w:rsidR="008435C6" w:rsidRPr="008435C6" w:rsidRDefault="008435C6">
      <w:pPr>
        <w:pStyle w:val="Voetnoottekst"/>
      </w:pPr>
      <w:r>
        <w:rPr>
          <w:rStyle w:val="Voetnootmarkering"/>
        </w:rPr>
        <w:footnoteRef/>
      </w:r>
      <w:r>
        <w:t xml:space="preserve"> is zijn functie</w:t>
      </w:r>
      <w:r w:rsidR="00D87EC5">
        <w:t xml:space="preserve"> of zijn naam?</w:t>
      </w:r>
    </w:p>
  </w:footnote>
  <w:footnote w:id="88">
    <w:p w14:paraId="6628317B" w14:textId="0AC4D506" w:rsidR="00C34C63" w:rsidRPr="00C34C63" w:rsidRDefault="00C34C63">
      <w:pPr>
        <w:pStyle w:val="Voetnoottekst"/>
      </w:pPr>
      <w:r>
        <w:rPr>
          <w:rStyle w:val="Voetnootmarkering"/>
        </w:rPr>
        <w:footnoteRef/>
      </w:r>
      <w:r>
        <w:t xml:space="preserve"> kerf: </w:t>
      </w:r>
      <w:hyperlink r:id="rId9" w:history="1">
        <w:r w:rsidRPr="0016184E">
          <w:rPr>
            <w:rStyle w:val="Hyperlink"/>
          </w:rPr>
          <w:t>https://gtb.ivdnt.org/iWDB/search?actie=article&amp;wdb=WNT&amp;id=M031559&amp;lemma=kert&amp;domein=0&amp;conc=true</w:t>
        </w:r>
      </w:hyperlink>
    </w:p>
  </w:footnote>
  <w:footnote w:id="89">
    <w:p w14:paraId="24AF2CE5" w14:textId="31DD39CF" w:rsidR="008435C6" w:rsidRPr="008435C6" w:rsidRDefault="008435C6">
      <w:pPr>
        <w:pStyle w:val="Voetnoottekst"/>
      </w:pPr>
      <w:r>
        <w:rPr>
          <w:rStyle w:val="Voetnootmarkering"/>
        </w:rPr>
        <w:footnoteRef/>
      </w:r>
      <w:r>
        <w:t xml:space="preserve"> </w:t>
      </w:r>
      <w:r w:rsidR="00A8438E" w:rsidRPr="0033545C">
        <w:rPr>
          <w:i/>
          <w:iCs/>
        </w:rPr>
        <w:t>Kerten:</w:t>
      </w:r>
      <w:r w:rsidR="00A8438E">
        <w:t xml:space="preserve"> kerven in de kerf</w:t>
      </w:r>
      <w:r w:rsidR="0033545C">
        <w:t>stok</w:t>
      </w:r>
      <w:r w:rsidR="00D27EC4">
        <w:t>. Hier werd gezegd hoeveel elke kert in de kerfstok bedroe</w:t>
      </w:r>
      <w:r w:rsidR="00C34C63">
        <w:t>g, spijtig genoeg onleesbaar</w:t>
      </w:r>
    </w:p>
  </w:footnote>
  <w:footnote w:id="90">
    <w:p w14:paraId="58CCDD4A" w14:textId="3543E964" w:rsidR="00073A70" w:rsidRPr="00073A70" w:rsidRDefault="00073A70">
      <w:pPr>
        <w:pStyle w:val="Voetnoottekst"/>
      </w:pPr>
      <w:r>
        <w:rPr>
          <w:rStyle w:val="Voetnootmarkering"/>
        </w:rPr>
        <w:footnoteRef/>
      </w:r>
      <w:r>
        <w:t xml:space="preserve"> ingevoegde folio</w:t>
      </w:r>
      <w:r w:rsidR="00362519">
        <w:t>: kwitantie</w:t>
      </w:r>
    </w:p>
  </w:footnote>
  <w:footnote w:id="91">
    <w:p w14:paraId="50A36F85" w14:textId="4961D397" w:rsidR="00073A70" w:rsidRPr="00185F55" w:rsidRDefault="00073A70" w:rsidP="00073A70">
      <w:pPr>
        <w:pStyle w:val="Voetnoottekst"/>
      </w:pPr>
      <w:r w:rsidRPr="00BC3112">
        <w:rPr>
          <w:rStyle w:val="Voetnootmarkering"/>
          <w:b/>
          <w:bCs/>
        </w:rPr>
        <w:footnoteRef/>
      </w:r>
      <w:r w:rsidRPr="00BC3112">
        <w:rPr>
          <w:b/>
          <w:bCs/>
        </w:rPr>
        <w:t xml:space="preserve"> </w:t>
      </w:r>
      <w:r w:rsidRPr="00185F55">
        <w:t xml:space="preserve">is een </w:t>
      </w:r>
      <w:r w:rsidR="00185F55" w:rsidRPr="00185F55">
        <w:t>kwitantie</w:t>
      </w:r>
      <w:r w:rsidRPr="00185F55">
        <w:t xml:space="preserve"> van 24/9/1487, waarbij de heer een korting geeft van 25 zakken aan de molenaar Danneel Fierens. Op folio 8 r° van rekening 1486-1487 wordt melding gemaakt van deze korting. Deze kwitantie </w:t>
      </w:r>
      <w:r w:rsidR="00185F55">
        <w:t>-en</w:t>
      </w:r>
      <w:r w:rsidR="00163C5B">
        <w:t xml:space="preserve"> </w:t>
      </w:r>
      <w:r w:rsidR="00185F55">
        <w:t>de volgende- zitten onderaan in de doos van de VUB-kopies maar</w:t>
      </w:r>
      <w:r w:rsidRPr="00185F55">
        <w:t xml:space="preserve"> horen thuis in de rekening 1486-1487</w:t>
      </w:r>
    </w:p>
  </w:footnote>
  <w:footnote w:id="92">
    <w:p w14:paraId="2FC42AB6" w14:textId="5C8744D5" w:rsidR="00073A70" w:rsidRPr="00073A70" w:rsidRDefault="00073A70">
      <w:pPr>
        <w:pStyle w:val="Voetnoottekst"/>
      </w:pPr>
      <w:r>
        <w:rPr>
          <w:rStyle w:val="Voetnootmarkering"/>
        </w:rPr>
        <w:footnoteRef/>
      </w:r>
      <w:r>
        <w:t xml:space="preserve"> ingevoegde folio</w:t>
      </w:r>
      <w:r w:rsidR="00362519">
        <w:t>: kwitantie</w:t>
      </w:r>
    </w:p>
  </w:footnote>
  <w:footnote w:id="93">
    <w:p w14:paraId="2E574AF5" w14:textId="0652E7AD" w:rsidR="00AA2685" w:rsidRPr="00AA2685" w:rsidRDefault="00AA2685">
      <w:pPr>
        <w:pStyle w:val="Voetnoottekst"/>
      </w:pPr>
      <w:r>
        <w:rPr>
          <w:rStyle w:val="Voetnootmarkering"/>
        </w:rPr>
        <w:footnoteRef/>
      </w:r>
      <w:r>
        <w:t xml:space="preserve"> slecht leesbaar</w:t>
      </w:r>
    </w:p>
  </w:footnote>
  <w:footnote w:id="94">
    <w:p w14:paraId="622D7E49" w14:textId="3E748B88" w:rsidR="00AA2685" w:rsidRPr="00AA2685" w:rsidRDefault="00AA2685">
      <w:pPr>
        <w:pStyle w:val="Voetnoottekst"/>
      </w:pPr>
      <w:r>
        <w:rPr>
          <w:rStyle w:val="Voetnootmarkering"/>
        </w:rPr>
        <w:footnoteRef/>
      </w:r>
      <w:r>
        <w:t xml:space="preserve"> slecht leesbaar: halsters in het Nederlands</w:t>
      </w:r>
    </w:p>
  </w:footnote>
  <w:footnote w:id="95">
    <w:p w14:paraId="62DCAA0C" w14:textId="32B30D99" w:rsidR="00073A70" w:rsidRDefault="00073A70" w:rsidP="00073A70">
      <w:pPr>
        <w:pStyle w:val="Voetnoottekst"/>
      </w:pPr>
      <w:r>
        <w:rPr>
          <w:rStyle w:val="Voetnootmarkering"/>
        </w:rPr>
        <w:footnoteRef/>
      </w:r>
      <w:r>
        <w:t xml:space="preserve"> een kwitantie van de heer van 25/9/1487 voor 28 halsters mouterkoren dat van de molens komt in de periode dat hij in Herzele was</w:t>
      </w:r>
    </w:p>
  </w:footnote>
  <w:footnote w:id="96">
    <w:p w14:paraId="2B5A15C1" w14:textId="1E630A88" w:rsidR="00073A70" w:rsidRPr="00073A70" w:rsidRDefault="00073A70">
      <w:pPr>
        <w:pStyle w:val="Voetnoottekst"/>
      </w:pPr>
      <w:r>
        <w:rPr>
          <w:rStyle w:val="Voetnootmarkering"/>
        </w:rPr>
        <w:footnoteRef/>
      </w:r>
      <w:r>
        <w:t xml:space="preserve"> </w:t>
      </w:r>
      <w:r w:rsidRPr="00073A70">
        <w:t>i</w:t>
      </w:r>
      <w:r>
        <w:t>ngevoegde folio</w:t>
      </w:r>
      <w:r w:rsidR="00362519">
        <w:t>: kwitantie</w:t>
      </w:r>
    </w:p>
  </w:footnote>
  <w:footnote w:id="97">
    <w:p w14:paraId="4804E5F3" w14:textId="3B7E21E9" w:rsidR="00073A70" w:rsidRDefault="00073A70" w:rsidP="00073A70">
      <w:pPr>
        <w:pStyle w:val="Voetnoottekst"/>
      </w:pPr>
      <w:r>
        <w:rPr>
          <w:rStyle w:val="Voetnootmarkering"/>
        </w:rPr>
        <w:footnoteRef/>
      </w:r>
      <w:r>
        <w:t xml:space="preserve"> kwitantie van de procureur Michiel De Vroede, in mei 1487</w:t>
      </w:r>
      <w:r w:rsidR="00AA2685">
        <w:t xml:space="preserve">, voor de ontvangst van zijn loon van 72 lb. par. gevallen in 1486. </w:t>
      </w:r>
      <w:r>
        <w:t>Hoort thuis in de rekening 1486-1487 (uitgave op folio 26 r°)</w:t>
      </w:r>
    </w:p>
  </w:footnote>
  <w:footnote w:id="98">
    <w:p w14:paraId="544C145A" w14:textId="590C1AFD" w:rsidR="00362519" w:rsidRPr="00362519" w:rsidRDefault="00362519">
      <w:pPr>
        <w:pStyle w:val="Voetnoottekst"/>
      </w:pPr>
      <w:r>
        <w:rPr>
          <w:rStyle w:val="Voetnootmarkering"/>
        </w:rPr>
        <w:footnoteRef/>
      </w:r>
      <w:r>
        <w:t xml:space="preserve"> ingevoegde folio: kwitantie, tekst staat op recto zijde</w:t>
      </w:r>
    </w:p>
  </w:footnote>
  <w:footnote w:id="99">
    <w:p w14:paraId="2261B8D8" w14:textId="429E3971" w:rsidR="00073A70" w:rsidRDefault="00073A70" w:rsidP="00073A70">
      <w:pPr>
        <w:pStyle w:val="Voetnoottekst"/>
      </w:pPr>
      <w:r>
        <w:rPr>
          <w:rStyle w:val="Voetnootmarkering"/>
        </w:rPr>
        <w:footnoteRef/>
      </w:r>
      <w:r>
        <w:t xml:space="preserve"> </w:t>
      </w:r>
      <w:r w:rsidR="00C4516F">
        <w:t xml:space="preserve">ingevoegde folio, kwitantie, </w:t>
      </w:r>
      <w:r>
        <w:t>folionummering is op de buitenkant van de gevouwen kwitantie geschreven</w:t>
      </w:r>
    </w:p>
  </w:footnote>
  <w:footnote w:id="100">
    <w:p w14:paraId="19FCF509" w14:textId="1E3A9273" w:rsidR="00073A70" w:rsidRPr="00CD763E" w:rsidRDefault="00073A70" w:rsidP="00073A70">
      <w:pPr>
        <w:pStyle w:val="Voetnoottekst"/>
      </w:pPr>
      <w:r w:rsidRPr="00CD763E">
        <w:rPr>
          <w:rStyle w:val="Voetnootmarkering"/>
        </w:rPr>
        <w:footnoteRef/>
      </w:r>
      <w:r w:rsidRPr="00CD763E">
        <w:t xml:space="preserve"> voor de betaling van 20 s. groten (= 12 lb. par.) op een lijfrente van 2 lb. gr. (= 24 lb. par) van </w:t>
      </w:r>
      <w:r w:rsidR="0049027B">
        <w:t>Avezoet Van Pottelen</w:t>
      </w:r>
      <w:r w:rsidRPr="00CD763E">
        <w:t xml:space="preserve"> (komt op volgende kwitanties terug). Op folio 26 r° van rekening 1486-1487: de uitgave aan de joncvrouwe van Brakel, weduwe van Jan van Hembyze (</w:t>
      </w:r>
      <w:r w:rsidR="0033545C">
        <w:t xml:space="preserve">100 jaar </w:t>
      </w:r>
      <w:r w:rsidRPr="00CD763E">
        <w:t>later in de Calvinistis</w:t>
      </w:r>
      <w:r w:rsidR="0074099B">
        <w:t>c</w:t>
      </w:r>
      <w:r w:rsidRPr="00CD763E">
        <w:t xml:space="preserve">he </w:t>
      </w:r>
      <w:r w:rsidR="0074099B">
        <w:t>R</w:t>
      </w:r>
      <w:r w:rsidRPr="00CD763E">
        <w:t>epubliek in Gent speelt een Hembyze een bepalende rol). Dit is de kwitantie van de eerste betaling.</w:t>
      </w:r>
    </w:p>
    <w:p w14:paraId="18512773" w14:textId="77777777" w:rsidR="00073A70" w:rsidRDefault="00073A70" w:rsidP="00073A70">
      <w:pPr>
        <w:pStyle w:val="Voetnoottekst"/>
      </w:pPr>
    </w:p>
  </w:footnote>
  <w:footnote w:id="101">
    <w:p w14:paraId="44788158" w14:textId="229A5136" w:rsidR="00362519" w:rsidRPr="00362519" w:rsidRDefault="00362519">
      <w:pPr>
        <w:pStyle w:val="Voetnoottekst"/>
      </w:pPr>
      <w:r>
        <w:rPr>
          <w:rStyle w:val="Voetnootmarkering"/>
        </w:rPr>
        <w:footnoteRef/>
      </w:r>
      <w:r>
        <w:t xml:space="preserve"> ingevoegde folio: kwitantie</w:t>
      </w:r>
    </w:p>
  </w:footnote>
  <w:footnote w:id="102">
    <w:p w14:paraId="10C98F2E" w14:textId="77777777" w:rsidR="00073A70" w:rsidRPr="00CD763E" w:rsidRDefault="00073A70" w:rsidP="00073A70">
      <w:pPr>
        <w:pStyle w:val="Voetnoottekst"/>
        <w:rPr>
          <w:b/>
          <w:bCs/>
        </w:rPr>
      </w:pPr>
      <w:r>
        <w:rPr>
          <w:rStyle w:val="Voetnootmarkering"/>
        </w:rPr>
        <w:footnoteRef/>
      </w:r>
      <w:r>
        <w:t xml:space="preserve"> </w:t>
      </w:r>
      <w:r w:rsidRPr="00CD763E">
        <w:t>kwitantie voor de betaling van 1 lb. groten op een lijfrente. Op folio 26 r° van rekening 1486-1487: de uitgave aan de joncvrouwe van Brakel, weduwe van Jan van Hembyze . Dit is de kwitantie van de tweede betaling.</w:t>
      </w:r>
    </w:p>
  </w:footnote>
  <w:footnote w:id="103">
    <w:p w14:paraId="1240652B" w14:textId="466D7323" w:rsidR="00362519" w:rsidRPr="00362519" w:rsidRDefault="00362519">
      <w:pPr>
        <w:pStyle w:val="Voetnoottekst"/>
      </w:pPr>
      <w:r>
        <w:rPr>
          <w:rStyle w:val="Voetnootmarkering"/>
        </w:rPr>
        <w:footnoteRef/>
      </w:r>
      <w:r>
        <w:t xml:space="preserve"> ingevoegde folio: kwitantie</w:t>
      </w:r>
    </w:p>
  </w:footnote>
  <w:footnote w:id="104">
    <w:p w14:paraId="2D768F37" w14:textId="34903045" w:rsidR="00073A70" w:rsidRPr="00CD763E" w:rsidRDefault="00073A70" w:rsidP="00073A70">
      <w:pPr>
        <w:pStyle w:val="Voetnoottekst"/>
      </w:pPr>
      <w:r>
        <w:rPr>
          <w:rStyle w:val="Voetnootmarkering"/>
        </w:rPr>
        <w:footnoteRef/>
      </w:r>
      <w:r>
        <w:t xml:space="preserve"> </w:t>
      </w:r>
      <w:r w:rsidRPr="00CD763E">
        <w:t>kwitantie voor de betaling van de lijfrente op/voor Margriet Van Clapdorp</w:t>
      </w:r>
      <w:r w:rsidR="0033545C">
        <w:t>, op de tol van Asse (kan die op Hulst zijn die lang in handen was van de heer van Asse maar overgenomen werd door van Roubaix)</w:t>
      </w:r>
      <w:r w:rsidRPr="00CD763E">
        <w:t xml:space="preserve">. </w:t>
      </w:r>
    </w:p>
  </w:footnote>
  <w:footnote w:id="105">
    <w:p w14:paraId="06C4E024" w14:textId="7D132B94" w:rsidR="00362519" w:rsidRPr="00362519" w:rsidRDefault="00362519">
      <w:pPr>
        <w:pStyle w:val="Voetnoottekst"/>
      </w:pPr>
      <w:r>
        <w:rPr>
          <w:rStyle w:val="Voetnootmarkering"/>
        </w:rPr>
        <w:footnoteRef/>
      </w:r>
      <w:r>
        <w:t xml:space="preserve"> ingevoegde folio: kwitantie</w:t>
      </w:r>
    </w:p>
  </w:footnote>
  <w:footnote w:id="106">
    <w:p w14:paraId="60C7C63B" w14:textId="7EE41F28" w:rsidR="001F2AA0" w:rsidRPr="001F2AA0" w:rsidRDefault="001F2AA0">
      <w:pPr>
        <w:pStyle w:val="Voetnoottekst"/>
      </w:pPr>
      <w:r>
        <w:rPr>
          <w:rStyle w:val="Voetnootmarkering"/>
        </w:rPr>
        <w:footnoteRef/>
      </w:r>
      <w:r>
        <w:t xml:space="preserve"> eindigend in 1486</w:t>
      </w:r>
    </w:p>
  </w:footnote>
  <w:footnote w:id="107">
    <w:p w14:paraId="19A4192B" w14:textId="77777777" w:rsidR="00280F2F" w:rsidRPr="00CD763E" w:rsidRDefault="00280F2F" w:rsidP="00280F2F">
      <w:pPr>
        <w:pStyle w:val="Voetnoottekst"/>
      </w:pPr>
      <w:r>
        <w:rPr>
          <w:rStyle w:val="Voetnootmarkering"/>
        </w:rPr>
        <w:footnoteRef/>
      </w:r>
      <w:r>
        <w:t xml:space="preserve"> </w:t>
      </w:r>
      <w:r w:rsidRPr="00CD763E">
        <w:t>kwitantie voor de betaling van het loon van de klerk van de heer, f°  26 r° van de rekening 1486-1487</w:t>
      </w:r>
    </w:p>
  </w:footnote>
  <w:footnote w:id="108">
    <w:p w14:paraId="2014109A" w14:textId="0016FB80" w:rsidR="00362519" w:rsidRPr="00362519" w:rsidRDefault="00362519">
      <w:pPr>
        <w:pStyle w:val="Voetnoottekst"/>
      </w:pPr>
      <w:r>
        <w:rPr>
          <w:rStyle w:val="Voetnootmarkering"/>
        </w:rPr>
        <w:footnoteRef/>
      </w:r>
      <w:r>
        <w:t xml:space="preserve"> </w:t>
      </w:r>
      <w:r w:rsidRPr="00362519">
        <w:t>i</w:t>
      </w:r>
      <w:r>
        <w:t>ngevoegde folio: kwitantie</w:t>
      </w:r>
    </w:p>
  </w:footnote>
  <w:footnote w:id="109">
    <w:p w14:paraId="03C27588" w14:textId="13E9E935" w:rsidR="00280F2F" w:rsidRPr="008305E5" w:rsidRDefault="00280F2F" w:rsidP="00280F2F">
      <w:pPr>
        <w:pStyle w:val="Voetnoottekst"/>
      </w:pPr>
      <w:r>
        <w:rPr>
          <w:rStyle w:val="Voetnootmarkering"/>
        </w:rPr>
        <w:footnoteRef/>
      </w:r>
      <w:r>
        <w:t xml:space="preserve"> </w:t>
      </w:r>
      <w:r w:rsidRPr="008305E5">
        <w:t>kwitantie van baljuw</w:t>
      </w:r>
      <w:r w:rsidR="00C4516F">
        <w:t xml:space="preserve"> (ook kastelein?) </w:t>
      </w:r>
      <w:r w:rsidRPr="008305E5">
        <w:t xml:space="preserve"> voor </w:t>
      </w:r>
      <w:r w:rsidR="001F2AA0">
        <w:t>het</w:t>
      </w:r>
      <w:r w:rsidRPr="008305E5">
        <w:t>“spinnen”=  de gesponnen draden van het vlas en het laken er van te laten weven, voor een bedrg van 6 lb. 4 s. par. Het laken is voor de vrouw van Pieter van Roubai</w:t>
      </w:r>
      <w:r w:rsidR="0033545C">
        <w:t>x</w:t>
      </w:r>
      <w:r>
        <w:t>.</w:t>
      </w:r>
      <w:r w:rsidRPr="008305E5">
        <w:t xml:space="preserve"> </w:t>
      </w:r>
      <w:r w:rsidR="0076091E">
        <w:t>Uitgave s</w:t>
      </w:r>
      <w:r w:rsidRPr="008305E5">
        <w:t>taat op folio 26 recto van de rekenin</w:t>
      </w:r>
      <w:r>
        <w:t>g</w:t>
      </w:r>
      <w:r w:rsidRPr="008305E5">
        <w:t xml:space="preserve"> 1486-1487</w:t>
      </w:r>
      <w:r w:rsidR="002E2932">
        <w:t>.</w:t>
      </w:r>
    </w:p>
  </w:footnote>
  <w:footnote w:id="110">
    <w:p w14:paraId="7F3F3BB9" w14:textId="7C8D7712" w:rsidR="00362519" w:rsidRPr="00362519" w:rsidRDefault="00362519">
      <w:pPr>
        <w:pStyle w:val="Voetnoottekst"/>
      </w:pPr>
      <w:r>
        <w:rPr>
          <w:rStyle w:val="Voetnootmarkering"/>
        </w:rPr>
        <w:footnoteRef/>
      </w:r>
      <w:r>
        <w:t xml:space="preserve"> ingevoegde folio, kwitantie voor de evenen</w:t>
      </w:r>
    </w:p>
  </w:footnote>
  <w:footnote w:id="111">
    <w:p w14:paraId="53CCE111" w14:textId="0DCABA08" w:rsidR="00785570" w:rsidRPr="00785570" w:rsidRDefault="00785570">
      <w:pPr>
        <w:pStyle w:val="Voetnoottekst"/>
      </w:pPr>
      <w:r>
        <w:rPr>
          <w:rStyle w:val="Voetnootmarkering"/>
        </w:rPr>
        <w:footnoteRef/>
      </w:r>
      <w:r>
        <w:t xml:space="preserve"> acheter: gekocht</w:t>
      </w:r>
    </w:p>
  </w:footnote>
  <w:footnote w:id="112">
    <w:p w14:paraId="233F1AC8" w14:textId="39493C0B" w:rsidR="00785570" w:rsidRPr="00785570" w:rsidRDefault="00785570">
      <w:pPr>
        <w:pStyle w:val="Voetnoottekst"/>
      </w:pPr>
      <w:r>
        <w:rPr>
          <w:rStyle w:val="Voetnootmarkering"/>
        </w:rPr>
        <w:footnoteRef/>
      </w:r>
      <w:r>
        <w:t xml:space="preserve"> changer: gewisseld</w:t>
      </w:r>
    </w:p>
  </w:footnote>
  <w:footnote w:id="113">
    <w:p w14:paraId="772C22A2" w14:textId="1DD25550" w:rsidR="00785570" w:rsidRPr="00785570" w:rsidRDefault="00785570">
      <w:pPr>
        <w:pStyle w:val="Voetnoottekst"/>
      </w:pPr>
      <w:r>
        <w:rPr>
          <w:rStyle w:val="Voetnootmarkering"/>
        </w:rPr>
        <w:footnoteRef/>
      </w:r>
      <w:r>
        <w:t xml:space="preserve"> moeilijk lee</w:t>
      </w:r>
      <w:r w:rsidR="00F159D7">
        <w:t>s</w:t>
      </w:r>
      <w:r>
        <w:t xml:space="preserve">bare kwitantie over een uitgave in Gent voor </w:t>
      </w:r>
      <w:r w:rsidR="00F159D7">
        <w:t>de haver van de paarden van de heer in Gent</w:t>
      </w:r>
      <w:r w:rsidR="003F7F37">
        <w:t>. Zal slaan op het detail van folio 13 recto?</w:t>
      </w:r>
    </w:p>
  </w:footnote>
  <w:footnote w:id="114">
    <w:p w14:paraId="49BA9DD2" w14:textId="6677819F" w:rsidR="00362519" w:rsidRPr="00362519" w:rsidRDefault="00362519">
      <w:pPr>
        <w:pStyle w:val="Voetnoottekst"/>
      </w:pPr>
      <w:r>
        <w:rPr>
          <w:rStyle w:val="Voetnootmarkering"/>
        </w:rPr>
        <w:footnoteRef/>
      </w:r>
      <w:r>
        <w:t xml:space="preserve"> ingevoegde folio, kwitantie</w:t>
      </w:r>
    </w:p>
  </w:footnote>
  <w:footnote w:id="115">
    <w:p w14:paraId="3C2A32C6" w14:textId="0FA45CD7" w:rsidR="00280F2F" w:rsidRPr="00144D6B" w:rsidRDefault="00280F2F" w:rsidP="00280F2F">
      <w:pPr>
        <w:pStyle w:val="Voetnoottekst"/>
      </w:pPr>
      <w:r>
        <w:rPr>
          <w:rStyle w:val="Voetnootmarkering"/>
        </w:rPr>
        <w:footnoteRef/>
      </w:r>
      <w:r>
        <w:t xml:space="preserve"> </w:t>
      </w:r>
      <w:r w:rsidRPr="00144D6B">
        <w:t>kwitantie van heer voor 400 lb. par. Staat op folio 26 verso van de rekening 1486-1487</w:t>
      </w:r>
      <w:r w:rsidR="002E2932">
        <w:t>.</w:t>
      </w:r>
    </w:p>
  </w:footnote>
  <w:footnote w:id="116">
    <w:p w14:paraId="595243CB" w14:textId="78465A25" w:rsidR="00362519" w:rsidRPr="00362519" w:rsidRDefault="00362519">
      <w:pPr>
        <w:pStyle w:val="Voetnoottekst"/>
      </w:pPr>
      <w:r>
        <w:rPr>
          <w:rStyle w:val="Voetnootmarkering"/>
        </w:rPr>
        <w:footnoteRef/>
      </w:r>
      <w:r>
        <w:t xml:space="preserve"> </w:t>
      </w:r>
      <w:r w:rsidRPr="00362519">
        <w:t>i</w:t>
      </w:r>
      <w:r>
        <w:t>ngevoegde folio</w:t>
      </w:r>
    </w:p>
  </w:footnote>
  <w:footnote w:id="117">
    <w:p w14:paraId="5D407BF4" w14:textId="2F8A5BA1" w:rsidR="00280F2F" w:rsidRPr="00863546" w:rsidRDefault="00280F2F" w:rsidP="00280F2F">
      <w:pPr>
        <w:pStyle w:val="Voetnoottekst"/>
      </w:pPr>
      <w:r w:rsidRPr="000F220B">
        <w:rPr>
          <w:rStyle w:val="Voetnootmarkering"/>
          <w:b/>
          <w:bCs/>
        </w:rPr>
        <w:footnoteRef/>
      </w:r>
      <w:r w:rsidRPr="000F220B">
        <w:rPr>
          <w:b/>
          <w:bCs/>
        </w:rPr>
        <w:t xml:space="preserve"> </w:t>
      </w:r>
      <w:r w:rsidRPr="00863546">
        <w:t>kwitantie van heer voor 145 lb. par. Staat op folio 26 verso van de rekening 1486-1487</w:t>
      </w:r>
      <w:r w:rsidR="002E2932">
        <w:t>.</w:t>
      </w:r>
    </w:p>
  </w:footnote>
  <w:footnote w:id="118">
    <w:p w14:paraId="4340E864" w14:textId="266AD612" w:rsidR="000F5BED" w:rsidRPr="000F5BED" w:rsidRDefault="000F5BED">
      <w:pPr>
        <w:pStyle w:val="Voetnoottekst"/>
      </w:pPr>
      <w:r>
        <w:rPr>
          <w:rStyle w:val="Voetnootmarkering"/>
        </w:rPr>
        <w:footnoteRef/>
      </w:r>
      <w:r>
        <w:t xml:space="preserve"> ingevoegde folio, kwitantie</w:t>
      </w:r>
    </w:p>
  </w:footnote>
  <w:footnote w:id="119">
    <w:p w14:paraId="6791C6B6" w14:textId="35338B4C" w:rsidR="00280F2F" w:rsidRDefault="00280F2F" w:rsidP="00280F2F">
      <w:pPr>
        <w:pStyle w:val="Voetnoottekst"/>
      </w:pPr>
      <w:r>
        <w:rPr>
          <w:rStyle w:val="Voetnootmarkering"/>
        </w:rPr>
        <w:footnoteRef/>
      </w:r>
      <w:r>
        <w:t xml:space="preserve"> de</w:t>
      </w:r>
      <w:r w:rsidR="00863546">
        <w:t xml:space="preserve"> landmeter heeft een</w:t>
      </w:r>
      <w:r w:rsidR="002D7555">
        <w:t xml:space="preserve"> </w:t>
      </w:r>
      <w:r w:rsidR="00863546">
        <w:t>lot van het bos opgemeten (dat</w:t>
      </w:r>
      <w:r w:rsidR="0033545C">
        <w:t xml:space="preserve"> gedeeltelijk </w:t>
      </w:r>
      <w:r w:rsidR="00863546">
        <w:t xml:space="preserve"> zal gehouwd worden</w:t>
      </w:r>
      <w:r w:rsidR="0033545C">
        <w:t>?)</w:t>
      </w:r>
      <w:r w:rsidR="00863546">
        <w:t>: 2 dagwan</w:t>
      </w:r>
      <w:r w:rsidR="004B4E30">
        <w:t>d</w:t>
      </w:r>
      <w:r w:rsidR="00863546">
        <w:t xml:space="preserve"> en 88 roeden. Daarnaast heeft hij nog een dagwan</w:t>
      </w:r>
      <w:r w:rsidR="004B4E30">
        <w:t>d</w:t>
      </w:r>
      <w:r w:rsidR="00863546">
        <w:t xml:space="preserve"> afgemeten waarop de pachter recht heeft</w:t>
      </w:r>
      <w:r w:rsidR="002E2932">
        <w:t>.</w:t>
      </w:r>
    </w:p>
  </w:footnote>
  <w:footnote w:id="120">
    <w:p w14:paraId="5E812D6D" w14:textId="5021A7F5" w:rsidR="00280F2F" w:rsidRPr="00863546" w:rsidRDefault="00280F2F" w:rsidP="00280F2F">
      <w:pPr>
        <w:pStyle w:val="Voetnoottekst"/>
      </w:pPr>
      <w:r w:rsidRPr="00863546">
        <w:rPr>
          <w:rStyle w:val="Voetnootmarkering"/>
        </w:rPr>
        <w:footnoteRef/>
      </w:r>
      <w:r w:rsidRPr="00863546">
        <w:t xml:space="preserve"> kwitantie van de landmeter. Staat op folio 30 recto van de rekening 1486-1487</w:t>
      </w:r>
      <w:r w:rsidR="002E2932">
        <w:t>.</w:t>
      </w:r>
    </w:p>
  </w:footnote>
  <w:footnote w:id="121">
    <w:p w14:paraId="6FA633BA" w14:textId="75525660" w:rsidR="000F5BED" w:rsidRPr="000F5BED" w:rsidRDefault="000F5BED">
      <w:pPr>
        <w:pStyle w:val="Voetnoottekst"/>
      </w:pPr>
      <w:r>
        <w:rPr>
          <w:rStyle w:val="Voetnootmarkering"/>
        </w:rPr>
        <w:footnoteRef/>
      </w:r>
      <w:r>
        <w:t xml:space="preserve"> rekening gaat verder</w:t>
      </w:r>
    </w:p>
  </w:footnote>
  <w:footnote w:id="122">
    <w:p w14:paraId="6FCB3E5A" w14:textId="36354476" w:rsidR="00C72A17" w:rsidRPr="00C72A17" w:rsidRDefault="00C72A17">
      <w:pPr>
        <w:pStyle w:val="Voetnoottekst"/>
      </w:pPr>
      <w:r>
        <w:rPr>
          <w:rStyle w:val="Voetnootmarkering"/>
        </w:rPr>
        <w:footnoteRef/>
      </w:r>
      <w:r>
        <w:t xml:space="preserve"> Michiel De Stuerm heeft een lijfrente zolan</w:t>
      </w:r>
      <w:r w:rsidR="0033545C">
        <w:t>g</w:t>
      </w:r>
      <w:r>
        <w:t xml:space="preserve"> jonkvrouw Margriet leeft, de </w:t>
      </w:r>
      <w:r w:rsidRPr="0033545C">
        <w:rPr>
          <w:i/>
          <w:iCs/>
        </w:rPr>
        <w:t>tol</w:t>
      </w:r>
      <w:r w:rsidR="00B6576C" w:rsidRPr="0033545C">
        <w:rPr>
          <w:i/>
          <w:iCs/>
        </w:rPr>
        <w:t xml:space="preserve"> </w:t>
      </w:r>
      <w:r w:rsidRPr="0033545C">
        <w:rPr>
          <w:i/>
          <w:iCs/>
        </w:rPr>
        <w:t>van Asse</w:t>
      </w:r>
      <w:r>
        <w:t xml:space="preserve"> </w:t>
      </w:r>
      <w:r w:rsidR="0033545C">
        <w:t>(op Hulst?)</w:t>
      </w:r>
      <w:r w:rsidR="002E2932">
        <w:t xml:space="preserve"> </w:t>
      </w:r>
      <w:r>
        <w:t xml:space="preserve">is de waarborg. </w:t>
      </w:r>
    </w:p>
  </w:footnote>
  <w:footnote w:id="123">
    <w:p w14:paraId="303AF70A" w14:textId="0C371160" w:rsidR="0012433F" w:rsidRPr="0012433F" w:rsidRDefault="0012433F">
      <w:pPr>
        <w:pStyle w:val="Voetnoottekst"/>
      </w:pPr>
      <w:r>
        <w:rPr>
          <w:rStyle w:val="Voetnootmarkering"/>
        </w:rPr>
        <w:footnoteRef/>
      </w:r>
      <w:r>
        <w:t xml:space="preserve"> de helft van de wedde van de ontvanger, is geen voltijdse betrekking</w:t>
      </w:r>
    </w:p>
  </w:footnote>
  <w:footnote w:id="124">
    <w:p w14:paraId="33644FB3" w14:textId="46E016EC" w:rsidR="00C34C63" w:rsidRPr="00C34C63" w:rsidRDefault="0012433F">
      <w:pPr>
        <w:pStyle w:val="Voetnoottekst"/>
      </w:pPr>
      <w:r w:rsidRPr="00C34C63">
        <w:rPr>
          <w:rStyle w:val="Voetnootmarkering"/>
        </w:rPr>
        <w:footnoteRef/>
      </w:r>
      <w:r w:rsidRPr="00C34C63">
        <w:t xml:space="preserve"> </w:t>
      </w:r>
      <w:r w:rsidR="00C34C63">
        <w:t xml:space="preserve">ten </w:t>
      </w:r>
      <w:r w:rsidRPr="00C34C63">
        <w:t xml:space="preserve">uitdragene: </w:t>
      </w:r>
      <w:r w:rsidR="00C34C63">
        <w:t xml:space="preserve">bij </w:t>
      </w:r>
      <w:r w:rsidR="004E04CF" w:rsidRPr="00C34C63">
        <w:t>het einde van de winter : maart</w:t>
      </w:r>
      <w:r w:rsidR="0033545C">
        <w:t>, april</w:t>
      </w:r>
      <w:r w:rsidR="00B42849">
        <w:t xml:space="preserve">. </w:t>
      </w:r>
      <w:r w:rsidR="004E04CF" w:rsidRPr="00C34C63">
        <w:t xml:space="preserve">uitdracht </w:t>
      </w:r>
      <w:r w:rsidR="00C34C63">
        <w:t xml:space="preserve">: </w:t>
      </w:r>
      <w:hyperlink r:id="rId10" w:history="1">
        <w:r w:rsidR="00C34C63" w:rsidRPr="0016184E">
          <w:rPr>
            <w:rStyle w:val="Hyperlink"/>
          </w:rPr>
          <w:t>https://gtb.ivdnt.org/iWDB/search?actie=article&amp;wdb=WNT&amp;id=M071807&amp;lemma=uitdracht&amp;domein=0&amp;conc=true</w:t>
        </w:r>
      </w:hyperlink>
    </w:p>
  </w:footnote>
  <w:footnote w:id="125">
    <w:p w14:paraId="0E7DACB0" w14:textId="5170C8F9" w:rsidR="0076091E" w:rsidRDefault="0076091E">
      <w:pPr>
        <w:pStyle w:val="Voetnoottekst"/>
      </w:pPr>
      <w:r>
        <w:rPr>
          <w:rStyle w:val="Voetnootmarkering"/>
        </w:rPr>
        <w:footnoteRef/>
      </w:r>
      <w:r>
        <w:t xml:space="preserve"> Lodewijc Cremminc, is baljuw, zal ook nog kastelein zijn, heeft het vlas doen spinnen etc.</w:t>
      </w:r>
    </w:p>
  </w:footnote>
  <w:footnote w:id="126">
    <w:p w14:paraId="21F7D17C" w14:textId="71D0C53B" w:rsidR="00B42849" w:rsidRDefault="00B42849">
      <w:pPr>
        <w:pStyle w:val="Voetnoottekst"/>
      </w:pPr>
      <w:r>
        <w:rPr>
          <w:rStyle w:val="Voetnootmarkering"/>
        </w:rPr>
        <w:footnoteRef/>
      </w:r>
      <w:r>
        <w:t xml:space="preserve"> Pieter van Roubaix ontvangt nog het geld in Herzele in deze rekening</w:t>
      </w:r>
    </w:p>
  </w:footnote>
  <w:footnote w:id="127">
    <w:p w14:paraId="4F74EC96" w14:textId="7454638A" w:rsidR="00CF073E" w:rsidRPr="00EE4C34" w:rsidRDefault="00CF073E">
      <w:pPr>
        <w:pStyle w:val="Voetnoottekst"/>
      </w:pPr>
      <w:r>
        <w:rPr>
          <w:rStyle w:val="Voetnootmarkering"/>
        </w:rPr>
        <w:footnoteRef/>
      </w:r>
      <w:r>
        <w:t xml:space="preserve"> </w:t>
      </w:r>
      <w:r w:rsidRPr="00EE4C34">
        <w:t>de kamerling en de klerk zijn goederen van de heer komen halen in Herzele</w:t>
      </w:r>
      <w:r w:rsidR="004E04CF" w:rsidRPr="00EE4C34">
        <w:t>, omdat hij vertrekt. De ontvanger zegt niet naar waar of waarom.</w:t>
      </w:r>
      <w:r w:rsidR="005C7E05">
        <w:t xml:space="preserve"> </w:t>
      </w:r>
      <w:r w:rsidR="0033545C">
        <w:t>Het i</w:t>
      </w:r>
      <w:r w:rsidR="005C7E05">
        <w:t>s oorlogstijd..zit in volgende rekeningen in Rijsel</w:t>
      </w:r>
    </w:p>
  </w:footnote>
  <w:footnote w:id="128">
    <w:p w14:paraId="00AFD656" w14:textId="1A9892E5" w:rsidR="00F07DE9" w:rsidRPr="00EE4C34" w:rsidRDefault="00F07DE9">
      <w:pPr>
        <w:pStyle w:val="Voetnoottekst"/>
      </w:pPr>
      <w:r w:rsidRPr="00EE4C34">
        <w:rPr>
          <w:rStyle w:val="Voetnootmarkering"/>
        </w:rPr>
        <w:footnoteRef/>
      </w:r>
      <w:r w:rsidRPr="00EE4C34">
        <w:t xml:space="preserve"> Joos Meganc</w:t>
      </w:r>
      <w:r w:rsidR="004E04CF" w:rsidRPr="00EE4C34">
        <w:t xml:space="preserve"> </w:t>
      </w:r>
      <w:r w:rsidRPr="00EE4C34">
        <w:t xml:space="preserve">betaalt het saldo van zijn voorganger, </w:t>
      </w:r>
      <w:r w:rsidR="00B314BE" w:rsidRPr="00EE4C34">
        <w:t xml:space="preserve">waarschijnlijk </w:t>
      </w:r>
      <w:r w:rsidRPr="00EE4C34">
        <w:t xml:space="preserve"> Lodewijc Crem</w:t>
      </w:r>
      <w:r w:rsidR="00E138DB">
        <w:t>m</w:t>
      </w:r>
      <w:r w:rsidRPr="00EE4C34">
        <w:t>inc</w:t>
      </w:r>
      <w:r w:rsidR="00E138DB">
        <w:t>. Een klein bedrag. Later loopt het wel slecht af met Lodewijc Cremminc (zie casus)</w:t>
      </w:r>
    </w:p>
  </w:footnote>
  <w:footnote w:id="129">
    <w:p w14:paraId="7556F4FB" w14:textId="0B5E4AD6" w:rsidR="00622A4E" w:rsidRPr="00622A4E" w:rsidRDefault="00622A4E">
      <w:pPr>
        <w:pStyle w:val="Voetnoottekst"/>
      </w:pPr>
      <w:r>
        <w:rPr>
          <w:rStyle w:val="Voetnootmarkering"/>
        </w:rPr>
        <w:footnoteRef/>
      </w:r>
      <w:r>
        <w:t xml:space="preserve"> pijlaken: </w:t>
      </w:r>
      <w:r w:rsidRPr="00EE4C34">
        <w:t xml:space="preserve">een grove wollen stof </w:t>
      </w:r>
      <w:r w:rsidR="0076091E">
        <w:t>w</w:t>
      </w:r>
      <w:r w:rsidRPr="00EE4C34">
        <w:t>aarvan men pijen maakt (pijlaken)</w:t>
      </w:r>
      <w:r>
        <w:t xml:space="preserve">, aan een jonge man Rogerken </w:t>
      </w:r>
      <w:hyperlink r:id="rId11" w:history="1">
        <w:r w:rsidRPr="0016184E">
          <w:rPr>
            <w:rStyle w:val="Hyperlink"/>
          </w:rPr>
          <w:t>https://gtb.ivdnt.org/iWDB/search?actie=article&amp;wdb=WNT&amp;id=M036214.re.102&amp;lemma=pijlaken&amp;domein=0&amp;conc=true</w:t>
        </w:r>
      </w:hyperlink>
    </w:p>
  </w:footnote>
  <w:footnote w:id="130">
    <w:p w14:paraId="2DC5E984" w14:textId="0359D59D" w:rsidR="0023634E" w:rsidRPr="0023634E" w:rsidRDefault="0023634E">
      <w:pPr>
        <w:pStyle w:val="Voetnoottekst"/>
      </w:pPr>
      <w:r>
        <w:rPr>
          <w:rStyle w:val="Voetnootmarkering"/>
        </w:rPr>
        <w:footnoteRef/>
      </w:r>
      <w:r>
        <w:t xml:space="preserve"> is De Ketelere</w:t>
      </w:r>
    </w:p>
  </w:footnote>
  <w:footnote w:id="131">
    <w:p w14:paraId="40D8FED0" w14:textId="5B6FA15E" w:rsidR="00622A4E" w:rsidRPr="00622A4E" w:rsidRDefault="00622A4E">
      <w:pPr>
        <w:pStyle w:val="Voetnoottekst"/>
      </w:pPr>
      <w:r>
        <w:rPr>
          <w:rStyle w:val="Voetnootmarkering"/>
        </w:rPr>
        <w:footnoteRef/>
      </w:r>
      <w:r>
        <w:t xml:space="preserve"> procureur: gerechtelijke functie die tussenkomt in een zaak namens de partijen of de schepenbank.</w:t>
      </w:r>
      <w:r w:rsidR="00346005">
        <w:t xml:space="preserve"> Hier procureur generaal</w:t>
      </w:r>
      <w:r w:rsidR="00E138DB">
        <w:t>. Misschien fungeert de man aan een hogere rechtbank?</w:t>
      </w:r>
    </w:p>
  </w:footnote>
  <w:footnote w:id="132">
    <w:p w14:paraId="6377BD89" w14:textId="53746328" w:rsidR="00EE4C34" w:rsidRDefault="00EE4C34">
      <w:pPr>
        <w:pStyle w:val="Voetnoottekst"/>
      </w:pPr>
      <w:r>
        <w:rPr>
          <w:rStyle w:val="Voetnootmarkering"/>
        </w:rPr>
        <w:footnoteRef/>
      </w:r>
      <w:r>
        <w:t xml:space="preserve"> De ontvange</w:t>
      </w:r>
      <w:r w:rsidR="00B6576C">
        <w:t>r en zijn vader zijn</w:t>
      </w:r>
      <w:r>
        <w:t xml:space="preserve"> naar Aalst geweest op 7 en 8 november bij de plaatsvervanger van de procureur generaal om tegenwoord te bieden</w:t>
      </w:r>
      <w:r w:rsidR="00346005">
        <w:t xml:space="preserve"> aan degenen die </w:t>
      </w:r>
      <w:r>
        <w:t>Burst</w:t>
      </w:r>
      <w:r w:rsidR="00346005">
        <w:t xml:space="preserve"> (Ter Dorent) </w:t>
      </w:r>
      <w:r>
        <w:t xml:space="preserve"> en Okegem (Idevoorde) wil</w:t>
      </w:r>
      <w:r w:rsidR="00346005">
        <w:t>de</w:t>
      </w:r>
      <w:r>
        <w:t>n confis</w:t>
      </w:r>
      <w:r w:rsidR="002E2932">
        <w:t>qu</w:t>
      </w:r>
      <w:r>
        <w:t>eren</w:t>
      </w:r>
      <w:r w:rsidR="00346005">
        <w:t xml:space="preserve">. Zij behoorden tot de </w:t>
      </w:r>
      <w:r>
        <w:t xml:space="preserve">tegenstanders van de graaf </w:t>
      </w:r>
      <w:r w:rsidR="00B42849">
        <w:t xml:space="preserve">Maximilliaan van Oostenrijk </w:t>
      </w:r>
      <w:r>
        <w:t xml:space="preserve">(de opstandelingen willen </w:t>
      </w:r>
      <w:r w:rsidR="00346005">
        <w:t>Pieter van Roubai</w:t>
      </w:r>
      <w:r w:rsidR="00E138DB">
        <w:t>x</w:t>
      </w:r>
      <w:r w:rsidR="00346005">
        <w:t xml:space="preserve"> s</w:t>
      </w:r>
      <w:r>
        <w:t>tukken van zijn leen afhandig maken)</w:t>
      </w:r>
      <w:r w:rsidR="00B6576C">
        <w:t xml:space="preserve">. </w:t>
      </w:r>
      <w:r w:rsidR="00E138DB">
        <w:t>De o</w:t>
      </w:r>
      <w:r w:rsidR="00B6576C">
        <w:t>ntvanger en zijn vader doen het beste wat ze in die tijd konden doen</w:t>
      </w:r>
      <w:r w:rsidR="00E138DB">
        <w:t>.</w:t>
      </w:r>
    </w:p>
  </w:footnote>
  <w:footnote w:id="133">
    <w:p w14:paraId="01847B56" w14:textId="31719376" w:rsidR="00C765CD" w:rsidRPr="00C765CD" w:rsidRDefault="00197135">
      <w:pPr>
        <w:pStyle w:val="Voetnoottekst"/>
      </w:pPr>
      <w:r>
        <w:rPr>
          <w:rStyle w:val="Voetnootmarkering"/>
        </w:rPr>
        <w:footnoteRef/>
      </w:r>
      <w:r>
        <w:t xml:space="preserve"> </w:t>
      </w:r>
      <w:r w:rsidR="00C765CD">
        <w:t xml:space="preserve">En toen heeft </w:t>
      </w:r>
      <w:r w:rsidR="00E138DB">
        <w:t>de ontvanger</w:t>
      </w:r>
      <w:r w:rsidR="00C765CD">
        <w:t xml:space="preserve"> de </w:t>
      </w:r>
      <w:r w:rsidR="00B6576C">
        <w:t xml:space="preserve">pachter Vanden Velde, </w:t>
      </w:r>
      <w:r w:rsidR="00C765CD">
        <w:t>boswachter</w:t>
      </w:r>
      <w:r w:rsidR="00B6576C">
        <w:t xml:space="preserve"> Claeys</w:t>
      </w:r>
      <w:r w:rsidR="00C765CD">
        <w:t xml:space="preserve">, </w:t>
      </w:r>
      <w:r w:rsidR="00B6576C">
        <w:t xml:space="preserve">pachter Heinen en de </w:t>
      </w:r>
      <w:r w:rsidR="00C765CD">
        <w:t xml:space="preserve">molenaar </w:t>
      </w:r>
      <w:r w:rsidR="00B6576C">
        <w:t>Steven De Riec</w:t>
      </w:r>
      <w:r w:rsidR="00CC721D">
        <w:t xml:space="preserve"> (molenmeester in andere rekeningen)</w:t>
      </w:r>
      <w:r w:rsidR="00B6576C">
        <w:t xml:space="preserve"> . En dat was hem beloofd op een </w:t>
      </w:r>
      <w:r w:rsidR="00B6576C" w:rsidRPr="00E138DB">
        <w:rPr>
          <w:i/>
          <w:iCs/>
        </w:rPr>
        <w:t>wettelijke peine</w:t>
      </w:r>
      <w:r w:rsidR="00B6576C">
        <w:t xml:space="preserve"> of geldboete. </w:t>
      </w:r>
      <w:r w:rsidR="000528B8">
        <w:t>Daarna maakt hij ook kosten voor het neerschrijven van de kennisgeving in het schepenboek van Aalst en een kopie om naar de heer te zenden.</w:t>
      </w:r>
    </w:p>
  </w:footnote>
  <w:footnote w:id="134">
    <w:p w14:paraId="2D796CA5" w14:textId="52002D71" w:rsidR="002D7555" w:rsidRPr="002D7555" w:rsidRDefault="002D7555">
      <w:pPr>
        <w:pStyle w:val="Voetnoottekst"/>
      </w:pPr>
      <w:r>
        <w:rPr>
          <w:rStyle w:val="Voetnootmarkering"/>
        </w:rPr>
        <w:footnoteRef/>
      </w:r>
      <w:r>
        <w:t xml:space="preserve"> voor de bode van Aalst om die drie pachters te halen</w:t>
      </w:r>
    </w:p>
  </w:footnote>
  <w:footnote w:id="135">
    <w:p w14:paraId="1F3D7172" w14:textId="392FB22D" w:rsidR="00E138DB" w:rsidRDefault="00C765CD" w:rsidP="00E138DB">
      <w:pPr>
        <w:pStyle w:val="Voetnoottekst"/>
      </w:pPr>
      <w:r>
        <w:rPr>
          <w:rStyle w:val="Voetnootmarkering"/>
        </w:rPr>
        <w:footnoteRef/>
      </w:r>
      <w:r w:rsidR="007752FF">
        <w:t xml:space="preserve"> besongeren: iets regelen, beraadslagen, onderhandelen: </w:t>
      </w:r>
      <w:r w:rsidR="00E138DB">
        <w:t>de kosten om op drie dagen in Aalst te gaan praten</w:t>
      </w:r>
    </w:p>
    <w:p w14:paraId="05A4D272" w14:textId="1335E434" w:rsidR="007752FF" w:rsidRDefault="00000000">
      <w:pPr>
        <w:pStyle w:val="Voetnoottekst"/>
      </w:pPr>
      <w:hyperlink r:id="rId12" w:history="1">
        <w:r w:rsidR="007752FF" w:rsidRPr="0016184E">
          <w:rPr>
            <w:rStyle w:val="Hyperlink"/>
          </w:rPr>
          <w:t>https://gtb.ivdnt.org/iWDB/search?actie=article&amp;wdb=WNT&amp;id=A000926&amp;article=besoengeren&amp;domein=0&amp;conc=true</w:t>
        </w:r>
      </w:hyperlink>
    </w:p>
    <w:p w14:paraId="3BEA4A3C" w14:textId="75D34C26" w:rsidR="00C765CD" w:rsidRDefault="00C765CD">
      <w:pPr>
        <w:pStyle w:val="Voetnoottekst"/>
      </w:pPr>
    </w:p>
  </w:footnote>
  <w:footnote w:id="136">
    <w:p w14:paraId="2AECEFC5" w14:textId="4F912C86" w:rsidR="001015A1" w:rsidRPr="00DB5A72" w:rsidRDefault="001015A1">
      <w:pPr>
        <w:pStyle w:val="Voetnoottekst"/>
      </w:pPr>
      <w:r>
        <w:rPr>
          <w:rStyle w:val="Voetnootmarkering"/>
        </w:rPr>
        <w:footnoteRef/>
      </w:r>
      <w:r>
        <w:t xml:space="preserve"> </w:t>
      </w:r>
      <w:r w:rsidRPr="00DB5A72">
        <w:t>Temse</w:t>
      </w:r>
    </w:p>
  </w:footnote>
  <w:footnote w:id="137">
    <w:p w14:paraId="1E3F89AE" w14:textId="21CDBF6C" w:rsidR="006504A0" w:rsidRPr="00DB5A72" w:rsidRDefault="006504A0">
      <w:pPr>
        <w:pStyle w:val="Voetnoottekst"/>
      </w:pPr>
      <w:r w:rsidRPr="00DB5A72">
        <w:rPr>
          <w:rStyle w:val="Voetnootmarkering"/>
        </w:rPr>
        <w:footnoteRef/>
      </w:r>
      <w:r w:rsidRPr="00DB5A72">
        <w:t xml:space="preserve"> het was na Bamesse, dus vervallen,komt in deze rekening.</w:t>
      </w:r>
    </w:p>
  </w:footnote>
  <w:footnote w:id="138">
    <w:p w14:paraId="11F23207" w14:textId="651A8972" w:rsidR="00507AFE" w:rsidRPr="00DB5A72" w:rsidRDefault="00507AFE">
      <w:pPr>
        <w:pStyle w:val="Voetnoottekst"/>
      </w:pPr>
      <w:r w:rsidRPr="00DB5A72">
        <w:rPr>
          <w:rStyle w:val="Voetnootmarkering"/>
        </w:rPr>
        <w:footnoteRef/>
      </w:r>
      <w:r w:rsidRPr="00DB5A72">
        <w:t xml:space="preserve"> beschutten:</w:t>
      </w:r>
      <w:r w:rsidR="00AA6BEE">
        <w:t xml:space="preserve"> behoeden</w:t>
      </w:r>
      <w:r w:rsidRPr="00DB5A72">
        <w:t xml:space="preserve"> </w:t>
      </w:r>
      <w:hyperlink r:id="rId13" w:history="1">
        <w:r w:rsidRPr="00DB5A72">
          <w:rPr>
            <w:rStyle w:val="Hyperlink"/>
          </w:rPr>
          <w:t>https://gtb.ivdnt.org/iWDB/search?actie=article&amp;wdb=VMNW&amp;id=ID12335&amp;lemma=bescudden&amp;domein=0&amp;conc=true</w:t>
        </w:r>
      </w:hyperlink>
    </w:p>
  </w:footnote>
  <w:footnote w:id="139">
    <w:p w14:paraId="0B6608CE" w14:textId="1E1198B3" w:rsidR="00507AFE" w:rsidRPr="00932F0D" w:rsidRDefault="00507AFE">
      <w:pPr>
        <w:pStyle w:val="Voetnoottekst"/>
      </w:pPr>
      <w:r w:rsidRPr="00DB5A72">
        <w:rPr>
          <w:rStyle w:val="Voetnootmarkering"/>
        </w:rPr>
        <w:footnoteRef/>
      </w:r>
      <w:r w:rsidRPr="00DB5A72">
        <w:t xml:space="preserve"> het eskader</w:t>
      </w:r>
      <w:r w:rsidR="00E138DB">
        <w:t>= een</w:t>
      </w:r>
      <w:r w:rsidRPr="00DB5A72">
        <w:t xml:space="preserve"> gedeelte van troepen</w:t>
      </w:r>
      <w:r w:rsidR="00E138DB">
        <w:t>.</w:t>
      </w:r>
      <w:r w:rsidR="00AA6BEE">
        <w:t xml:space="preserve"> Louis De Voudre is er kapitein van </w:t>
      </w:r>
      <w:hyperlink r:id="rId14" w:history="1">
        <w:r w:rsidR="00AA6BEE" w:rsidRPr="0016184E">
          <w:rPr>
            <w:rStyle w:val="Hyperlink"/>
          </w:rPr>
          <w:t>https://gtb.ivdnt.org/iWDB/search?actie=article&amp;wdb=MNW&amp;id=09268&amp;lemma=escadre&amp;domein=0&amp;conc=true</w:t>
        </w:r>
      </w:hyperlink>
    </w:p>
  </w:footnote>
  <w:footnote w:id="140">
    <w:p w14:paraId="4B460004" w14:textId="394A4F9F" w:rsidR="00AA6BEE" w:rsidRPr="00AA6BEE" w:rsidRDefault="00AA6BEE">
      <w:pPr>
        <w:pStyle w:val="Voetnoottekst"/>
      </w:pPr>
      <w:r>
        <w:rPr>
          <w:rStyle w:val="Voetnootmarkering"/>
        </w:rPr>
        <w:footnoteRef/>
      </w:r>
      <w:r>
        <w:t xml:space="preserve"> geselle: lotgenoot, strijdmakker,</w:t>
      </w:r>
      <w:r w:rsidRPr="00AA6BEE">
        <w:t xml:space="preserve"> </w:t>
      </w:r>
      <w:hyperlink r:id="rId15" w:history="1">
        <w:r w:rsidRPr="0016184E">
          <w:rPr>
            <w:rStyle w:val="Hyperlink"/>
          </w:rPr>
          <w:t>https://gtb.ivdnt.org/iWDB/search?actie=article&amp;wdb=VMNW&amp;id=ID66892&amp;lemma=gheselle&amp;domein=0&amp;conc=true</w:t>
        </w:r>
      </w:hyperlink>
    </w:p>
  </w:footnote>
  <w:footnote w:id="141">
    <w:p w14:paraId="552D58B5" w14:textId="100ED391" w:rsidR="00C736C3" w:rsidRPr="00C736C3" w:rsidRDefault="00C736C3">
      <w:pPr>
        <w:pStyle w:val="Voetnoottekst"/>
        <w:rPr>
          <w:b/>
          <w:bCs/>
        </w:rPr>
      </w:pPr>
      <w:r w:rsidRPr="00932F0D">
        <w:rPr>
          <w:rStyle w:val="Voetnootmarkering"/>
        </w:rPr>
        <w:footnoteRef/>
      </w:r>
      <w:r w:rsidRPr="00932F0D">
        <w:t xml:space="preserve"> </w:t>
      </w:r>
      <w:r w:rsidR="00090B40" w:rsidRPr="00932F0D">
        <w:t xml:space="preserve">de </w:t>
      </w:r>
      <w:r w:rsidR="00725003" w:rsidRPr="00932F0D">
        <w:t xml:space="preserve">ontvanger betaalt de </w:t>
      </w:r>
      <w:r w:rsidR="00E138DB">
        <w:t>stalknecht</w:t>
      </w:r>
      <w:r w:rsidR="00090B40" w:rsidRPr="00932F0D">
        <w:t xml:space="preserve"> </w:t>
      </w:r>
      <w:r w:rsidR="00725003" w:rsidRPr="00932F0D">
        <w:t xml:space="preserve">Marcket omdat </w:t>
      </w:r>
      <w:r w:rsidR="00AA6BEE">
        <w:t xml:space="preserve">die naar Herzele gekomen was om te </w:t>
      </w:r>
      <w:r w:rsidR="00E138DB">
        <w:t>voorkomen</w:t>
      </w:r>
      <w:r w:rsidR="00AA6BEE">
        <w:t xml:space="preserve"> d</w:t>
      </w:r>
      <w:r w:rsidR="006F4DCE" w:rsidRPr="00932F0D">
        <w:t xml:space="preserve">at de soldaten van </w:t>
      </w:r>
      <w:r w:rsidR="00725003" w:rsidRPr="00932F0D">
        <w:t>Lodewijk</w:t>
      </w:r>
      <w:r w:rsidR="006F4DCE" w:rsidRPr="00932F0D">
        <w:t xml:space="preserve"> De Voudere</w:t>
      </w:r>
      <w:r w:rsidR="00725003" w:rsidRPr="00932F0D">
        <w:t xml:space="preserve"> </w:t>
      </w:r>
      <w:r w:rsidR="006F4DCE" w:rsidRPr="00932F0D">
        <w:t xml:space="preserve"> in Herzele zouden logeren</w:t>
      </w:r>
      <w:r w:rsidR="00E138DB">
        <w:t>. M</w:t>
      </w:r>
      <w:r w:rsidR="006F4DCE" w:rsidRPr="00932F0D">
        <w:t>aar hij kon het hem niet beletten</w:t>
      </w:r>
      <w:r w:rsidR="00AA6BEE">
        <w:t xml:space="preserve"> (later in de rekening verblijft </w:t>
      </w:r>
      <w:r w:rsidR="00AA6BEE" w:rsidRPr="00E138DB">
        <w:rPr>
          <w:i/>
          <w:iCs/>
        </w:rPr>
        <w:t>volk van wapene</w:t>
      </w:r>
      <w:r w:rsidR="00AA6BEE">
        <w:t xml:space="preserve"> in het kasteel)</w:t>
      </w:r>
      <w:r w:rsidR="006F4DCE" w:rsidRPr="00932F0D">
        <w:t xml:space="preserve">. </w:t>
      </w:r>
      <w:r w:rsidR="00AA6BEE">
        <w:t>Marcket moest terug naar de heer om het hem te laten weten.</w:t>
      </w:r>
      <w:r w:rsidR="00B42849">
        <w:t xml:space="preserve"> </w:t>
      </w:r>
      <w:r w:rsidR="006F4DCE" w:rsidRPr="00932F0D">
        <w:t>Bij welke partij Lo</w:t>
      </w:r>
      <w:r w:rsidR="00AA6BEE">
        <w:t>uis</w:t>
      </w:r>
      <w:r w:rsidR="006F4DCE" w:rsidRPr="00932F0D">
        <w:t xml:space="preserve"> De Voudere hoort is niet duidelijk</w:t>
      </w:r>
      <w:r w:rsidR="00B42849">
        <w:t xml:space="preserve"> (niet gevonden bij Haemers).</w:t>
      </w:r>
      <w:r w:rsidR="00E138DB">
        <w:t xml:space="preserve"> Hij</w:t>
      </w:r>
      <w:r w:rsidR="00AA6BEE">
        <w:t xml:space="preserve"> wordt gezel genoemd</w:t>
      </w:r>
      <w:r w:rsidR="00E138DB">
        <w:t>. Waarschijnlijk behoorde hij tot de troepen van Maximiliaan van Oostenrijk, gelet op de politieke positie van Pieter van Roubaix</w:t>
      </w:r>
      <w:r w:rsidR="00B42849">
        <w:t>?</w:t>
      </w:r>
    </w:p>
  </w:footnote>
  <w:footnote w:id="142">
    <w:p w14:paraId="7ABF8023" w14:textId="6168AC4E" w:rsidR="002C6D8B" w:rsidRPr="00930F52" w:rsidRDefault="00090B40">
      <w:pPr>
        <w:pStyle w:val="Voetnoottekst"/>
      </w:pPr>
      <w:r w:rsidRPr="00930F52">
        <w:rPr>
          <w:rStyle w:val="Voetnootmarkering"/>
        </w:rPr>
        <w:footnoteRef/>
      </w:r>
      <w:r w:rsidRPr="00930F52">
        <w:t xml:space="preserve"> </w:t>
      </w:r>
      <w:r w:rsidR="00932F0D" w:rsidRPr="00930F52">
        <w:t>Fe</w:t>
      </w:r>
      <w:r w:rsidR="002C6D8B" w:rsidRPr="00930F52">
        <w:t>l</w:t>
      </w:r>
      <w:r w:rsidR="00932F0D" w:rsidRPr="00930F52">
        <w:t>loen: schurk</w:t>
      </w:r>
      <w:r w:rsidR="002C6D8B" w:rsidRPr="00930F52">
        <w:t xml:space="preserve">: </w:t>
      </w:r>
      <w:hyperlink r:id="rId16" w:history="1">
        <w:r w:rsidR="002C6D8B" w:rsidRPr="00930F52">
          <w:rPr>
            <w:rStyle w:val="Hyperlink"/>
          </w:rPr>
          <w:t>https://gtb.ivdnt.org/iWDB/search?actie=article&amp;wdb=MNW&amp;id=09585&amp;article=feloen&amp;domein=0&amp;conc=true</w:t>
        </w:r>
      </w:hyperlink>
    </w:p>
  </w:footnote>
  <w:footnote w:id="143">
    <w:p w14:paraId="5425F19D" w14:textId="3BAC1F02" w:rsidR="00857AC4" w:rsidRPr="00932F0D" w:rsidRDefault="00857AC4">
      <w:pPr>
        <w:pStyle w:val="Voetnoottekst"/>
      </w:pPr>
      <w:r w:rsidRPr="00857AC4">
        <w:rPr>
          <w:rStyle w:val="Voetnootmarkering"/>
          <w:b/>
          <w:bCs/>
        </w:rPr>
        <w:footnoteRef/>
      </w:r>
      <w:r w:rsidRPr="00857AC4">
        <w:rPr>
          <w:b/>
          <w:bCs/>
        </w:rPr>
        <w:t xml:space="preserve"> </w:t>
      </w:r>
      <w:r w:rsidR="006F4DCE" w:rsidRPr="00932F0D">
        <w:t xml:space="preserve">De ontvanger stuurt Ghijse Den Dac </w:t>
      </w:r>
      <w:r w:rsidR="00932F0D" w:rsidRPr="00932F0D">
        <w:t xml:space="preserve">op 9 november </w:t>
      </w:r>
      <w:r w:rsidR="002C6D8B">
        <w:t xml:space="preserve">1486 </w:t>
      </w:r>
      <w:r w:rsidR="006F4DCE" w:rsidRPr="00932F0D">
        <w:t xml:space="preserve">met </w:t>
      </w:r>
      <w:r w:rsidR="00B332B3">
        <w:t xml:space="preserve">het lijk van </w:t>
      </w:r>
      <w:r w:rsidR="006F4DCE" w:rsidRPr="00932F0D">
        <w:t xml:space="preserve">een schurk </w:t>
      </w:r>
      <w:r w:rsidR="00930F52">
        <w:t>naar Roubai</w:t>
      </w:r>
      <w:r w:rsidR="00E138DB">
        <w:t>x</w:t>
      </w:r>
      <w:r w:rsidR="00930F52">
        <w:t>. D</w:t>
      </w:r>
      <w:r w:rsidR="00B332B3">
        <w:t>ie</w:t>
      </w:r>
      <w:r w:rsidR="00930F52">
        <w:t xml:space="preserve"> was blijkbaar door het </w:t>
      </w:r>
      <w:r w:rsidR="00090B40" w:rsidRPr="00932F0D">
        <w:t xml:space="preserve">legertje van de heer </w:t>
      </w:r>
      <w:r w:rsidR="002C6D8B">
        <w:t xml:space="preserve">vanuit het kasteel </w:t>
      </w:r>
      <w:r w:rsidR="006F4DCE" w:rsidRPr="00932F0D">
        <w:t>doodgeschoten</w:t>
      </w:r>
      <w:r w:rsidR="00930F52">
        <w:t xml:space="preserve"> en lag in de vijver.</w:t>
      </w:r>
    </w:p>
  </w:footnote>
  <w:footnote w:id="144">
    <w:p w14:paraId="09AC3CDE" w14:textId="34489A29" w:rsidR="00EC7B49" w:rsidRPr="00932F0D" w:rsidRDefault="00EC7B49">
      <w:pPr>
        <w:pStyle w:val="Voetnoottekst"/>
      </w:pPr>
      <w:r w:rsidRPr="00932F0D">
        <w:rPr>
          <w:rStyle w:val="Voetnootmarkering"/>
        </w:rPr>
        <w:footnoteRef/>
      </w:r>
      <w:r w:rsidRPr="00932F0D">
        <w:t xml:space="preserve"> een brief van de</w:t>
      </w:r>
      <w:r w:rsidR="00AE3358" w:rsidRPr="00932F0D">
        <w:t xml:space="preserve"> (</w:t>
      </w:r>
      <w:r w:rsidRPr="00932F0D">
        <w:t>leen</w:t>
      </w:r>
      <w:r w:rsidR="00AE3358" w:rsidRPr="00932F0D">
        <w:t>)</w:t>
      </w:r>
      <w:r w:rsidRPr="00932F0D">
        <w:t>vrouw van Kalken</w:t>
      </w:r>
    </w:p>
  </w:footnote>
  <w:footnote w:id="145">
    <w:p w14:paraId="3AB1C793" w14:textId="552E7122" w:rsidR="00930F52" w:rsidRPr="00930F52" w:rsidRDefault="00930F52">
      <w:pPr>
        <w:pStyle w:val="Voetnoottekst"/>
      </w:pPr>
      <w:r>
        <w:rPr>
          <w:rStyle w:val="Voetnootmarkering"/>
        </w:rPr>
        <w:footnoteRef/>
      </w:r>
      <w:r>
        <w:t xml:space="preserve"> een vracht kapoenen</w:t>
      </w:r>
    </w:p>
  </w:footnote>
  <w:footnote w:id="146">
    <w:p w14:paraId="08D63840" w14:textId="1288EECC" w:rsidR="00B332B3" w:rsidRDefault="00B332B3">
      <w:pPr>
        <w:pStyle w:val="Voetnoottekst"/>
      </w:pPr>
      <w:r>
        <w:rPr>
          <w:rStyle w:val="Voetnootmarkering"/>
        </w:rPr>
        <w:footnoteRef/>
      </w:r>
      <w:r>
        <w:t xml:space="preserve"> de man draagt </w:t>
      </w:r>
      <w:r w:rsidR="00E138DB">
        <w:t>naast</w:t>
      </w:r>
      <w:r>
        <w:t xml:space="preserve"> lijken ook konijnen en kapoenen</w:t>
      </w:r>
      <w:r w:rsidR="00E138DB" w:rsidRPr="00E138DB">
        <w:t xml:space="preserve"> </w:t>
      </w:r>
      <w:r w:rsidR="00E138DB">
        <w:t>bij de heer</w:t>
      </w:r>
    </w:p>
  </w:footnote>
  <w:footnote w:id="147">
    <w:p w14:paraId="706741FA" w14:textId="461D4BE9" w:rsidR="00210441" w:rsidRPr="00BB05CC" w:rsidRDefault="00210441">
      <w:pPr>
        <w:pStyle w:val="Voetnoottekst"/>
      </w:pPr>
      <w:r w:rsidRPr="00B332B3">
        <w:rPr>
          <w:rStyle w:val="Voetnootmarkering"/>
        </w:rPr>
        <w:footnoteRef/>
      </w:r>
      <w:r w:rsidRPr="00B332B3">
        <w:t xml:space="preserve"> het</w:t>
      </w:r>
      <w:r w:rsidRPr="00BB05CC">
        <w:t xml:space="preserve"> neerhof voor het kasteel</w:t>
      </w:r>
      <w:r w:rsidR="00932F0D" w:rsidRPr="00BB05CC">
        <w:t xml:space="preserve">, blijkbaar de tuin eigen aan het kasteel, een </w:t>
      </w:r>
      <w:r w:rsidR="00585876">
        <w:t xml:space="preserve">eigen </w:t>
      </w:r>
      <w:r w:rsidR="00932F0D" w:rsidRPr="00BB05CC">
        <w:t xml:space="preserve">boomgaard </w:t>
      </w:r>
    </w:p>
  </w:footnote>
  <w:footnote w:id="148">
    <w:p w14:paraId="0E9C01F5" w14:textId="150F759D" w:rsidR="00210441" w:rsidRPr="00BB05CC" w:rsidRDefault="00210441">
      <w:pPr>
        <w:pStyle w:val="Voetnoottekst"/>
      </w:pPr>
      <w:r w:rsidRPr="00BB05CC">
        <w:rPr>
          <w:rStyle w:val="Voetnootmarkering"/>
        </w:rPr>
        <w:footnoteRef/>
      </w:r>
      <w:r w:rsidRPr="00BB05CC">
        <w:t xml:space="preserve"> </w:t>
      </w:r>
      <w:r w:rsidR="00932F0D" w:rsidRPr="00BB05CC">
        <w:t>keize</w:t>
      </w:r>
      <w:r w:rsidR="00585876">
        <w:t>r</w:t>
      </w:r>
      <w:r w:rsidR="00932F0D" w:rsidRPr="00BB05CC">
        <w:t>peren</w:t>
      </w:r>
    </w:p>
  </w:footnote>
  <w:footnote w:id="149">
    <w:p w14:paraId="2E4B127E" w14:textId="0D1FB4D9" w:rsidR="00210441" w:rsidRPr="00BB05CC" w:rsidRDefault="00210441">
      <w:pPr>
        <w:pStyle w:val="Voetnoottekst"/>
      </w:pPr>
      <w:r w:rsidRPr="00BB05CC">
        <w:rPr>
          <w:rStyle w:val="Voetnootmarkering"/>
        </w:rPr>
        <w:footnoteRef/>
      </w:r>
      <w:r w:rsidRPr="00BB05CC">
        <w:t xml:space="preserve"> </w:t>
      </w:r>
      <w:r w:rsidR="00930F52">
        <w:t>karijperen</w:t>
      </w:r>
    </w:p>
  </w:footnote>
  <w:footnote w:id="150">
    <w:p w14:paraId="5E7D80D4" w14:textId="3070AD76" w:rsidR="00210441" w:rsidRPr="00BB05CC" w:rsidRDefault="00210441">
      <w:pPr>
        <w:pStyle w:val="Voetnoottekst"/>
      </w:pPr>
      <w:r w:rsidRPr="00BB05CC">
        <w:rPr>
          <w:rStyle w:val="Voetnootmarkering"/>
        </w:rPr>
        <w:footnoteRef/>
      </w:r>
      <w:r w:rsidRPr="00BB05CC">
        <w:t xml:space="preserve"> </w:t>
      </w:r>
      <w:r w:rsidR="00585876">
        <w:t>p</w:t>
      </w:r>
      <w:r w:rsidR="00932F0D" w:rsidRPr="00BB05CC">
        <w:t>eren om te bakken</w:t>
      </w:r>
      <w:r w:rsidRPr="00BB05CC">
        <w:t xml:space="preserve"> </w:t>
      </w:r>
    </w:p>
  </w:footnote>
  <w:footnote w:id="151">
    <w:p w14:paraId="759DBE29" w14:textId="302E8174" w:rsidR="00210441" w:rsidRPr="00BB05CC" w:rsidRDefault="00210441">
      <w:pPr>
        <w:pStyle w:val="Voetnoottekst"/>
      </w:pPr>
      <w:r w:rsidRPr="00BB05CC">
        <w:rPr>
          <w:rStyle w:val="Voetnootmarkering"/>
        </w:rPr>
        <w:footnoteRef/>
      </w:r>
      <w:r w:rsidRPr="00BB05CC">
        <w:t xml:space="preserve"> </w:t>
      </w:r>
      <w:r w:rsidR="00932F0D" w:rsidRPr="00BB05CC">
        <w:t>Godveerdegem</w:t>
      </w:r>
    </w:p>
  </w:footnote>
  <w:footnote w:id="152">
    <w:p w14:paraId="5A964805" w14:textId="4124BA09" w:rsidR="00D97185" w:rsidRPr="00D97185" w:rsidRDefault="00D97185">
      <w:pPr>
        <w:pStyle w:val="Voetnoottekst"/>
      </w:pPr>
      <w:r>
        <w:rPr>
          <w:rStyle w:val="Voetnootmarkering"/>
        </w:rPr>
        <w:footnoteRef/>
      </w:r>
      <w:r>
        <w:t xml:space="preserve"> </w:t>
      </w:r>
      <w:r w:rsidRPr="00BB05CC">
        <w:t xml:space="preserve">de ontvanger die </w:t>
      </w:r>
      <w:r>
        <w:t>hem laat helpen om bomen te planten</w:t>
      </w:r>
    </w:p>
  </w:footnote>
  <w:footnote w:id="153">
    <w:p w14:paraId="73BE42C4" w14:textId="4B09B69D" w:rsidR="00BB05CC" w:rsidRPr="00BB05CC" w:rsidRDefault="00BB05CC">
      <w:pPr>
        <w:pStyle w:val="Voetnoottekst"/>
      </w:pPr>
      <w:r w:rsidRPr="00BB05CC">
        <w:rPr>
          <w:rStyle w:val="Voetnootmarkering"/>
        </w:rPr>
        <w:footnoteRef/>
      </w:r>
      <w:r w:rsidRPr="00BB05CC">
        <w:t xml:space="preserve"> </w:t>
      </w:r>
      <w:r w:rsidR="00585876">
        <w:t>h</w:t>
      </w:r>
      <w:r w:rsidRPr="00BB05CC">
        <w:t>et is op leemgrond die niet geschikt is, er moet teelgrond aangevoerd</w:t>
      </w:r>
      <w:r w:rsidR="002E2932">
        <w:t xml:space="preserve"> worden</w:t>
      </w:r>
    </w:p>
  </w:footnote>
  <w:footnote w:id="154">
    <w:p w14:paraId="079513F9" w14:textId="771CB68A" w:rsidR="00BB05CC" w:rsidRPr="00BB05CC" w:rsidRDefault="00BB05CC">
      <w:pPr>
        <w:pStyle w:val="Voetnoottekst"/>
      </w:pPr>
      <w:r w:rsidRPr="00BB05CC">
        <w:rPr>
          <w:rStyle w:val="Voetnootmarkering"/>
        </w:rPr>
        <w:footnoteRef/>
      </w:r>
      <w:r w:rsidRPr="00BB05CC">
        <w:t xml:space="preserve"> </w:t>
      </w:r>
      <w:r w:rsidR="00585876">
        <w:t>o</w:t>
      </w:r>
      <w:r w:rsidRPr="00BB05CC">
        <w:t>nduidelijk: zou een soort hout m</w:t>
      </w:r>
      <w:r w:rsidR="00585876">
        <w:t>oe</w:t>
      </w:r>
      <w:r w:rsidRPr="00BB05CC">
        <w:t>ten zijn</w:t>
      </w:r>
    </w:p>
  </w:footnote>
  <w:footnote w:id="155">
    <w:p w14:paraId="30D339FE" w14:textId="286F38B1" w:rsidR="00D97185" w:rsidRPr="00D97185" w:rsidRDefault="00D97185">
      <w:pPr>
        <w:pStyle w:val="Voetnoottekst"/>
      </w:pPr>
      <w:r>
        <w:rPr>
          <w:rStyle w:val="Voetnootmarkering"/>
        </w:rPr>
        <w:footnoteRef/>
      </w:r>
      <w:r>
        <w:t xml:space="preserve"> aan de scheepslui: om het hout uit het schip te doen en op te binden tegen het verlies</w:t>
      </w:r>
    </w:p>
  </w:footnote>
  <w:footnote w:id="156">
    <w:p w14:paraId="4ED096EB" w14:textId="44EA23AB" w:rsidR="001A562F" w:rsidRPr="00BB05CC" w:rsidRDefault="001A562F">
      <w:pPr>
        <w:pStyle w:val="Voetnoottekst"/>
      </w:pPr>
      <w:r w:rsidRPr="00BB05CC">
        <w:rPr>
          <w:rStyle w:val="Voetnootmarkering"/>
        </w:rPr>
        <w:footnoteRef/>
      </w:r>
      <w:r w:rsidRPr="00BB05CC">
        <w:t xml:space="preserve"> werfgeld: kosten om het hout over te slaan</w:t>
      </w:r>
      <w:r w:rsidR="00BB05CC" w:rsidRPr="00BB05CC">
        <w:t>, haventaksen</w:t>
      </w:r>
    </w:p>
  </w:footnote>
  <w:footnote w:id="157">
    <w:p w14:paraId="26FDDC24" w14:textId="6C5CD7D4" w:rsidR="001A562F" w:rsidRPr="00BB05CC" w:rsidRDefault="001A562F">
      <w:pPr>
        <w:pStyle w:val="Voetnoottekst"/>
      </w:pPr>
      <w:r w:rsidRPr="00BB05CC">
        <w:rPr>
          <w:rStyle w:val="Voetnootmarkering"/>
        </w:rPr>
        <w:footnoteRef/>
      </w:r>
      <w:r w:rsidRPr="00BB05CC">
        <w:t xml:space="preserve"> op het moment dat de haver moet gezaaid</w:t>
      </w:r>
      <w:r w:rsidR="002E2932">
        <w:t xml:space="preserve"> worden</w:t>
      </w:r>
      <w:r w:rsidR="00BB05CC" w:rsidRPr="00BB05CC">
        <w:t xml:space="preserve"> en dat ze eigenlijk op hun veld moeten zijn</w:t>
      </w:r>
    </w:p>
  </w:footnote>
  <w:footnote w:id="158">
    <w:p w14:paraId="195DAC37" w14:textId="439A682B" w:rsidR="004C60C4" w:rsidRPr="004C60C4" w:rsidRDefault="004C60C4">
      <w:pPr>
        <w:pStyle w:val="Voetnoottekst"/>
        <w:rPr>
          <w:b/>
          <w:bCs/>
        </w:rPr>
      </w:pPr>
      <w:r w:rsidRPr="00BB05CC">
        <w:rPr>
          <w:rStyle w:val="Voetnootmarkering"/>
        </w:rPr>
        <w:footnoteRef/>
      </w:r>
      <w:r w:rsidRPr="00BB05CC">
        <w:t xml:space="preserve"> hout </w:t>
      </w:r>
      <w:r w:rsidR="00997543">
        <w:t>met de boot naar</w:t>
      </w:r>
      <w:r w:rsidRPr="00BB05CC">
        <w:t xml:space="preserve"> Aalst </w:t>
      </w:r>
      <w:r w:rsidR="00BB05CC" w:rsidRPr="00BB05CC">
        <w:t xml:space="preserve">, dan met wagens </w:t>
      </w:r>
      <w:r w:rsidRPr="00BB05CC">
        <w:t xml:space="preserve">naar Oudenaarde en dan per boot naar Warcoing, </w:t>
      </w:r>
      <w:r w:rsidR="00E40C67">
        <w:t xml:space="preserve"> de haven </w:t>
      </w:r>
      <w:r w:rsidRPr="00BB05CC">
        <w:t>in de buurt van Roubai</w:t>
      </w:r>
      <w:r w:rsidR="00585876">
        <w:t>x</w:t>
      </w:r>
      <w:r w:rsidR="00BB05CC" w:rsidRPr="00BB05CC">
        <w:t>. Proberen ze de taksen in Dendermonde en Gent te omzeilen?</w:t>
      </w:r>
    </w:p>
  </w:footnote>
  <w:footnote w:id="159">
    <w:p w14:paraId="3C2A4FA9" w14:textId="58E1F7E9" w:rsidR="000B5FEE" w:rsidRPr="008B5D3A" w:rsidRDefault="000B5FEE">
      <w:pPr>
        <w:pStyle w:val="Voetnoottekst"/>
      </w:pPr>
      <w:r>
        <w:rPr>
          <w:rStyle w:val="Voetnootmarkering"/>
        </w:rPr>
        <w:footnoteRef/>
      </w:r>
      <w:r>
        <w:t xml:space="preserve"> </w:t>
      </w:r>
      <w:r w:rsidR="008B5D3A" w:rsidRPr="00585876">
        <w:rPr>
          <w:i/>
          <w:iCs/>
        </w:rPr>
        <w:t>b</w:t>
      </w:r>
      <w:r w:rsidRPr="00585876">
        <w:rPr>
          <w:i/>
          <w:iCs/>
        </w:rPr>
        <w:t>o</w:t>
      </w:r>
      <w:r w:rsidR="008B5D3A" w:rsidRPr="00585876">
        <w:rPr>
          <w:i/>
          <w:iCs/>
        </w:rPr>
        <w:t>ym</w:t>
      </w:r>
      <w:r w:rsidR="008B5D3A">
        <w:t xml:space="preserve">: de bodem van een kuip, </w:t>
      </w:r>
      <w:r w:rsidR="008B5D3A" w:rsidRPr="008B5D3A">
        <w:t xml:space="preserve">gewapende troepen </w:t>
      </w:r>
      <w:r w:rsidR="008B5D3A">
        <w:t xml:space="preserve">hebben </w:t>
      </w:r>
      <w:r w:rsidR="008B5D3A" w:rsidRPr="008B5D3A">
        <w:t>viskuipen vernield en die moeten hersteld</w:t>
      </w:r>
      <w:r w:rsidR="002E2932">
        <w:t xml:space="preserve"> worden</w:t>
      </w:r>
    </w:p>
  </w:footnote>
  <w:footnote w:id="160">
    <w:p w14:paraId="28AF2F15" w14:textId="500752CF" w:rsidR="00124721" w:rsidRPr="00124721" w:rsidRDefault="00124721">
      <w:pPr>
        <w:pStyle w:val="Voetnoottekst"/>
      </w:pPr>
      <w:r>
        <w:rPr>
          <w:rStyle w:val="Voetnootmarkering"/>
        </w:rPr>
        <w:footnoteRef/>
      </w:r>
      <w:r>
        <w:t xml:space="preserve"> </w:t>
      </w:r>
      <w:r w:rsidRPr="008B5D3A">
        <w:t>het meer</w:t>
      </w:r>
    </w:p>
  </w:footnote>
  <w:footnote w:id="161">
    <w:p w14:paraId="05F0A9B1" w14:textId="7D2D6357" w:rsidR="006465C2" w:rsidRPr="006465C2" w:rsidRDefault="006465C2">
      <w:pPr>
        <w:pStyle w:val="Voetnoottekst"/>
      </w:pPr>
      <w:r>
        <w:rPr>
          <w:rStyle w:val="Voetnootmarkering"/>
        </w:rPr>
        <w:footnoteRef/>
      </w:r>
      <w:r>
        <w:t xml:space="preserve"> de ontvanger vindt Ghijs De Dac te vertrouwen</w:t>
      </w:r>
    </w:p>
  </w:footnote>
  <w:footnote w:id="162">
    <w:p w14:paraId="3B2AF9D7" w14:textId="17BB8BC0" w:rsidR="00A16B99" w:rsidRPr="00A16B99" w:rsidRDefault="00A16B99">
      <w:pPr>
        <w:pStyle w:val="Voetnoottekst"/>
      </w:pPr>
      <w:r>
        <w:rPr>
          <w:rStyle w:val="Voetnootmarkering"/>
        </w:rPr>
        <w:footnoteRef/>
      </w:r>
      <w:r>
        <w:t xml:space="preserve"> riolen: greppels: </w:t>
      </w:r>
      <w:hyperlink r:id="rId17" w:history="1">
        <w:r w:rsidRPr="006666A9">
          <w:rPr>
            <w:rStyle w:val="Hyperlink"/>
          </w:rPr>
          <w:t>https://gtb.ivdnt.org/iWDB/search?actie=article&amp;wdb=WNT&amp;id=M060250&amp;lemma=riolen&amp;domein=0&amp;conc=true</w:t>
        </w:r>
      </w:hyperlink>
    </w:p>
  </w:footnote>
  <w:footnote w:id="163">
    <w:p w14:paraId="1DF4EA4E" w14:textId="0ABD22E1" w:rsidR="00126AE4" w:rsidRPr="00126AE4" w:rsidRDefault="00126AE4">
      <w:pPr>
        <w:pStyle w:val="Voetnoottekst"/>
      </w:pPr>
      <w:r>
        <w:rPr>
          <w:rStyle w:val="Voetnootmarkering"/>
        </w:rPr>
        <w:footnoteRef/>
      </w:r>
      <w:r>
        <w:t xml:space="preserve"> slobberen: door slijk of een gracht waden: </w:t>
      </w:r>
      <w:r w:rsidR="008B5D3A">
        <w:t xml:space="preserve">wellicht de manier van vissen </w:t>
      </w:r>
      <w:hyperlink r:id="rId18" w:history="1">
        <w:r w:rsidR="008B5D3A" w:rsidRPr="00710BE5">
          <w:rPr>
            <w:rStyle w:val="Hyperlink"/>
          </w:rPr>
          <w:t>https://gtb.ivdnt.org/iWDB/search?actie=article&amp;wdb=MNW&amp;id=52507&amp;lemma=slobberen&amp;domein=0&amp;conc=true</w:t>
        </w:r>
      </w:hyperlink>
    </w:p>
  </w:footnote>
  <w:footnote w:id="164">
    <w:p w14:paraId="3FD15B49" w14:textId="7ABEF698" w:rsidR="00A16B99" w:rsidRPr="008B5D3A" w:rsidRDefault="00A16B99">
      <w:pPr>
        <w:pStyle w:val="Voetnoottekst"/>
      </w:pPr>
      <w:r>
        <w:rPr>
          <w:rStyle w:val="Voetnootmarkering"/>
        </w:rPr>
        <w:footnoteRef/>
      </w:r>
      <w:r>
        <w:t xml:space="preserve"> </w:t>
      </w:r>
      <w:r w:rsidR="00585876">
        <w:t>t</w:t>
      </w:r>
      <w:r w:rsidR="008B5D3A" w:rsidRPr="008B5D3A">
        <w:t>ot tegen de straatstenen</w:t>
      </w:r>
    </w:p>
  </w:footnote>
  <w:footnote w:id="165">
    <w:p w14:paraId="2049D4B3" w14:textId="6457050B" w:rsidR="00A16B99" w:rsidRPr="008B5D3A" w:rsidRDefault="00A16B99">
      <w:pPr>
        <w:pStyle w:val="Voetnoottekst"/>
      </w:pPr>
      <w:r w:rsidRPr="008B5D3A">
        <w:rPr>
          <w:rStyle w:val="Voetnootmarkering"/>
        </w:rPr>
        <w:footnoteRef/>
      </w:r>
      <w:r w:rsidRPr="008B5D3A">
        <w:t xml:space="preserve"> tuin: wat voor omperking dient: </w:t>
      </w:r>
      <w:hyperlink r:id="rId19" w:history="1">
        <w:r w:rsidRPr="008B5D3A">
          <w:rPr>
            <w:rStyle w:val="Hyperlink"/>
          </w:rPr>
          <w:t>https://gtb.ivdnt.org/iWDB/search?actie=article&amp;wdb=WNT&amp;id=M071102&amp;lemma=tuin&amp;domein=0&amp;conc=true</w:t>
        </w:r>
      </w:hyperlink>
    </w:p>
  </w:footnote>
  <w:footnote w:id="166">
    <w:p w14:paraId="18BD2A9E" w14:textId="474C48A3" w:rsidR="00C33729" w:rsidRPr="008B5D3A" w:rsidRDefault="00C33729">
      <w:pPr>
        <w:pStyle w:val="Voetnoottekst"/>
      </w:pPr>
      <w:r w:rsidRPr="008B5D3A">
        <w:rPr>
          <w:rStyle w:val="Voetnootmarkering"/>
        </w:rPr>
        <w:footnoteRef/>
      </w:r>
      <w:r w:rsidRPr="008B5D3A">
        <w:t xml:space="preserve"> </w:t>
      </w:r>
      <w:r w:rsidR="00585876">
        <w:t>e</w:t>
      </w:r>
      <w:r w:rsidR="008B5D3A" w:rsidRPr="008B5D3A">
        <w:t>en put die verwaarloosd wa</w:t>
      </w:r>
      <w:r w:rsidR="00585876">
        <w:t>s</w:t>
      </w:r>
      <w:r w:rsidR="002E2932">
        <w:t>,</w:t>
      </w:r>
      <w:r w:rsidR="00585876">
        <w:t xml:space="preserve"> werd</w:t>
      </w:r>
      <w:r w:rsidR="008B5D3A" w:rsidRPr="008B5D3A">
        <w:t xml:space="preserve"> weer geruimd door hem uit te graven</w:t>
      </w:r>
      <w:r w:rsidR="00231FCB">
        <w:t>. De vuiligheid die de Gentenaars achtergelaten hebben</w:t>
      </w:r>
      <w:r w:rsidR="002E2932">
        <w:t>,</w:t>
      </w:r>
      <w:r w:rsidR="00231FCB">
        <w:t xml:space="preserve"> moet opgekuist worden</w:t>
      </w:r>
    </w:p>
  </w:footnote>
  <w:footnote w:id="167">
    <w:p w14:paraId="1A91A383" w14:textId="165042A0" w:rsidR="00997543" w:rsidRPr="00187310" w:rsidRDefault="00997543">
      <w:pPr>
        <w:pStyle w:val="Voetnoottekst"/>
      </w:pPr>
      <w:r>
        <w:rPr>
          <w:rStyle w:val="Voetnootmarkering"/>
        </w:rPr>
        <w:footnoteRef/>
      </w:r>
      <w:r>
        <w:t xml:space="preserve"> </w:t>
      </w:r>
      <w:r w:rsidRPr="00187310">
        <w:t>de ontvanger stuurt op 18/04/148</w:t>
      </w:r>
      <w:r w:rsidR="00B8033F" w:rsidRPr="00187310">
        <w:t>7</w:t>
      </w:r>
      <w:r w:rsidRPr="00187310">
        <w:t xml:space="preserve"> (is </w:t>
      </w:r>
      <w:r w:rsidR="00B8033F" w:rsidRPr="00187310">
        <w:t>na</w:t>
      </w:r>
      <w:r w:rsidRPr="00187310">
        <w:t xml:space="preserve"> Pasen, dus </w:t>
      </w:r>
      <w:r w:rsidR="00B8033F" w:rsidRPr="00187310">
        <w:t>1487) Michielle De Ketelere naar Roubai</w:t>
      </w:r>
      <w:r w:rsidR="00585876">
        <w:t>x</w:t>
      </w:r>
      <w:r w:rsidR="00B8033F" w:rsidRPr="00187310">
        <w:t xml:space="preserve"> om de heer te informeren over de gevangenneming op de kermisdag van de dienaren van Aalst</w:t>
      </w:r>
      <w:r w:rsidR="00416C82" w:rsidRPr="00416C82">
        <w:t xml:space="preserve"> </w:t>
      </w:r>
      <w:r w:rsidR="00416C82" w:rsidRPr="00187310">
        <w:t>door de baljuw</w:t>
      </w:r>
      <w:r w:rsidR="00B8033F" w:rsidRPr="00187310">
        <w:t>.</w:t>
      </w:r>
      <w:r w:rsidR="00187310" w:rsidRPr="00187310">
        <w:t xml:space="preserve"> </w:t>
      </w:r>
      <w:r w:rsidR="00FD6D2C">
        <w:t xml:space="preserve"> </w:t>
      </w:r>
    </w:p>
  </w:footnote>
  <w:footnote w:id="168">
    <w:p w14:paraId="315A8776" w14:textId="62D7D13A" w:rsidR="00CC16FB" w:rsidRPr="00187310" w:rsidRDefault="00CC16FB">
      <w:pPr>
        <w:pStyle w:val="Voetnoottekst"/>
      </w:pPr>
      <w:r w:rsidRPr="00187310">
        <w:rPr>
          <w:rStyle w:val="Voetnootmarkering"/>
        </w:rPr>
        <w:footnoteRef/>
      </w:r>
      <w:r w:rsidRPr="00187310">
        <w:t xml:space="preserve"> </w:t>
      </w:r>
      <w:r w:rsidR="00187310" w:rsidRPr="00187310">
        <w:t xml:space="preserve"> De ontvanger </w:t>
      </w:r>
      <w:r w:rsidRPr="00187310">
        <w:t xml:space="preserve">stuurt Gijse Den Dac nog dezelfde dag </w:t>
      </w:r>
      <w:r w:rsidR="00187310">
        <w:t>“</w:t>
      </w:r>
      <w:r w:rsidRPr="00187310">
        <w:t>binnen 4 uren</w:t>
      </w:r>
      <w:r w:rsidR="00187310">
        <w:t>”</w:t>
      </w:r>
      <w:r w:rsidRPr="00187310">
        <w:t xml:space="preserve"> , de ene voor de andere, een ten uitvoerlegging van gelijken?</w:t>
      </w:r>
      <w:r w:rsidR="00585876">
        <w:t xml:space="preserve"> N</w:t>
      </w:r>
      <w:r w:rsidR="00187310">
        <w:t>iet te begrijpen met alleen deze informatie</w:t>
      </w:r>
    </w:p>
  </w:footnote>
  <w:footnote w:id="169">
    <w:p w14:paraId="70AA8A7D" w14:textId="067E031B" w:rsidR="00237639" w:rsidRPr="00994396" w:rsidRDefault="006C1FA9">
      <w:pPr>
        <w:pStyle w:val="Voetnoottekst"/>
        <w:rPr>
          <w:b/>
          <w:bCs/>
        </w:rPr>
      </w:pPr>
      <w:r w:rsidRPr="00237639">
        <w:rPr>
          <w:rStyle w:val="Voetnootmarkering"/>
        </w:rPr>
        <w:footnoteRef/>
      </w:r>
      <w:r w:rsidRPr="00237639">
        <w:t xml:space="preserve"> </w:t>
      </w:r>
      <w:r w:rsidR="00585876">
        <w:t>f</w:t>
      </w:r>
      <w:r w:rsidR="00857234" w:rsidRPr="00237639">
        <w:t>orret</w:t>
      </w:r>
      <w:r w:rsidR="00237639" w:rsidRPr="00237639">
        <w:t xml:space="preserve"> :</w:t>
      </w:r>
      <w:r w:rsidR="00231FCB">
        <w:t xml:space="preserve"> met </w:t>
      </w:r>
      <w:r w:rsidR="00857234" w:rsidRPr="00237639">
        <w:t>een fret</w:t>
      </w:r>
      <w:r w:rsidR="000C2793">
        <w:t xml:space="preserve">? </w:t>
      </w:r>
      <w:hyperlink r:id="rId20" w:history="1">
        <w:r w:rsidR="000C2793" w:rsidRPr="00A84B49">
          <w:rPr>
            <w:rStyle w:val="Hyperlink"/>
          </w:rPr>
          <w:t>https://gtb.ivdnt.org/iWDB/search?actie=article&amp;wdb=MNW&amp;id=09823&amp;lemma=foret&amp;domein=0&amp;conc=true</w:t>
        </w:r>
      </w:hyperlink>
    </w:p>
  </w:footnote>
  <w:footnote w:id="170">
    <w:p w14:paraId="313D7641" w14:textId="7FF08507" w:rsidR="009D7A0E" w:rsidRPr="004B4408" w:rsidRDefault="009D7A0E">
      <w:pPr>
        <w:pStyle w:val="Voetnoottekst"/>
      </w:pPr>
      <w:r w:rsidRPr="004B4408">
        <w:rPr>
          <w:rStyle w:val="Voetnootmarkering"/>
        </w:rPr>
        <w:footnoteRef/>
      </w:r>
      <w:r w:rsidRPr="004B4408">
        <w:t xml:space="preserve"> </w:t>
      </w:r>
      <w:r w:rsidR="004B4408" w:rsidRPr="004B4408">
        <w:t>T</w:t>
      </w:r>
      <w:r w:rsidRPr="004B4408">
        <w:t>oponiem</w:t>
      </w:r>
      <w:r w:rsidR="004B4408">
        <w:t xml:space="preserve">: </w:t>
      </w:r>
      <w:r w:rsidR="00585876">
        <w:t>Schonberge: een</w:t>
      </w:r>
      <w:r w:rsidR="004B4408">
        <w:t xml:space="preserve"> heerlijkheid van/in S</w:t>
      </w:r>
      <w:r w:rsidR="00585876">
        <w:t>int-</w:t>
      </w:r>
      <w:r w:rsidR="004B4408">
        <w:t>Lievens</w:t>
      </w:r>
      <w:r w:rsidR="00585876">
        <w:t>-</w:t>
      </w:r>
      <w:r w:rsidR="004B4408">
        <w:t>Esse</w:t>
      </w:r>
    </w:p>
  </w:footnote>
  <w:footnote w:id="171">
    <w:p w14:paraId="2A7066AB" w14:textId="548B690F" w:rsidR="007A379E" w:rsidRPr="00237639" w:rsidRDefault="00237639">
      <w:pPr>
        <w:pStyle w:val="Voetnoottekst"/>
      </w:pPr>
      <w:r>
        <w:rPr>
          <w:rStyle w:val="Voetnootmarkering"/>
        </w:rPr>
        <w:footnoteRef/>
      </w:r>
      <w:r>
        <w:t xml:space="preserve"> toepassing van het kerkgebod: moet in de kerk bekend gemaakt worden</w:t>
      </w:r>
      <w:r w:rsidR="007A379E">
        <w:t xml:space="preserve">, openbare afkondiging </w:t>
      </w:r>
      <w:hyperlink r:id="rId21" w:history="1">
        <w:r w:rsidR="007A379E" w:rsidRPr="0016184E">
          <w:rPr>
            <w:rStyle w:val="Hyperlink"/>
          </w:rPr>
          <w:t>https://gtb.ivdnt.org/iWDB/search?actie=article&amp;wdb=MNW&amp;id=21217&amp;lemma=kercgebot&amp;domein=0&amp;conc=true</w:t>
        </w:r>
      </w:hyperlink>
    </w:p>
  </w:footnote>
  <w:footnote w:id="172">
    <w:p w14:paraId="4B85A398" w14:textId="77777777" w:rsidR="00231FCB" w:rsidRDefault="00994396">
      <w:pPr>
        <w:pStyle w:val="Voetnoottekst"/>
      </w:pPr>
      <w:r w:rsidRPr="00994396">
        <w:rPr>
          <w:rStyle w:val="Voetnootmarkering"/>
          <w:b/>
          <w:bCs/>
        </w:rPr>
        <w:footnoteRef/>
      </w:r>
      <w:r w:rsidRPr="00994396">
        <w:rPr>
          <w:b/>
          <w:bCs/>
        </w:rPr>
        <w:t xml:space="preserve"> </w:t>
      </w:r>
      <w:r w:rsidR="004B4408" w:rsidRPr="004B4408">
        <w:t xml:space="preserve">Van dezelfde erfgenamen… </w:t>
      </w:r>
      <w:r w:rsidR="007A379E">
        <w:t xml:space="preserve">van </w:t>
      </w:r>
      <w:r w:rsidR="00231FCB">
        <w:t>Schonenberge?</w:t>
      </w:r>
    </w:p>
    <w:p w14:paraId="5F05363F" w14:textId="77777777" w:rsidR="00585876" w:rsidRDefault="00231FCB">
      <w:pPr>
        <w:pStyle w:val="Voetnoottekst"/>
      </w:pPr>
      <w:r>
        <w:t>M</w:t>
      </w:r>
      <w:r w:rsidR="004B4408" w:rsidRPr="004B4408">
        <w:t>isschien zijn de items niet in de juiste volgorde</w:t>
      </w:r>
      <w:r>
        <w:t xml:space="preserve"> opgeschreven?</w:t>
      </w:r>
    </w:p>
    <w:p w14:paraId="2111F6CD" w14:textId="3D4464EB" w:rsidR="00994396" w:rsidRPr="004B4408" w:rsidRDefault="004B4408">
      <w:pPr>
        <w:pStyle w:val="Voetnoottekst"/>
      </w:pPr>
      <w:r w:rsidRPr="004B4408">
        <w:t>De on</w:t>
      </w:r>
      <w:r w:rsidR="008723A5" w:rsidRPr="004B4408">
        <w:t>tvanger is taelman, spreekman,</w:t>
      </w:r>
      <w:r w:rsidR="007A379E">
        <w:t xml:space="preserve"> </w:t>
      </w:r>
      <w:r w:rsidR="008723A5" w:rsidRPr="004B4408">
        <w:t>voor de heer in een dossier</w:t>
      </w:r>
    </w:p>
  </w:footnote>
  <w:footnote w:id="173">
    <w:p w14:paraId="493ECD4E" w14:textId="452E0D2F" w:rsidR="007A379E" w:rsidRPr="008A326F" w:rsidRDefault="008A326F">
      <w:pPr>
        <w:pStyle w:val="Voetnoottekst"/>
      </w:pPr>
      <w:r>
        <w:rPr>
          <w:rStyle w:val="Voetnootmarkering"/>
        </w:rPr>
        <w:footnoteRef/>
      </w:r>
      <w:r>
        <w:t xml:space="preserve"> </w:t>
      </w:r>
      <w:r w:rsidR="004B4408">
        <w:t>arduin</w:t>
      </w:r>
      <w:r>
        <w:t xml:space="preserve"> </w:t>
      </w:r>
      <w:r w:rsidR="007A379E">
        <w:t>:</w:t>
      </w:r>
      <w:r w:rsidR="007A379E" w:rsidRPr="007A379E">
        <w:t xml:space="preserve"> </w:t>
      </w:r>
      <w:hyperlink r:id="rId22" w:history="1">
        <w:r w:rsidR="007A379E" w:rsidRPr="0016184E">
          <w:rPr>
            <w:rStyle w:val="Hyperlink"/>
          </w:rPr>
          <w:t>https://gtb.ivdnt.org/iWDB/search?actie=article&amp;wdb=WNT&amp;id=M049836&amp;lemma=orduin&amp;domein=0&amp;conc=true</w:t>
        </w:r>
      </w:hyperlink>
    </w:p>
  </w:footnote>
  <w:footnote w:id="174">
    <w:p w14:paraId="05A542F0" w14:textId="519AA5AB" w:rsidR="00416C82" w:rsidRPr="00416C82" w:rsidRDefault="00416C82">
      <w:pPr>
        <w:pStyle w:val="Voetnoottekst"/>
      </w:pPr>
      <w:r>
        <w:rPr>
          <w:rStyle w:val="Voetnootmarkering"/>
        </w:rPr>
        <w:footnoteRef/>
      </w:r>
      <w:r w:rsidRPr="00416C82">
        <w:t xml:space="preserve"> Pieter is </w:t>
      </w:r>
      <w:r>
        <w:t xml:space="preserve">al geruime tijd het kasteel in </w:t>
      </w:r>
      <w:r w:rsidRPr="00416C82">
        <w:t>Roubai</w:t>
      </w:r>
      <w:r w:rsidR="00585876">
        <w:t>x</w:t>
      </w:r>
      <w:r w:rsidRPr="00416C82">
        <w:t xml:space="preserve"> aan het</w:t>
      </w:r>
      <w:r>
        <w:t xml:space="preserve"> bouwen. Dit is één van de vele vermeldingen hierover</w:t>
      </w:r>
    </w:p>
  </w:footnote>
  <w:footnote w:id="175">
    <w:p w14:paraId="2B6EDCEF" w14:textId="4D442C45" w:rsidR="0071396B" w:rsidRPr="00CF3F9E" w:rsidRDefault="0071396B">
      <w:pPr>
        <w:pStyle w:val="Voetnoottekst"/>
      </w:pPr>
      <w:r>
        <w:rPr>
          <w:rStyle w:val="Voetnootmarkering"/>
        </w:rPr>
        <w:footnoteRef/>
      </w:r>
      <w:r w:rsidRPr="00CF3F9E">
        <w:t xml:space="preserve"> minder</w:t>
      </w:r>
    </w:p>
  </w:footnote>
  <w:footnote w:id="176">
    <w:p w14:paraId="6CFEF509" w14:textId="09303490" w:rsidR="008723A5" w:rsidRPr="00B27ED5" w:rsidRDefault="008723A5">
      <w:pPr>
        <w:pStyle w:val="Voetnoottekst"/>
      </w:pPr>
      <w:r>
        <w:rPr>
          <w:rStyle w:val="Voetnootmarkering"/>
        </w:rPr>
        <w:footnoteRef/>
      </w:r>
      <w:r>
        <w:t xml:space="preserve"> </w:t>
      </w:r>
      <w:r w:rsidR="0071396B">
        <w:t xml:space="preserve">Gillis Van Impe is gezworen landmeter en heeft blijkbaar een monopolie: alleen met zijn </w:t>
      </w:r>
      <w:r w:rsidR="0071396B" w:rsidRPr="00585876">
        <w:rPr>
          <w:i/>
          <w:iCs/>
        </w:rPr>
        <w:t>consent</w:t>
      </w:r>
      <w:r w:rsidR="0071396B">
        <w:t xml:space="preserve"> mag een ander meten. Hij moet enkele percelen opmeten, het tweede in 2 d</w:t>
      </w:r>
      <w:r w:rsidR="00585876">
        <w:t>ag</w:t>
      </w:r>
      <w:r w:rsidR="0071396B">
        <w:t>wan</w:t>
      </w:r>
      <w:r w:rsidR="00A13B38">
        <w:t>d</w:t>
      </w:r>
      <w:r w:rsidR="0071396B">
        <w:t xml:space="preserve"> 88 roeden (dus 3 da</w:t>
      </w:r>
      <w:r w:rsidR="00585876">
        <w:t>g</w:t>
      </w:r>
      <w:r w:rsidR="0071396B">
        <w:t>wan</w:t>
      </w:r>
      <w:r w:rsidR="00A13B38">
        <w:t>d</w:t>
      </w:r>
      <w:r w:rsidR="0071396B">
        <w:t xml:space="preserve"> 12 roeden) en daarbij wordt ook de kant afgetrokken omdat de prater daarlangs mag gaan.</w:t>
      </w:r>
    </w:p>
  </w:footnote>
  <w:footnote w:id="177">
    <w:p w14:paraId="3809B89E" w14:textId="2A0286FF" w:rsidR="007A379E" w:rsidRDefault="0071396B">
      <w:pPr>
        <w:pStyle w:val="Voetnoottekst"/>
      </w:pPr>
      <w:r>
        <w:rPr>
          <w:rStyle w:val="Voetnootmarkering"/>
        </w:rPr>
        <w:footnoteRef/>
      </w:r>
      <w:r>
        <w:t xml:space="preserve"> </w:t>
      </w:r>
      <w:r w:rsidR="007A379E">
        <w:t xml:space="preserve">laden: </w:t>
      </w:r>
      <w:r w:rsidR="005C1AF0">
        <w:t>g</w:t>
      </w:r>
      <w:r>
        <w:t>ereedschap van de landmeter droegen</w:t>
      </w:r>
      <w:r w:rsidR="007A379E" w:rsidRPr="007A379E">
        <w:t xml:space="preserve"> </w:t>
      </w:r>
      <w:hyperlink r:id="rId23" w:history="1">
        <w:r w:rsidR="007A379E" w:rsidRPr="0016184E">
          <w:rPr>
            <w:rStyle w:val="Hyperlink"/>
          </w:rPr>
          <w:t>https://gtb.ivdnt.org/iWDB/search?actie=article&amp;wdb=MNW&amp;id=24588</w:t>
        </w:r>
      </w:hyperlink>
    </w:p>
  </w:footnote>
  <w:footnote w:id="178">
    <w:p w14:paraId="159C3C4B" w14:textId="69BE38CC" w:rsidR="00B53B7C" w:rsidRPr="00D769A0" w:rsidRDefault="00B53B7C">
      <w:pPr>
        <w:pStyle w:val="Voetnoottekst"/>
      </w:pPr>
      <w:r>
        <w:rPr>
          <w:rStyle w:val="Voetnootmarkering"/>
        </w:rPr>
        <w:footnoteRef/>
      </w:r>
      <w:r>
        <w:t xml:space="preserve"> </w:t>
      </w:r>
      <w:r w:rsidRPr="00D769A0">
        <w:t xml:space="preserve">travelieren: afbeulen? </w:t>
      </w:r>
      <w:hyperlink r:id="rId24" w:history="1">
        <w:r w:rsidRPr="00D769A0">
          <w:rPr>
            <w:rStyle w:val="Hyperlink"/>
          </w:rPr>
          <w:t>https://gtb.ivdnt.org/iWDB/search?actie=article&amp;wdb=MNW&amp;id=59218</w:t>
        </w:r>
      </w:hyperlink>
    </w:p>
  </w:footnote>
  <w:footnote w:id="179">
    <w:p w14:paraId="3231E6D0" w14:textId="293CF556" w:rsidR="00B53B7C" w:rsidRPr="00B53B7C" w:rsidRDefault="00B53B7C">
      <w:pPr>
        <w:pStyle w:val="Voetnoottekst"/>
      </w:pPr>
      <w:r w:rsidRPr="00D769A0">
        <w:rPr>
          <w:rStyle w:val="Voetnootmarkering"/>
        </w:rPr>
        <w:footnoteRef/>
      </w:r>
      <w:r w:rsidRPr="00D769A0">
        <w:t xml:space="preserve"> de 4 mannen </w:t>
      </w:r>
      <w:r w:rsidR="00D769A0" w:rsidRPr="00D769A0">
        <w:t xml:space="preserve">die </w:t>
      </w:r>
      <w:r w:rsidRPr="00D769A0">
        <w:t>de weide aan de Melkenbeke ging</w:t>
      </w:r>
      <w:r w:rsidR="00D769A0" w:rsidRPr="00D769A0">
        <w:t>en</w:t>
      </w:r>
      <w:r w:rsidRPr="00D769A0">
        <w:t xml:space="preserve"> maaien</w:t>
      </w:r>
      <w:r w:rsidR="00AB6E96">
        <w:t xml:space="preserve">. Ze zegden dat ze moesten </w:t>
      </w:r>
      <w:r w:rsidRPr="00D769A0">
        <w:t>eten en drinken tijdens de drie karweien</w:t>
      </w:r>
      <w:r w:rsidR="00AB6E96">
        <w:t xml:space="preserve"> (dagen?)</w:t>
      </w:r>
      <w:r w:rsidRPr="00D769A0">
        <w:t>. De ontvanger moest veel kosten doen</w:t>
      </w:r>
      <w:r w:rsidR="00AB6E96">
        <w:t xml:space="preserve"> temeer omdat de</w:t>
      </w:r>
      <w:r w:rsidRPr="00D769A0">
        <w:t xml:space="preserve"> 4 maaiers van de minste</w:t>
      </w:r>
      <w:r w:rsidR="000059E6">
        <w:t>n</w:t>
      </w:r>
      <w:r w:rsidRPr="00D769A0">
        <w:t xml:space="preserve"> van het dorp </w:t>
      </w:r>
      <w:r w:rsidR="00AB6E96">
        <w:t xml:space="preserve">waren en ze </w:t>
      </w:r>
      <w:r w:rsidR="008723A5" w:rsidRPr="00D769A0">
        <w:t xml:space="preserve">zich zouden afbeulen. </w:t>
      </w:r>
      <w:r w:rsidRPr="00D769A0">
        <w:t xml:space="preserve"> </w:t>
      </w:r>
      <w:r w:rsidR="00D769A0">
        <w:t xml:space="preserve">Hij wou niet dat ze dachten dat hij het voor het geld deed. </w:t>
      </w:r>
      <w:r w:rsidRPr="00D769A0">
        <w:t>Zo dacht hij dat het voor het best</w:t>
      </w:r>
      <w:r w:rsidR="00AB6E96">
        <w:t>e</w:t>
      </w:r>
      <w:r w:rsidRPr="00D769A0">
        <w:t xml:space="preserve"> was </w:t>
      </w:r>
      <w:r w:rsidR="00416C82">
        <w:t xml:space="preserve">om ze </w:t>
      </w:r>
      <w:r w:rsidRPr="00D769A0">
        <w:t>per dagwan</w:t>
      </w:r>
      <w:r w:rsidR="00A13B38">
        <w:t>d</w:t>
      </w:r>
      <w:r w:rsidR="00D769A0">
        <w:t xml:space="preserve"> </w:t>
      </w:r>
      <w:r w:rsidR="00AB6E96">
        <w:t xml:space="preserve"> 6 s. par.</w:t>
      </w:r>
      <w:r w:rsidR="00416C82">
        <w:t xml:space="preserve"> te betalen</w:t>
      </w:r>
      <w:r w:rsidR="00585876">
        <w:t xml:space="preserve"> (wat meer was dan normaal)</w:t>
      </w:r>
      <w:r w:rsidR="000059E6">
        <w:t>.</w:t>
      </w:r>
    </w:p>
  </w:footnote>
  <w:footnote w:id="180">
    <w:p w14:paraId="58FB0463" w14:textId="0FC5279F" w:rsidR="00307B6F" w:rsidRPr="00D769A0" w:rsidRDefault="00307B6F">
      <w:pPr>
        <w:pStyle w:val="Voetnoottekst"/>
      </w:pPr>
      <w:r w:rsidRPr="00D769A0">
        <w:rPr>
          <w:rStyle w:val="Voetnootmarkering"/>
        </w:rPr>
        <w:footnoteRef/>
      </w:r>
      <w:r w:rsidRPr="00D769A0">
        <w:t xml:space="preserve"> gemeen: alledaags</w:t>
      </w:r>
      <w:r w:rsidR="00D769A0" w:rsidRPr="00D769A0">
        <w:t>e (</w:t>
      </w:r>
      <w:r w:rsidRPr="00D769A0">
        <w:t xml:space="preserve">niet </w:t>
      </w:r>
      <w:r w:rsidR="00585876">
        <w:t xml:space="preserve">te verwarren met </w:t>
      </w:r>
      <w:r w:rsidRPr="00D769A0">
        <w:t>het pejoratieve dat we er vandaag aan geven</w:t>
      </w:r>
      <w:r w:rsidR="00D769A0" w:rsidRPr="00D769A0">
        <w:t>)</w:t>
      </w:r>
      <w:r w:rsidRPr="00D769A0">
        <w:t xml:space="preserve"> </w:t>
      </w:r>
      <w:hyperlink r:id="rId25" w:history="1">
        <w:r w:rsidRPr="00D769A0">
          <w:rPr>
            <w:rStyle w:val="Hyperlink"/>
          </w:rPr>
          <w:t>https://gtb.ivdnt.org/iWDB/search?actie=article&amp;wdb=VMNW&amp;id=ID77523&amp;lemma=ghemene&amp;domein=0&amp;conc=true</w:t>
        </w:r>
      </w:hyperlink>
    </w:p>
  </w:footnote>
  <w:footnote w:id="181">
    <w:p w14:paraId="2541E5E7" w14:textId="41D55288" w:rsidR="005C1AF0" w:rsidRPr="005C1AF0" w:rsidRDefault="005C1AF0">
      <w:pPr>
        <w:pStyle w:val="Voetnoottekst"/>
      </w:pPr>
      <w:r>
        <w:rPr>
          <w:rStyle w:val="Voetnootmarkering"/>
        </w:rPr>
        <w:footnoteRef/>
      </w:r>
      <w:r>
        <w:t xml:space="preserve"> geen veldnaam bij Van Durme, wel Grotenbroek</w:t>
      </w:r>
    </w:p>
  </w:footnote>
  <w:footnote w:id="182">
    <w:p w14:paraId="4F24BBA1" w14:textId="198DAA86" w:rsidR="00307B6F" w:rsidRPr="00307B6F" w:rsidRDefault="00307B6F">
      <w:pPr>
        <w:pStyle w:val="Voetnoottekst"/>
      </w:pPr>
      <w:r>
        <w:rPr>
          <w:rStyle w:val="Voetnootmarkering"/>
        </w:rPr>
        <w:footnoteRef/>
      </w:r>
      <w:r>
        <w:t xml:space="preserve"> </w:t>
      </w:r>
      <w:r w:rsidR="007806CA">
        <w:t>geen loon, wel voedsel. T</w:t>
      </w:r>
      <w:r>
        <w:t xml:space="preserve">ijdens oorlog met Maximiliaan zouden veel velden verlaten geweest zijn. Misschien moest de ontvanger zich hier behelpen met de </w:t>
      </w:r>
      <w:r w:rsidR="00D769A0">
        <w:t>gewone dorpelingen.</w:t>
      </w:r>
    </w:p>
  </w:footnote>
  <w:footnote w:id="183">
    <w:p w14:paraId="3F3D4F77" w14:textId="2BDCF4C5" w:rsidR="00004D0D" w:rsidRPr="00700453" w:rsidRDefault="00004D0D">
      <w:pPr>
        <w:pStyle w:val="Voetnoottekst"/>
      </w:pPr>
      <w:r>
        <w:rPr>
          <w:rStyle w:val="Voetnootmarkering"/>
        </w:rPr>
        <w:footnoteRef/>
      </w:r>
      <w:r>
        <w:t xml:space="preserve"> </w:t>
      </w:r>
      <w:r w:rsidRPr="00700453">
        <w:t xml:space="preserve">is naar Gent gaan kijken wat er </w:t>
      </w:r>
      <w:r w:rsidR="000059E6">
        <w:t xml:space="preserve">gebeurde </w:t>
      </w:r>
      <w:r w:rsidRPr="00700453">
        <w:t>met het hooi van de weiden die hij daar liggen heeft</w:t>
      </w:r>
    </w:p>
  </w:footnote>
  <w:footnote w:id="184">
    <w:p w14:paraId="267C95F5" w14:textId="40648FA7" w:rsidR="005C1AF0" w:rsidRPr="005C1AF0" w:rsidRDefault="00165892">
      <w:pPr>
        <w:pStyle w:val="Voetnoottekst"/>
      </w:pPr>
      <w:r w:rsidRPr="005C1AF0">
        <w:rPr>
          <w:rStyle w:val="Voetnootmarkering"/>
          <w:b/>
          <w:bCs/>
        </w:rPr>
        <w:footnoteRef/>
      </w:r>
      <w:r w:rsidRPr="005C1AF0">
        <w:rPr>
          <w:b/>
          <w:bCs/>
        </w:rPr>
        <w:t xml:space="preserve"> </w:t>
      </w:r>
      <w:r w:rsidR="00D769A0" w:rsidRPr="005C1AF0">
        <w:t>tenement: grondgebied</w:t>
      </w:r>
      <w:r w:rsidR="005C1AF0" w:rsidRPr="005C1AF0">
        <w:t xml:space="preserve"> </w:t>
      </w:r>
      <w:hyperlink r:id="rId26" w:history="1">
        <w:r w:rsidR="005C1AF0" w:rsidRPr="005C1AF0">
          <w:rPr>
            <w:rStyle w:val="Hyperlink"/>
          </w:rPr>
          <w:t>https://gtb.ivdnt.org/iWDB/search?actie=article&amp;wdb=MNW&amp;id=57639&amp;lemma=tenement&amp;domein=0&amp;conc=true</w:t>
        </w:r>
      </w:hyperlink>
    </w:p>
  </w:footnote>
  <w:footnote w:id="185">
    <w:p w14:paraId="05B2B4D5" w14:textId="55D132C1" w:rsidR="00004D0D" w:rsidRPr="00700453" w:rsidRDefault="00004D0D">
      <w:pPr>
        <w:pStyle w:val="Voetnoottekst"/>
      </w:pPr>
      <w:r w:rsidRPr="005C1AF0">
        <w:rPr>
          <w:rStyle w:val="Voetnootmarkering"/>
        </w:rPr>
        <w:footnoteRef/>
      </w:r>
      <w:r w:rsidRPr="005C1AF0">
        <w:t xml:space="preserve"> heeft beslag laten</w:t>
      </w:r>
      <w:r w:rsidR="00165892" w:rsidRPr="00700453">
        <w:t xml:space="preserve"> </w:t>
      </w:r>
      <w:r w:rsidRPr="00700453">
        <w:t xml:space="preserve">leggen </w:t>
      </w:r>
      <w:r w:rsidR="00165892" w:rsidRPr="00700453">
        <w:t>door de schepenbank van Herzele op de goederen van Jan Huyterborch, de vroegere pachter van hof in Herzele, en van zijn vrouw</w:t>
      </w:r>
      <w:r w:rsidR="00700453" w:rsidRPr="00700453">
        <w:t>,</w:t>
      </w:r>
      <w:r w:rsidR="00165892" w:rsidRPr="00700453">
        <w:t xml:space="preserve"> </w:t>
      </w:r>
      <w:r w:rsidR="002371AB">
        <w:t xml:space="preserve">op de gronden die vallen onder de vierschaar van Herzele, </w:t>
      </w:r>
      <w:r w:rsidR="00165892" w:rsidRPr="00700453">
        <w:t>voor 500 lb</w:t>
      </w:r>
      <w:r w:rsidR="007806CA" w:rsidRPr="00700453">
        <w:t xml:space="preserve">. </w:t>
      </w:r>
      <w:r w:rsidR="002371AB">
        <w:t>De ontvanger rekent de kosten hiervoor aan</w:t>
      </w:r>
      <w:r w:rsidR="00165892" w:rsidRPr="00700453">
        <w:t>.</w:t>
      </w:r>
    </w:p>
  </w:footnote>
  <w:footnote w:id="186">
    <w:p w14:paraId="746A5B08" w14:textId="66D24C8B" w:rsidR="00421C26" w:rsidRPr="00700453" w:rsidRDefault="00421C26">
      <w:pPr>
        <w:pStyle w:val="Voetnoottekst"/>
      </w:pPr>
      <w:r w:rsidRPr="00700453">
        <w:rPr>
          <w:rStyle w:val="Voetnootmarkering"/>
        </w:rPr>
        <w:footnoteRef/>
      </w:r>
      <w:r w:rsidR="00137878" w:rsidRPr="00700453">
        <w:t xml:space="preserve"> engien : </w:t>
      </w:r>
      <w:r w:rsidRPr="00700453">
        <w:t xml:space="preserve"> hulpmiddel</w:t>
      </w:r>
      <w:r w:rsidR="00700453">
        <w:t xml:space="preserve">, machine, engine, </w:t>
      </w:r>
      <w:hyperlink r:id="rId27" w:history="1">
        <w:r w:rsidRPr="00700453">
          <w:rPr>
            <w:rStyle w:val="Hyperlink"/>
          </w:rPr>
          <w:t>https://gtb.ivdnt.org/iWDB/search?actie=article&amp;wdb=MNW&amp;id=08838</w:t>
        </w:r>
      </w:hyperlink>
    </w:p>
  </w:footnote>
  <w:footnote w:id="187">
    <w:p w14:paraId="00B84CAF" w14:textId="353B9987" w:rsidR="00F928ED" w:rsidRPr="00F928ED" w:rsidRDefault="00F928ED">
      <w:pPr>
        <w:pStyle w:val="Voetnoottekst"/>
      </w:pPr>
      <w:r w:rsidRPr="00700453">
        <w:rPr>
          <w:rStyle w:val="Voetnootmarkering"/>
        </w:rPr>
        <w:footnoteRef/>
      </w:r>
      <w:r w:rsidRPr="00700453">
        <w:t xml:space="preserve"> zeil: </w:t>
      </w:r>
      <w:hyperlink r:id="rId28" w:history="1">
        <w:r w:rsidRPr="00621413">
          <w:rPr>
            <w:rStyle w:val="Hyperlink"/>
          </w:rPr>
          <w:t>https://gtb.ivdnt.org/iWDB/search?actie=article&amp;wdb=VMNW&amp;id=ID47872&amp;lemma=seil&amp;domein=0&amp;conc=true</w:t>
        </w:r>
      </w:hyperlink>
    </w:p>
  </w:footnote>
  <w:footnote w:id="188">
    <w:p w14:paraId="150B19D4" w14:textId="1403450F" w:rsidR="00F928ED" w:rsidRPr="00700453" w:rsidRDefault="00F928ED">
      <w:pPr>
        <w:pStyle w:val="Voetnoottekst"/>
      </w:pPr>
      <w:r w:rsidRPr="00700453">
        <w:rPr>
          <w:rStyle w:val="Voetnootmarkering"/>
        </w:rPr>
        <w:footnoteRef/>
      </w:r>
      <w:r w:rsidRPr="00700453">
        <w:t xml:space="preserve"> naar he</w:t>
      </w:r>
      <w:r w:rsidR="000059E6">
        <w:t>n</w:t>
      </w:r>
      <w:r w:rsidRPr="00700453">
        <w:t xml:space="preserve"> b</w:t>
      </w:r>
      <w:r w:rsidR="00700453" w:rsidRPr="00700453">
        <w:t>eide</w:t>
      </w:r>
      <w:r w:rsidR="000059E6">
        <w:t>n</w:t>
      </w:r>
      <w:r w:rsidR="00700453" w:rsidRPr="00700453">
        <w:t>, met twee? Ze zijn met drie?</w:t>
      </w:r>
    </w:p>
  </w:footnote>
  <w:footnote w:id="189">
    <w:p w14:paraId="20091A4D" w14:textId="128A3A21" w:rsidR="00700453" w:rsidRDefault="00700453">
      <w:pPr>
        <w:pStyle w:val="Voetnoottekst"/>
      </w:pPr>
      <w:r>
        <w:rPr>
          <w:rStyle w:val="Voetnootmarkering"/>
        </w:rPr>
        <w:footnoteRef/>
      </w:r>
      <w:r>
        <w:t xml:space="preserve"> onduidelijk</w:t>
      </w:r>
    </w:p>
  </w:footnote>
  <w:footnote w:id="190">
    <w:p w14:paraId="51808A60" w14:textId="4AFD762B" w:rsidR="002371AB" w:rsidRPr="002371AB" w:rsidRDefault="002371AB">
      <w:pPr>
        <w:pStyle w:val="Voetnoottekst"/>
      </w:pPr>
      <w:r>
        <w:rPr>
          <w:rStyle w:val="Voetnootmarkering"/>
        </w:rPr>
        <w:footnoteRef/>
      </w:r>
      <w:r>
        <w:t xml:space="preserve"> </w:t>
      </w:r>
      <w:r w:rsidRPr="002371AB">
        <w:t xml:space="preserve">de coutsiedemeester </w:t>
      </w:r>
      <w:r>
        <w:t xml:space="preserve">(achternaam en functie?) </w:t>
      </w:r>
      <w:r w:rsidRPr="002371AB">
        <w:t>w</w:t>
      </w:r>
      <w:r>
        <w:t xml:space="preserve">ordt er bijgehaald met zijn </w:t>
      </w:r>
      <w:r w:rsidRPr="00585876">
        <w:rPr>
          <w:i/>
          <w:iCs/>
        </w:rPr>
        <w:t>engien</w:t>
      </w:r>
      <w:r>
        <w:t xml:space="preserve">, een </w:t>
      </w:r>
      <w:r w:rsidR="004B4E30">
        <w:t>hulmiddel/</w:t>
      </w:r>
      <w:r>
        <w:t>kraan?</w:t>
      </w:r>
    </w:p>
  </w:footnote>
  <w:footnote w:id="191">
    <w:p w14:paraId="53A47516" w14:textId="02F11BEF" w:rsidR="00137878" w:rsidRPr="00137878" w:rsidRDefault="00137878">
      <w:pPr>
        <w:pStyle w:val="Voetnoottekst"/>
      </w:pPr>
      <w:r>
        <w:rPr>
          <w:rStyle w:val="Voetnootmarkering"/>
        </w:rPr>
        <w:footnoteRef/>
      </w:r>
      <w:r>
        <w:t xml:space="preserve">  molentermen</w:t>
      </w:r>
    </w:p>
  </w:footnote>
  <w:footnote w:id="192">
    <w:p w14:paraId="4F274A9C" w14:textId="67FAF015" w:rsidR="002371AB" w:rsidRPr="00C06EEF" w:rsidRDefault="00A446A1">
      <w:pPr>
        <w:pStyle w:val="Voetnoottekst"/>
      </w:pPr>
      <w:r>
        <w:rPr>
          <w:rStyle w:val="Voetnootmarkering"/>
        </w:rPr>
        <w:footnoteRef/>
      </w:r>
      <w:r>
        <w:t xml:space="preserve"> </w:t>
      </w:r>
      <w:r w:rsidR="007106DB" w:rsidRPr="00C06EEF">
        <w:t>Het werkwoord “billen”= een molensteen scherpen</w:t>
      </w:r>
      <w:r w:rsidR="002371AB" w:rsidRPr="00C06EEF">
        <w:t xml:space="preserve">, groeven maken: </w:t>
      </w:r>
      <w:r w:rsidR="00C06EEF">
        <w:t xml:space="preserve">kan hier gebilde molenstenen zijn </w:t>
      </w:r>
      <w:hyperlink r:id="rId29" w:history="1">
        <w:r w:rsidR="00C06EEF" w:rsidRPr="0016184E">
          <w:rPr>
            <w:rStyle w:val="Hyperlink"/>
          </w:rPr>
          <w:t>https://gtb.ivdnt.org/iWDB/search?actie=article&amp;wdb=WNT&amp;id=M009084&amp;lemma=billen&amp;domein=0&amp;conc=true</w:t>
        </w:r>
      </w:hyperlink>
    </w:p>
  </w:footnote>
  <w:footnote w:id="193">
    <w:p w14:paraId="6458B524" w14:textId="49DB72A7" w:rsidR="003B3C42" w:rsidRPr="007106DB" w:rsidRDefault="003B3C42">
      <w:pPr>
        <w:pStyle w:val="Voetnoottekst"/>
      </w:pPr>
      <w:r w:rsidRPr="00585876">
        <w:rPr>
          <w:rStyle w:val="Voetnootmarkering"/>
        </w:rPr>
        <w:footnoteRef/>
      </w:r>
      <w:r w:rsidRPr="00585876">
        <w:t xml:space="preserve"> in de oorlog in 1485 zijn bij de vorige molen 9 </w:t>
      </w:r>
      <w:r w:rsidR="00C06EEF" w:rsidRPr="00585876">
        <w:t>gebilde stenen di</w:t>
      </w:r>
      <w:r w:rsidRPr="00585876">
        <w:t>e hij zelf vervangen heeft en nu meeg</w:t>
      </w:r>
      <w:r w:rsidR="00585876" w:rsidRPr="00585876">
        <w:t>e</w:t>
      </w:r>
      <w:r w:rsidRPr="00585876">
        <w:t>nomen zodat de ontvanger</w:t>
      </w:r>
      <w:r w:rsidRPr="007106DB">
        <w:t xml:space="preserve"> er, met ak</w:t>
      </w:r>
      <w:r w:rsidR="00F7273E">
        <w:t>k</w:t>
      </w:r>
      <w:r w:rsidRPr="007106DB">
        <w:t>oord van de heer</w:t>
      </w:r>
      <w:r w:rsidR="00585876">
        <w:t>,</w:t>
      </w:r>
      <w:r w:rsidR="00F7273E">
        <w:t xml:space="preserve"> nieuwe </w:t>
      </w:r>
      <w:r w:rsidR="00585876">
        <w:t xml:space="preserve">moet </w:t>
      </w:r>
      <w:r w:rsidR="00F7273E">
        <w:t>leveren</w:t>
      </w:r>
    </w:p>
  </w:footnote>
  <w:footnote w:id="194">
    <w:p w14:paraId="753E6102" w14:textId="2D1A2661" w:rsidR="00C06EEF" w:rsidRPr="007106DB" w:rsidRDefault="0063697A">
      <w:pPr>
        <w:pStyle w:val="Voetnoottekst"/>
      </w:pPr>
      <w:r w:rsidRPr="007106DB">
        <w:rPr>
          <w:rStyle w:val="Voetnootmarkering"/>
        </w:rPr>
        <w:footnoteRef/>
      </w:r>
      <w:r w:rsidRPr="007106DB">
        <w:t xml:space="preserve"> </w:t>
      </w:r>
      <w:r w:rsidR="007106DB" w:rsidRPr="007106DB">
        <w:t>Een kleine munt, blijbaar 1 ½ schelling w</w:t>
      </w:r>
      <w:r w:rsidR="00C06EEF">
        <w:t>a</w:t>
      </w:r>
      <w:r w:rsidR="007106DB" w:rsidRPr="007106DB">
        <w:t>ard</w:t>
      </w:r>
      <w:r w:rsidR="00C06EEF" w:rsidRPr="00C06EEF">
        <w:t xml:space="preserve"> </w:t>
      </w:r>
      <w:hyperlink r:id="rId30" w:history="1">
        <w:r w:rsidR="00C06EEF" w:rsidRPr="0016184E">
          <w:rPr>
            <w:rStyle w:val="Hyperlink"/>
          </w:rPr>
          <w:t>https://gtb.ivdnt.org/iWDB/search?actie=article&amp;wdb=MNW&amp;id=04564&amp;lemma=blanc&amp;domein=0&amp;conc=true</w:t>
        </w:r>
      </w:hyperlink>
    </w:p>
  </w:footnote>
  <w:footnote w:id="195">
    <w:p w14:paraId="0D780BC2" w14:textId="7E49F464" w:rsidR="0073387A" w:rsidRPr="007106DB" w:rsidRDefault="0073387A">
      <w:pPr>
        <w:pStyle w:val="Voetnoottekst"/>
      </w:pPr>
      <w:r w:rsidRPr="007106DB">
        <w:rPr>
          <w:rStyle w:val="Voetnootmarkering"/>
        </w:rPr>
        <w:footnoteRef/>
      </w:r>
      <w:r w:rsidRPr="007106DB">
        <w:t xml:space="preserve"> een touw</w:t>
      </w:r>
    </w:p>
  </w:footnote>
  <w:footnote w:id="196">
    <w:p w14:paraId="57FF35A8" w14:textId="0BAFD29F" w:rsidR="0073387A" w:rsidRPr="007106DB" w:rsidRDefault="0073387A">
      <w:pPr>
        <w:pStyle w:val="Voetnoottekst"/>
      </w:pPr>
      <w:r w:rsidRPr="007106DB">
        <w:rPr>
          <w:rStyle w:val="Voetnootmarkering"/>
        </w:rPr>
        <w:footnoteRef/>
      </w:r>
      <w:r w:rsidRPr="007106DB">
        <w:t xml:space="preserve"> </w:t>
      </w:r>
      <w:r w:rsidR="007106DB" w:rsidRPr="007106DB">
        <w:t>De ontvanger koopt</w:t>
      </w:r>
      <w:r w:rsidR="00F7273E">
        <w:t xml:space="preserve"> </w:t>
      </w:r>
      <w:r w:rsidR="00585876">
        <w:t>vaten/</w:t>
      </w:r>
      <w:r w:rsidR="00F7273E">
        <w:t>inhouds</w:t>
      </w:r>
      <w:r w:rsidR="007106DB" w:rsidRPr="007106DB">
        <w:t xml:space="preserve">maten: in Zottegem worden </w:t>
      </w:r>
      <w:r w:rsidR="00F7273E">
        <w:t xml:space="preserve">er </w:t>
      </w:r>
      <w:r w:rsidR="007106DB" w:rsidRPr="007106DB">
        <w:t xml:space="preserve">twee gemaakt, een groot van </w:t>
      </w:r>
      <w:r w:rsidR="00F915E5">
        <w:t xml:space="preserve">een </w:t>
      </w:r>
      <w:r w:rsidR="007106DB" w:rsidRPr="007106DB">
        <w:t>m</w:t>
      </w:r>
      <w:r w:rsidR="00585876">
        <w:t>udeken</w:t>
      </w:r>
      <w:r w:rsidR="007106DB" w:rsidRPr="007106DB">
        <w:t>, een klein van ½ m</w:t>
      </w:r>
      <w:r w:rsidR="00585876">
        <w:t>uddeken</w:t>
      </w:r>
      <w:r w:rsidR="007106DB" w:rsidRPr="007106DB">
        <w:t>. Beide worden versterkt met ijze</w:t>
      </w:r>
      <w:r w:rsidR="00585876">
        <w:t>ren</w:t>
      </w:r>
      <w:r w:rsidR="007106DB" w:rsidRPr="007106DB">
        <w:t xml:space="preserve"> banden</w:t>
      </w:r>
      <w:r w:rsidR="000059E6">
        <w:t>.</w:t>
      </w:r>
      <w:r w:rsidR="00A446A1" w:rsidRPr="007106DB">
        <w:t xml:space="preserve"> </w:t>
      </w:r>
    </w:p>
  </w:footnote>
  <w:footnote w:id="197">
    <w:p w14:paraId="3FDF0DCA" w14:textId="0EFD126E" w:rsidR="007106DB" w:rsidRDefault="007106DB">
      <w:pPr>
        <w:pStyle w:val="Voetnoottekst"/>
      </w:pPr>
      <w:r w:rsidRPr="00C06EEF">
        <w:rPr>
          <w:rStyle w:val="Voetnootmarkering"/>
        </w:rPr>
        <w:footnoteRef/>
      </w:r>
      <w:r w:rsidRPr="00C06EEF">
        <w:t xml:space="preserve"> tasse: bij aanbesteding, als totaalwerk</w:t>
      </w:r>
      <w:r w:rsidR="00C06EEF" w:rsidRPr="00C06EEF">
        <w:t xml:space="preserve"> </w:t>
      </w:r>
      <w:hyperlink r:id="rId31" w:history="1">
        <w:r w:rsidR="00C06EEF" w:rsidRPr="0016184E">
          <w:rPr>
            <w:rStyle w:val="Hyperlink"/>
          </w:rPr>
          <w:t>https://gtb.ivdnt.org/iWDB/search?actie=article&amp;wdb=MNW&amp;id=57202&amp;lemma=taswerc&amp;domein=0&amp;conc=true</w:t>
        </w:r>
      </w:hyperlink>
      <w:r w:rsidR="00C06EEF">
        <w:t xml:space="preserve"> </w:t>
      </w:r>
    </w:p>
  </w:footnote>
  <w:footnote w:id="198">
    <w:p w14:paraId="6EE9F872" w14:textId="36F5A6BA" w:rsidR="00BA30FB" w:rsidRPr="00BA30FB" w:rsidRDefault="00BA30FB">
      <w:pPr>
        <w:pStyle w:val="Voetnoottekst"/>
        <w:rPr>
          <w:b/>
          <w:bCs/>
        </w:rPr>
      </w:pPr>
      <w:r w:rsidRPr="007106DB">
        <w:rPr>
          <w:rStyle w:val="Voetnootmarkering"/>
        </w:rPr>
        <w:footnoteRef/>
      </w:r>
      <w:r w:rsidRPr="007106DB">
        <w:t xml:space="preserve"> de heer heeft zelf de overeenkomst met de timmerman om het huisje aan de de poort van Herzele (aan het kasteel) te versterken met planken (aan de oost en de west zijde)</w:t>
      </w:r>
      <w:r w:rsidR="000059E6">
        <w:rPr>
          <w:b/>
          <w:bCs/>
        </w:rPr>
        <w:t xml:space="preserve"> </w:t>
      </w:r>
      <w:r w:rsidR="000059E6" w:rsidRPr="000059E6">
        <w:t>gemaakt</w:t>
      </w:r>
    </w:p>
  </w:footnote>
  <w:footnote w:id="199">
    <w:p w14:paraId="75606A0D" w14:textId="090A0B4F" w:rsidR="00307D1C" w:rsidRPr="009A2103" w:rsidRDefault="00307D1C">
      <w:pPr>
        <w:pStyle w:val="Voetnoottekst"/>
      </w:pPr>
      <w:r w:rsidRPr="00F7273E">
        <w:rPr>
          <w:rStyle w:val="Voetnootmarkering"/>
        </w:rPr>
        <w:footnoteRef/>
      </w:r>
      <w:r w:rsidRPr="00F7273E">
        <w:t xml:space="preserve"> een inval: </w:t>
      </w:r>
      <w:r w:rsidR="009A2103" w:rsidRPr="00F7273E">
        <w:t xml:space="preserve">aan sommige </w:t>
      </w:r>
      <w:r w:rsidR="009A2103" w:rsidRPr="009A2103">
        <w:t>sloten: een klein</w:t>
      </w:r>
      <w:r w:rsidR="000059E6">
        <w:t>e</w:t>
      </w:r>
      <w:r w:rsidR="00F7273E">
        <w:t xml:space="preserve"> </w:t>
      </w:r>
      <w:r w:rsidR="009A2103" w:rsidRPr="009A2103">
        <w:t>scharnier voorzien van een kram die in het slot valt (</w:t>
      </w:r>
      <w:r w:rsidR="00585876">
        <w:t>Z</w:t>
      </w:r>
      <w:r w:rsidR="009A2103" w:rsidRPr="009A2103">
        <w:t>uidnederlands)</w:t>
      </w:r>
    </w:p>
  </w:footnote>
  <w:footnote w:id="200">
    <w:p w14:paraId="761DA129" w14:textId="77E20ACB" w:rsidR="00402F11" w:rsidRPr="00402F11" w:rsidRDefault="00402F11">
      <w:pPr>
        <w:pStyle w:val="Voetnoottekst"/>
      </w:pPr>
      <w:r>
        <w:rPr>
          <w:rStyle w:val="Voetnootmarkering"/>
        </w:rPr>
        <w:footnoteRef/>
      </w:r>
      <w:r>
        <w:t xml:space="preserve"> </w:t>
      </w:r>
      <w:r w:rsidR="00B27ED5">
        <w:t>de baljuw verkoopt de eiken waarvan planken gezaagd worden voor oa de gevangenisdeuren</w:t>
      </w:r>
    </w:p>
  </w:footnote>
  <w:footnote w:id="201">
    <w:p w14:paraId="7D00684C" w14:textId="5FD8F3AC" w:rsidR="00A446A1" w:rsidRPr="00A446A1" w:rsidRDefault="00A446A1">
      <w:pPr>
        <w:pStyle w:val="Voetnoottekst"/>
      </w:pPr>
      <w:r>
        <w:rPr>
          <w:rStyle w:val="Voetnootmarkering"/>
        </w:rPr>
        <w:footnoteRef/>
      </w:r>
      <w:r>
        <w:t xml:space="preserve"> </w:t>
      </w:r>
      <w:r w:rsidRPr="00A446A1">
        <w:t>het koor van de k</w:t>
      </w:r>
      <w:r>
        <w:t>erk, letter te veel</w:t>
      </w:r>
    </w:p>
  </w:footnote>
  <w:footnote w:id="202">
    <w:p w14:paraId="021ED42C" w14:textId="785F8682" w:rsidR="00BF63C6" w:rsidRPr="004029B1" w:rsidRDefault="00BF63C6">
      <w:pPr>
        <w:pStyle w:val="Voetnoottekst"/>
      </w:pPr>
      <w:r w:rsidRPr="00BF63C6">
        <w:rPr>
          <w:rStyle w:val="Voetnootmarkering"/>
          <w:b/>
          <w:bCs/>
        </w:rPr>
        <w:footnoteRef/>
      </w:r>
      <w:r w:rsidRPr="00BF63C6">
        <w:rPr>
          <w:b/>
          <w:bCs/>
        </w:rPr>
        <w:t xml:space="preserve"> </w:t>
      </w:r>
      <w:r w:rsidR="009A2103" w:rsidRPr="004029B1">
        <w:t>fursten: vorsten: dekken met holle pannen</w:t>
      </w:r>
    </w:p>
  </w:footnote>
  <w:footnote w:id="203">
    <w:p w14:paraId="1C1A4884" w14:textId="42F7BA3B" w:rsidR="00B03FC3" w:rsidRPr="00B03FC3" w:rsidRDefault="00B03FC3">
      <w:pPr>
        <w:pStyle w:val="Voetnoottekst"/>
      </w:pPr>
      <w:r w:rsidRPr="009A2103">
        <w:rPr>
          <w:rStyle w:val="Voetnootmarkering"/>
        </w:rPr>
        <w:footnoteRef/>
      </w:r>
      <w:r w:rsidRPr="009A2103">
        <w:t xml:space="preserve"> venster</w:t>
      </w:r>
    </w:p>
  </w:footnote>
  <w:footnote w:id="204">
    <w:p w14:paraId="6EEC35B8" w14:textId="34DCAC25" w:rsidR="00001E3B" w:rsidRPr="00001E3B" w:rsidRDefault="00001E3B">
      <w:pPr>
        <w:pStyle w:val="Voetnoottekst"/>
      </w:pPr>
      <w:r>
        <w:rPr>
          <w:rStyle w:val="Voetnootmarkering"/>
        </w:rPr>
        <w:footnoteRef/>
      </w:r>
      <w:r>
        <w:t xml:space="preserve"> </w:t>
      </w:r>
      <w:r w:rsidRPr="00001E3B">
        <w:t>z</w:t>
      </w:r>
      <w:r>
        <w:t xml:space="preserve">eel: </w:t>
      </w:r>
      <w:r w:rsidR="00585876">
        <w:t xml:space="preserve">een </w:t>
      </w:r>
      <w:r>
        <w:t>hoeveelheid</w:t>
      </w:r>
    </w:p>
  </w:footnote>
  <w:footnote w:id="205">
    <w:p w14:paraId="4F0CD3BD" w14:textId="6A822A50" w:rsidR="00066C6B" w:rsidRDefault="00066C6B">
      <w:pPr>
        <w:pStyle w:val="Voetnoottekst"/>
      </w:pPr>
      <w:r>
        <w:rPr>
          <w:rStyle w:val="Voetnootmarkering"/>
        </w:rPr>
        <w:footnoteRef/>
      </w:r>
      <w:r>
        <w:t xml:space="preserve"> Op het einde van de winter</w:t>
      </w:r>
    </w:p>
  </w:footnote>
  <w:footnote w:id="206">
    <w:p w14:paraId="05317E77" w14:textId="688E88A8" w:rsidR="00530BB5" w:rsidRPr="00442909" w:rsidRDefault="00530BB5">
      <w:pPr>
        <w:pStyle w:val="Voetnoottekst"/>
        <w:rPr>
          <w:b/>
          <w:bCs/>
        </w:rPr>
      </w:pPr>
      <w:r>
        <w:rPr>
          <w:rStyle w:val="Voetnootmarkering"/>
        </w:rPr>
        <w:footnoteRef/>
      </w:r>
      <w:r>
        <w:t xml:space="preserve"> </w:t>
      </w:r>
      <w:r w:rsidR="00585876">
        <w:t xml:space="preserve">aan de brug over de </w:t>
      </w:r>
      <w:r w:rsidRPr="00EC655E">
        <w:t xml:space="preserve">Speetenbeek: </w:t>
      </w:r>
      <w:r w:rsidR="00585876">
        <w:t xml:space="preserve">nu </w:t>
      </w:r>
      <w:r w:rsidRPr="00EC655E">
        <w:t xml:space="preserve">aan het station in Herzele </w:t>
      </w:r>
      <w:r w:rsidR="00EC655E">
        <w:t>,</w:t>
      </w:r>
      <w:r w:rsidRPr="00EC655E">
        <w:t xml:space="preserve"> zal misschien door oorlogstoestanden in verval geraakt zijn</w:t>
      </w:r>
    </w:p>
  </w:footnote>
  <w:footnote w:id="207">
    <w:p w14:paraId="5A03AE7A" w14:textId="534ADAF4" w:rsidR="00066C6B" w:rsidRDefault="00066C6B">
      <w:pPr>
        <w:pStyle w:val="Voetnoottekst"/>
      </w:pPr>
      <w:r w:rsidRPr="00585876">
        <w:rPr>
          <w:rStyle w:val="Voetnootmarkering"/>
        </w:rPr>
        <w:footnoteRef/>
      </w:r>
      <w:r w:rsidRPr="00585876">
        <w:t xml:space="preserve"> </w:t>
      </w:r>
      <w:r w:rsidR="00EC655E" w:rsidRPr="00585876">
        <w:t>s</w:t>
      </w:r>
      <w:r w:rsidRPr="00585876">
        <w:t>choren = ondersteunen</w:t>
      </w:r>
      <w:r w:rsidR="004029B1" w:rsidRPr="00585876">
        <w:t xml:space="preserve"> </w:t>
      </w:r>
      <w:hyperlink r:id="rId32" w:history="1">
        <w:r w:rsidR="004029B1" w:rsidRPr="004029B1">
          <w:rPr>
            <w:rStyle w:val="Hyperlink"/>
          </w:rPr>
          <w:t>https://gtb.ivdnt.org/iWDB/search?actie=article&amp;wdb=MNW&amp;id=50119&amp;lemmodern=schoren&amp;domein=0&amp;conc=true</w:t>
        </w:r>
      </w:hyperlink>
      <w:r w:rsidR="004029B1">
        <w:t xml:space="preserve"> </w:t>
      </w:r>
    </w:p>
  </w:footnote>
  <w:footnote w:id="208">
    <w:p w14:paraId="7B8978AE" w14:textId="61609217" w:rsidR="000D3FA1" w:rsidRPr="00EC655E" w:rsidRDefault="000D3FA1">
      <w:pPr>
        <w:pStyle w:val="Voetnoottekst"/>
      </w:pPr>
      <w:r w:rsidRPr="00442909">
        <w:rPr>
          <w:rStyle w:val="Voetnootmarkering"/>
          <w:b/>
          <w:bCs/>
        </w:rPr>
        <w:footnoteRef/>
      </w:r>
      <w:r w:rsidRPr="00442909">
        <w:rPr>
          <w:b/>
          <w:bCs/>
        </w:rPr>
        <w:t xml:space="preserve"> </w:t>
      </w:r>
      <w:r w:rsidRPr="00EC655E">
        <w:t xml:space="preserve">de heer </w:t>
      </w:r>
      <w:r w:rsidR="00066C6B" w:rsidRPr="00EC655E">
        <w:t xml:space="preserve">geeft het aanleggen van geplaveide wegen en het onderhouden ervan uit aan </w:t>
      </w:r>
      <w:r w:rsidRPr="00EC655E">
        <w:t xml:space="preserve">coutsiedemeesters. Die geven hem daarvoor forfaitair ieder jaar 20 s. par. De coutsiedemeesters moeten de kosten maken aan de bestrating die nodig is en kunnen een belasting innen bij de mensen van het dorp </w:t>
      </w:r>
      <w:r w:rsidR="00066C6B" w:rsidRPr="00EC655E">
        <w:t xml:space="preserve">, volgens de GTB </w:t>
      </w:r>
      <w:r w:rsidRPr="00EC655E">
        <w:t>afhankelijk van wat ze hebben, een kar, een paard…</w:t>
      </w:r>
      <w:r w:rsidR="00066C6B" w:rsidRPr="00EC655E">
        <w:t>V</w:t>
      </w:r>
      <w:r w:rsidRPr="00EC655E">
        <w:t xml:space="preserve">an Herzele </w:t>
      </w:r>
      <w:r w:rsidR="00066C6B" w:rsidRPr="00EC655E">
        <w:t>is hier geen informatie over</w:t>
      </w:r>
      <w:r w:rsidR="00EC655E" w:rsidRPr="00EC655E">
        <w:t>. M</w:t>
      </w:r>
      <w:r w:rsidRPr="00EC655E">
        <w:t xml:space="preserve">isschien </w:t>
      </w:r>
      <w:r w:rsidR="00EC655E" w:rsidRPr="00EC655E">
        <w:t>moesten ook men</w:t>
      </w:r>
      <w:r w:rsidRPr="00EC655E">
        <w:t>sen van buiten het dorp die de wegen gebruik</w:t>
      </w:r>
      <w:r w:rsidR="00EC655E" w:rsidRPr="00EC655E">
        <w:t>t</w:t>
      </w:r>
      <w:r w:rsidRPr="00EC655E">
        <w:t>en</w:t>
      </w:r>
      <w:r w:rsidR="000059E6">
        <w:t>,</w:t>
      </w:r>
      <w:r w:rsidR="00EC655E" w:rsidRPr="00EC655E">
        <w:t xml:space="preserve"> betalen </w:t>
      </w:r>
      <w:r w:rsidRPr="00EC655E">
        <w:t xml:space="preserve">(maar dan zouden ze al tolhuizen moeten hebben wat </w:t>
      </w:r>
      <w:r w:rsidR="00EC655E" w:rsidRPr="00EC655E">
        <w:t xml:space="preserve">we ons niet kunnen </w:t>
      </w:r>
      <w:r w:rsidRPr="00EC655E">
        <w:t>inbeelden vermits er geen omwalling noch stadsspoorten zijn). Hier betaalt</w:t>
      </w:r>
      <w:r w:rsidR="00EC655E" w:rsidRPr="00EC655E">
        <w:t xml:space="preserve"> </w:t>
      </w:r>
      <w:r w:rsidRPr="00EC655E">
        <w:t>de heer voor het herstellen van een brug</w:t>
      </w:r>
      <w:r w:rsidR="00EC655E" w:rsidRPr="00EC655E">
        <w:t xml:space="preserve"> die ingevallen was</w:t>
      </w:r>
      <w:r w:rsidR="00585876">
        <w:t>.</w:t>
      </w:r>
    </w:p>
  </w:footnote>
  <w:footnote w:id="209">
    <w:p w14:paraId="0E9B4F05" w14:textId="415BA301" w:rsidR="00BA7448" w:rsidRPr="00BA7448" w:rsidRDefault="00EC655E">
      <w:pPr>
        <w:pStyle w:val="Voetnoottekst"/>
      </w:pPr>
      <w:r w:rsidRPr="00BA7448">
        <w:rPr>
          <w:rStyle w:val="Voetnootmarkering"/>
        </w:rPr>
        <w:footnoteRef/>
      </w:r>
      <w:r w:rsidRPr="00BA7448">
        <w:t xml:space="preserve"> hantave: een handvat</w:t>
      </w:r>
      <w:r w:rsidR="00BA7448" w:rsidRPr="00BA7448">
        <w:t xml:space="preserve"> </w:t>
      </w:r>
      <w:hyperlink r:id="rId33" w:history="1">
        <w:r w:rsidR="00BA7448" w:rsidRPr="0016184E">
          <w:rPr>
            <w:rStyle w:val="Hyperlink"/>
          </w:rPr>
          <w:t>https://gtb.ivdnt.org/iWDB/search?actie=article&amp;wdb=MNW&amp;id=15763&amp;lemmodern=handvat&amp;domein=0&amp;conc=true</w:t>
        </w:r>
      </w:hyperlink>
    </w:p>
  </w:footnote>
  <w:footnote w:id="210">
    <w:p w14:paraId="1540F572" w14:textId="36AFCDCF" w:rsidR="00442909" w:rsidRPr="00442909" w:rsidRDefault="00442909">
      <w:pPr>
        <w:pStyle w:val="Voetnoottekst"/>
      </w:pPr>
      <w:r>
        <w:rPr>
          <w:rStyle w:val="Voetnootmarkering"/>
        </w:rPr>
        <w:footnoteRef/>
      </w:r>
      <w:r>
        <w:t xml:space="preserve"> pissijn: waterplaats voor mannen (ook vrouwen?), de afvoer: </w:t>
      </w:r>
      <w:hyperlink r:id="rId34" w:history="1">
        <w:r w:rsidRPr="00621413">
          <w:rPr>
            <w:rStyle w:val="Hyperlink"/>
          </w:rPr>
          <w:t>https://gtb.ivdnt.org/iWDB/search?actie=article&amp;wdb=WNT&amp;id=M053998</w:t>
        </w:r>
      </w:hyperlink>
    </w:p>
  </w:footnote>
  <w:footnote w:id="211">
    <w:p w14:paraId="33E3D11E" w14:textId="7B758C42" w:rsidR="00434C81" w:rsidRPr="00656A43" w:rsidRDefault="00434C81">
      <w:pPr>
        <w:pStyle w:val="Voetnoottekst"/>
      </w:pPr>
      <w:r>
        <w:rPr>
          <w:rStyle w:val="Voetnootmarkering"/>
        </w:rPr>
        <w:footnoteRef/>
      </w:r>
      <w:r>
        <w:t xml:space="preserve"> </w:t>
      </w:r>
      <w:r w:rsidRPr="00656A43">
        <w:t>de timmerlieden van Gent zijn te duur</w:t>
      </w:r>
      <w:r w:rsidR="00EC655E" w:rsidRPr="00656A43">
        <w:t>, laat zo veel mogelijk in de streek doen</w:t>
      </w:r>
    </w:p>
  </w:footnote>
  <w:footnote w:id="212">
    <w:p w14:paraId="03A7ED9A" w14:textId="235EB810" w:rsidR="00434C81" w:rsidRPr="00656A43" w:rsidRDefault="00434C81">
      <w:pPr>
        <w:pStyle w:val="Voetnoottekst"/>
      </w:pPr>
      <w:r w:rsidRPr="00656A43">
        <w:rPr>
          <w:rStyle w:val="Voetnootmarkering"/>
        </w:rPr>
        <w:footnoteRef/>
      </w:r>
      <w:r w:rsidRPr="00656A43">
        <w:t xml:space="preserve"> zijn inderdaad duur, verdienen drie keer zo veel als een landarbeider in Herzele</w:t>
      </w:r>
    </w:p>
  </w:footnote>
  <w:footnote w:id="213">
    <w:p w14:paraId="58C65597" w14:textId="2929D69D" w:rsidR="00365919" w:rsidRPr="00365919" w:rsidRDefault="00365919">
      <w:pPr>
        <w:pStyle w:val="Voetnoottekst"/>
        <w:rPr>
          <w:b/>
          <w:bCs/>
        </w:rPr>
      </w:pPr>
      <w:r w:rsidRPr="00656A43">
        <w:rPr>
          <w:rStyle w:val="Voetnootmarkering"/>
        </w:rPr>
        <w:footnoteRef/>
      </w:r>
      <w:r w:rsidRPr="00656A43">
        <w:t xml:space="preserve"> borgen : </w:t>
      </w:r>
      <w:r w:rsidR="00656A43" w:rsidRPr="00656A43">
        <w:t>opbergen</w:t>
      </w:r>
      <w:r w:rsidR="00656A43" w:rsidRPr="00365919">
        <w:rPr>
          <w:b/>
          <w:bCs/>
        </w:rPr>
        <w:t xml:space="preserve"> </w:t>
      </w:r>
    </w:p>
  </w:footnote>
  <w:footnote w:id="214">
    <w:p w14:paraId="0B13CCE3" w14:textId="1327EE5B" w:rsidR="00665ED2" w:rsidRPr="00665ED2" w:rsidRDefault="00665ED2">
      <w:pPr>
        <w:pStyle w:val="Voetnoottekst"/>
      </w:pPr>
      <w:r>
        <w:rPr>
          <w:rStyle w:val="Voetnootmarkering"/>
        </w:rPr>
        <w:footnoteRef/>
      </w:r>
      <w:r>
        <w:t xml:space="preserve"> durfde</w:t>
      </w:r>
    </w:p>
  </w:footnote>
  <w:footnote w:id="215">
    <w:p w14:paraId="062A16BB" w14:textId="2A4091A9" w:rsidR="00B23156" w:rsidRPr="00656A43" w:rsidRDefault="00B23156">
      <w:pPr>
        <w:pStyle w:val="Voetnoottekst"/>
      </w:pPr>
      <w:r w:rsidRPr="00365919">
        <w:rPr>
          <w:rStyle w:val="Voetnootmarkering"/>
          <w:b/>
          <w:bCs/>
        </w:rPr>
        <w:footnoteRef/>
      </w:r>
      <w:r w:rsidRPr="00365919">
        <w:rPr>
          <w:b/>
          <w:bCs/>
        </w:rPr>
        <w:t xml:space="preserve"> </w:t>
      </w:r>
      <w:r w:rsidRPr="00656A43">
        <w:t>de ontvanger durfde het graan van Herzele niet te stapelen in de hal omdat hij schrik had dat gewapende troepen (van Maximiliaan, van de opstandelingen?) het zouden komen stelen. Hij is er mee naar Gent</w:t>
      </w:r>
      <w:r w:rsidR="00656A43" w:rsidRPr="00656A43">
        <w:t xml:space="preserve"> </w:t>
      </w:r>
      <w:r w:rsidRPr="00656A43">
        <w:t xml:space="preserve">en Aalst getrokken en </w:t>
      </w:r>
      <w:r w:rsidR="000059E6">
        <w:t xml:space="preserve">heeft het </w:t>
      </w:r>
      <w:r w:rsidR="00014007" w:rsidRPr="00656A43">
        <w:t>daar verkocht</w:t>
      </w:r>
      <w:r w:rsidR="000059E6">
        <w:t>.</w:t>
      </w:r>
    </w:p>
  </w:footnote>
  <w:footnote w:id="216">
    <w:p w14:paraId="55C9A014" w14:textId="035D0EA9" w:rsidR="00665ED2" w:rsidRPr="00656A43" w:rsidRDefault="00665ED2">
      <w:pPr>
        <w:pStyle w:val="Voetnoottekst"/>
      </w:pPr>
      <w:r w:rsidRPr="00C35ACC">
        <w:rPr>
          <w:rStyle w:val="Voetnootmarkering"/>
          <w:b/>
          <w:bCs/>
        </w:rPr>
        <w:footnoteRef/>
      </w:r>
      <w:r w:rsidRPr="00C35ACC">
        <w:rPr>
          <w:b/>
          <w:bCs/>
        </w:rPr>
        <w:t xml:space="preserve"> </w:t>
      </w:r>
      <w:r w:rsidRPr="00656A43">
        <w:t>is 4 dagen onderweg geweest met 4 paarden</w:t>
      </w:r>
      <w:r w:rsidR="00C35ACC" w:rsidRPr="00656A43">
        <w:t xml:space="preserve"> want hij kon </w:t>
      </w:r>
      <w:r w:rsidR="00656A43" w:rsidRPr="00656A43">
        <w:t>maar met veel moeite een wagen krijgen</w:t>
      </w:r>
    </w:p>
  </w:footnote>
  <w:footnote w:id="217">
    <w:p w14:paraId="543241B0" w14:textId="2CCA8427" w:rsidR="00D321E8" w:rsidRPr="00656A43" w:rsidRDefault="00D321E8">
      <w:pPr>
        <w:pStyle w:val="Voetnoottekst"/>
      </w:pPr>
      <w:r w:rsidRPr="00656A43">
        <w:rPr>
          <w:rStyle w:val="Voetnootmarkering"/>
        </w:rPr>
        <w:footnoteRef/>
      </w:r>
      <w:r w:rsidRPr="00656A43">
        <w:t xml:space="preserve"> gaat altijd alleen over vervoer, de prijs voor de wijn zal geregeld geweest zijn door wie de aankoop deed</w:t>
      </w:r>
    </w:p>
  </w:footnote>
  <w:footnote w:id="218">
    <w:p w14:paraId="11F02D15" w14:textId="61746F80" w:rsidR="00D321E8" w:rsidRPr="00D321E8" w:rsidRDefault="00D321E8">
      <w:pPr>
        <w:pStyle w:val="Voetnoottekst"/>
      </w:pPr>
      <w:r w:rsidRPr="00656A43">
        <w:rPr>
          <w:rStyle w:val="Voetnootmarkering"/>
        </w:rPr>
        <w:footnoteRef/>
      </w:r>
      <w:r w:rsidRPr="00656A43">
        <w:t xml:space="preserve"> karweidienst: van 8 naar Aalst of</w:t>
      </w:r>
      <w:r>
        <w:t xml:space="preserve"> also verre, naar 1 tot Roubai</w:t>
      </w:r>
      <w:r w:rsidR="00FA3C70">
        <w:t>x</w:t>
      </w:r>
    </w:p>
  </w:footnote>
  <w:footnote w:id="219">
    <w:p w14:paraId="41A8F78A" w14:textId="0F1A050E" w:rsidR="00BA7448" w:rsidRPr="00BA7448" w:rsidRDefault="00BA7448">
      <w:pPr>
        <w:pStyle w:val="Voetnoottekst"/>
      </w:pPr>
      <w:r>
        <w:rPr>
          <w:rStyle w:val="Voetnootmarkering"/>
        </w:rPr>
        <w:footnoteRef/>
      </w:r>
      <w:r>
        <w:t xml:space="preserve"> besongeren: onderhandelen</w:t>
      </w:r>
    </w:p>
  </w:footnote>
  <w:footnote w:id="220">
    <w:p w14:paraId="1B0EA9FF" w14:textId="15880F24" w:rsidR="00FD508B" w:rsidRPr="00BA4382" w:rsidRDefault="00FD508B">
      <w:pPr>
        <w:pStyle w:val="Voetnoottekst"/>
      </w:pPr>
      <w:r w:rsidRPr="00FD508B">
        <w:rPr>
          <w:rStyle w:val="Voetnootmarkering"/>
          <w:b/>
          <w:bCs/>
        </w:rPr>
        <w:footnoteRef/>
      </w:r>
      <w:r w:rsidRPr="00FD508B">
        <w:rPr>
          <w:b/>
          <w:bCs/>
        </w:rPr>
        <w:t xml:space="preserve"> </w:t>
      </w:r>
      <w:r w:rsidR="00BA4382" w:rsidRPr="00BA4382">
        <w:t>de ontvanger heeft nog veel karweitjes opgeknapt en laat de vergoeding ervan afhangen van wat de heer er voor wil geven</w:t>
      </w:r>
      <w:r w:rsidR="00416C82">
        <w:t>. Er staat niets achter dit item geschreven. Hij zal niets gekregen hebben.</w:t>
      </w:r>
    </w:p>
  </w:footnote>
  <w:footnote w:id="221">
    <w:p w14:paraId="7D3DF286" w14:textId="220E0573" w:rsidR="00BA4382" w:rsidRDefault="00BA4382">
      <w:pPr>
        <w:pStyle w:val="Voetnoottekst"/>
      </w:pPr>
      <w:r>
        <w:rPr>
          <w:rStyle w:val="Voetnootmarkering"/>
        </w:rPr>
        <w:footnoteRef/>
      </w:r>
      <w:r>
        <w:t xml:space="preserve"> bedrag is blijkbaar later ingevuld</w:t>
      </w:r>
    </w:p>
  </w:footnote>
  <w:footnote w:id="222">
    <w:p w14:paraId="2F6EC18C" w14:textId="43C84040" w:rsidR="00527E13" w:rsidRDefault="00527E13">
      <w:pPr>
        <w:pStyle w:val="Voetnoottekst"/>
      </w:pPr>
      <w:r>
        <w:rPr>
          <w:rStyle w:val="Voetnootmarkering"/>
        </w:rPr>
        <w:footnoteRef/>
      </w:r>
      <w:r>
        <w:t xml:space="preserve"> </w:t>
      </w:r>
      <w:r w:rsidR="00416C82">
        <w:t xml:space="preserve">rekening 1486-1487, afgehoord op </w:t>
      </w:r>
      <w:r w:rsidR="00D0743D">
        <w:t xml:space="preserve">11/09/1489, </w:t>
      </w:r>
      <w:r>
        <w:t>bij de heer in Roubai</w:t>
      </w:r>
      <w:r w:rsidR="00FA3C70">
        <w:t>x</w:t>
      </w:r>
      <w:r>
        <w:t xml:space="preserve">, met de baljuw van Herzele en de </w:t>
      </w:r>
      <w:r w:rsidR="002E7C79">
        <w:t xml:space="preserve">kamerheer </w:t>
      </w:r>
      <w:r w:rsidR="00FA3C70">
        <w:t xml:space="preserve">Jean du Tallys </w:t>
      </w:r>
      <w:r w:rsidR="002E7C79">
        <w:t>(komt in volgende rekeningen terug)</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73622C"/>
    <w:multiLevelType w:val="hybridMultilevel"/>
    <w:tmpl w:val="1CBA714A"/>
    <w:lvl w:ilvl="0" w:tplc="B54EE4D4">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16cid:durableId="6166409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371"/>
    <w:rsid w:val="00000116"/>
    <w:rsid w:val="00001E3B"/>
    <w:rsid w:val="00002155"/>
    <w:rsid w:val="0000343D"/>
    <w:rsid w:val="000042EE"/>
    <w:rsid w:val="00004AD3"/>
    <w:rsid w:val="00004CD0"/>
    <w:rsid w:val="00004D0D"/>
    <w:rsid w:val="000059E6"/>
    <w:rsid w:val="000075CD"/>
    <w:rsid w:val="00007F87"/>
    <w:rsid w:val="00012C95"/>
    <w:rsid w:val="000136A3"/>
    <w:rsid w:val="00014007"/>
    <w:rsid w:val="00014E74"/>
    <w:rsid w:val="00015627"/>
    <w:rsid w:val="0001673D"/>
    <w:rsid w:val="00020201"/>
    <w:rsid w:val="00020224"/>
    <w:rsid w:val="00024451"/>
    <w:rsid w:val="00024F7D"/>
    <w:rsid w:val="000279DE"/>
    <w:rsid w:val="00027A4F"/>
    <w:rsid w:val="00032009"/>
    <w:rsid w:val="000327F1"/>
    <w:rsid w:val="00032C91"/>
    <w:rsid w:val="00034563"/>
    <w:rsid w:val="00035D5D"/>
    <w:rsid w:val="00037E05"/>
    <w:rsid w:val="00040517"/>
    <w:rsid w:val="00041377"/>
    <w:rsid w:val="00042DC2"/>
    <w:rsid w:val="00043D6B"/>
    <w:rsid w:val="000442BC"/>
    <w:rsid w:val="0004708E"/>
    <w:rsid w:val="0005060B"/>
    <w:rsid w:val="000506BF"/>
    <w:rsid w:val="00050C61"/>
    <w:rsid w:val="000528B8"/>
    <w:rsid w:val="00052B06"/>
    <w:rsid w:val="000534BD"/>
    <w:rsid w:val="00053C14"/>
    <w:rsid w:val="00054CB4"/>
    <w:rsid w:val="000558C0"/>
    <w:rsid w:val="00056F95"/>
    <w:rsid w:val="00057B35"/>
    <w:rsid w:val="0006064B"/>
    <w:rsid w:val="00060799"/>
    <w:rsid w:val="00066776"/>
    <w:rsid w:val="000668AB"/>
    <w:rsid w:val="00066AE1"/>
    <w:rsid w:val="00066C6B"/>
    <w:rsid w:val="000678E9"/>
    <w:rsid w:val="000705BE"/>
    <w:rsid w:val="00070A41"/>
    <w:rsid w:val="000717F3"/>
    <w:rsid w:val="00072616"/>
    <w:rsid w:val="0007270C"/>
    <w:rsid w:val="000735D3"/>
    <w:rsid w:val="000738AB"/>
    <w:rsid w:val="00073A6B"/>
    <w:rsid w:val="00073A70"/>
    <w:rsid w:val="0007587C"/>
    <w:rsid w:val="00075D87"/>
    <w:rsid w:val="000776F4"/>
    <w:rsid w:val="00081F49"/>
    <w:rsid w:val="00082F5E"/>
    <w:rsid w:val="000837C5"/>
    <w:rsid w:val="00083C2C"/>
    <w:rsid w:val="00084312"/>
    <w:rsid w:val="000861E4"/>
    <w:rsid w:val="00087343"/>
    <w:rsid w:val="00090B40"/>
    <w:rsid w:val="0009220A"/>
    <w:rsid w:val="00094417"/>
    <w:rsid w:val="00096126"/>
    <w:rsid w:val="00096823"/>
    <w:rsid w:val="00097B7C"/>
    <w:rsid w:val="000A0D66"/>
    <w:rsid w:val="000A2C57"/>
    <w:rsid w:val="000A42A9"/>
    <w:rsid w:val="000A5E2F"/>
    <w:rsid w:val="000A6CE7"/>
    <w:rsid w:val="000A6D82"/>
    <w:rsid w:val="000A6E80"/>
    <w:rsid w:val="000B2E9E"/>
    <w:rsid w:val="000B458B"/>
    <w:rsid w:val="000B4F38"/>
    <w:rsid w:val="000B5FEE"/>
    <w:rsid w:val="000C064A"/>
    <w:rsid w:val="000C21A2"/>
    <w:rsid w:val="000C2793"/>
    <w:rsid w:val="000C348E"/>
    <w:rsid w:val="000C41AC"/>
    <w:rsid w:val="000C4B24"/>
    <w:rsid w:val="000C7D4E"/>
    <w:rsid w:val="000C7F77"/>
    <w:rsid w:val="000D09CB"/>
    <w:rsid w:val="000D1924"/>
    <w:rsid w:val="000D33C7"/>
    <w:rsid w:val="000D3FA1"/>
    <w:rsid w:val="000D4158"/>
    <w:rsid w:val="000D5269"/>
    <w:rsid w:val="000D5E2F"/>
    <w:rsid w:val="000D7E8B"/>
    <w:rsid w:val="000E2E18"/>
    <w:rsid w:val="000F03BB"/>
    <w:rsid w:val="000F1178"/>
    <w:rsid w:val="000F1258"/>
    <w:rsid w:val="000F3349"/>
    <w:rsid w:val="000F38A9"/>
    <w:rsid w:val="000F3C39"/>
    <w:rsid w:val="000F3ECC"/>
    <w:rsid w:val="000F4404"/>
    <w:rsid w:val="000F5BED"/>
    <w:rsid w:val="000F781E"/>
    <w:rsid w:val="001005CE"/>
    <w:rsid w:val="00100DEA"/>
    <w:rsid w:val="00101006"/>
    <w:rsid w:val="001015A1"/>
    <w:rsid w:val="00101706"/>
    <w:rsid w:val="00101FFB"/>
    <w:rsid w:val="00103332"/>
    <w:rsid w:val="001037C5"/>
    <w:rsid w:val="00105223"/>
    <w:rsid w:val="001057CB"/>
    <w:rsid w:val="0010582B"/>
    <w:rsid w:val="00105DE2"/>
    <w:rsid w:val="00107457"/>
    <w:rsid w:val="001117C0"/>
    <w:rsid w:val="001150B0"/>
    <w:rsid w:val="0011642F"/>
    <w:rsid w:val="00117DDD"/>
    <w:rsid w:val="00120B13"/>
    <w:rsid w:val="00121BC9"/>
    <w:rsid w:val="00121C9B"/>
    <w:rsid w:val="0012433F"/>
    <w:rsid w:val="00124721"/>
    <w:rsid w:val="00124919"/>
    <w:rsid w:val="00125B6C"/>
    <w:rsid w:val="00126197"/>
    <w:rsid w:val="001265E9"/>
    <w:rsid w:val="00126AE4"/>
    <w:rsid w:val="00133172"/>
    <w:rsid w:val="001336FD"/>
    <w:rsid w:val="00135FCC"/>
    <w:rsid w:val="00137878"/>
    <w:rsid w:val="0014131A"/>
    <w:rsid w:val="0014157C"/>
    <w:rsid w:val="00141D48"/>
    <w:rsid w:val="00143590"/>
    <w:rsid w:val="00143602"/>
    <w:rsid w:val="00145823"/>
    <w:rsid w:val="0014645A"/>
    <w:rsid w:val="00146839"/>
    <w:rsid w:val="00147242"/>
    <w:rsid w:val="001511CC"/>
    <w:rsid w:val="0015360C"/>
    <w:rsid w:val="00153B9B"/>
    <w:rsid w:val="001555BB"/>
    <w:rsid w:val="00156344"/>
    <w:rsid w:val="00156F86"/>
    <w:rsid w:val="0015722F"/>
    <w:rsid w:val="0015789B"/>
    <w:rsid w:val="00161A96"/>
    <w:rsid w:val="00162A40"/>
    <w:rsid w:val="00163C5B"/>
    <w:rsid w:val="00164391"/>
    <w:rsid w:val="00165892"/>
    <w:rsid w:val="00166762"/>
    <w:rsid w:val="00170DE1"/>
    <w:rsid w:val="001736A5"/>
    <w:rsid w:val="00174169"/>
    <w:rsid w:val="00174640"/>
    <w:rsid w:val="0017583A"/>
    <w:rsid w:val="00177B0E"/>
    <w:rsid w:val="00177E7F"/>
    <w:rsid w:val="001809EB"/>
    <w:rsid w:val="00183285"/>
    <w:rsid w:val="0018444F"/>
    <w:rsid w:val="00185349"/>
    <w:rsid w:val="00185F55"/>
    <w:rsid w:val="00187310"/>
    <w:rsid w:val="00187BCC"/>
    <w:rsid w:val="001928E4"/>
    <w:rsid w:val="00193130"/>
    <w:rsid w:val="00193803"/>
    <w:rsid w:val="00193AEB"/>
    <w:rsid w:val="00193C25"/>
    <w:rsid w:val="0019440E"/>
    <w:rsid w:val="001947B4"/>
    <w:rsid w:val="0019486E"/>
    <w:rsid w:val="00197135"/>
    <w:rsid w:val="00197B78"/>
    <w:rsid w:val="001A4022"/>
    <w:rsid w:val="001A4663"/>
    <w:rsid w:val="001A562F"/>
    <w:rsid w:val="001A5DDF"/>
    <w:rsid w:val="001A671C"/>
    <w:rsid w:val="001A6D14"/>
    <w:rsid w:val="001A7A59"/>
    <w:rsid w:val="001B1D95"/>
    <w:rsid w:val="001B1DEA"/>
    <w:rsid w:val="001B4189"/>
    <w:rsid w:val="001B5198"/>
    <w:rsid w:val="001B6CDE"/>
    <w:rsid w:val="001B6F4F"/>
    <w:rsid w:val="001B763A"/>
    <w:rsid w:val="001C0613"/>
    <w:rsid w:val="001C2B61"/>
    <w:rsid w:val="001C3375"/>
    <w:rsid w:val="001C3BF6"/>
    <w:rsid w:val="001C3FCD"/>
    <w:rsid w:val="001C4716"/>
    <w:rsid w:val="001C637C"/>
    <w:rsid w:val="001C7E2F"/>
    <w:rsid w:val="001D025B"/>
    <w:rsid w:val="001D0381"/>
    <w:rsid w:val="001D26F2"/>
    <w:rsid w:val="001D39F5"/>
    <w:rsid w:val="001D66CC"/>
    <w:rsid w:val="001D75CF"/>
    <w:rsid w:val="001D7688"/>
    <w:rsid w:val="001D77FC"/>
    <w:rsid w:val="001E0785"/>
    <w:rsid w:val="001E1B13"/>
    <w:rsid w:val="001E31B0"/>
    <w:rsid w:val="001E358C"/>
    <w:rsid w:val="001E3D4E"/>
    <w:rsid w:val="001F0D98"/>
    <w:rsid w:val="001F2AA0"/>
    <w:rsid w:val="001F47B0"/>
    <w:rsid w:val="001F4F2C"/>
    <w:rsid w:val="001F50A7"/>
    <w:rsid w:val="001F5572"/>
    <w:rsid w:val="001F6D13"/>
    <w:rsid w:val="001F74DC"/>
    <w:rsid w:val="0020179C"/>
    <w:rsid w:val="00201A5B"/>
    <w:rsid w:val="00202A4E"/>
    <w:rsid w:val="00202F00"/>
    <w:rsid w:val="00204951"/>
    <w:rsid w:val="00205A3D"/>
    <w:rsid w:val="00206795"/>
    <w:rsid w:val="00207549"/>
    <w:rsid w:val="00210441"/>
    <w:rsid w:val="00213C59"/>
    <w:rsid w:val="002142FE"/>
    <w:rsid w:val="002153E7"/>
    <w:rsid w:val="002160A9"/>
    <w:rsid w:val="00216717"/>
    <w:rsid w:val="00216AE6"/>
    <w:rsid w:val="00221A57"/>
    <w:rsid w:val="00222506"/>
    <w:rsid w:val="00222C1F"/>
    <w:rsid w:val="00224763"/>
    <w:rsid w:val="00224B84"/>
    <w:rsid w:val="00227857"/>
    <w:rsid w:val="00227973"/>
    <w:rsid w:val="00227C35"/>
    <w:rsid w:val="00227EC0"/>
    <w:rsid w:val="0023136A"/>
    <w:rsid w:val="002315B2"/>
    <w:rsid w:val="002318B7"/>
    <w:rsid w:val="00231DB0"/>
    <w:rsid w:val="00231FCB"/>
    <w:rsid w:val="00232657"/>
    <w:rsid w:val="002338AC"/>
    <w:rsid w:val="002346E7"/>
    <w:rsid w:val="0023634E"/>
    <w:rsid w:val="002371AB"/>
    <w:rsid w:val="00237639"/>
    <w:rsid w:val="002435F1"/>
    <w:rsid w:val="002438B3"/>
    <w:rsid w:val="00243B70"/>
    <w:rsid w:val="0024555F"/>
    <w:rsid w:val="00246720"/>
    <w:rsid w:val="00247C24"/>
    <w:rsid w:val="00247C72"/>
    <w:rsid w:val="0025083D"/>
    <w:rsid w:val="002510FA"/>
    <w:rsid w:val="002530F2"/>
    <w:rsid w:val="002534F0"/>
    <w:rsid w:val="002536F8"/>
    <w:rsid w:val="00253DF8"/>
    <w:rsid w:val="002546C5"/>
    <w:rsid w:val="00257956"/>
    <w:rsid w:val="00263AD8"/>
    <w:rsid w:val="00264172"/>
    <w:rsid w:val="00264AFF"/>
    <w:rsid w:val="002704DD"/>
    <w:rsid w:val="00271205"/>
    <w:rsid w:val="00272034"/>
    <w:rsid w:val="00272452"/>
    <w:rsid w:val="0027246F"/>
    <w:rsid w:val="00273DF7"/>
    <w:rsid w:val="00274E92"/>
    <w:rsid w:val="00275300"/>
    <w:rsid w:val="002754A4"/>
    <w:rsid w:val="002764EB"/>
    <w:rsid w:val="002768EF"/>
    <w:rsid w:val="00276FD4"/>
    <w:rsid w:val="00277136"/>
    <w:rsid w:val="002804BF"/>
    <w:rsid w:val="00280F2F"/>
    <w:rsid w:val="002845BE"/>
    <w:rsid w:val="00286E5F"/>
    <w:rsid w:val="00291D92"/>
    <w:rsid w:val="00292294"/>
    <w:rsid w:val="00292CC0"/>
    <w:rsid w:val="00292D2A"/>
    <w:rsid w:val="0029402B"/>
    <w:rsid w:val="002948CA"/>
    <w:rsid w:val="002954DC"/>
    <w:rsid w:val="002968AA"/>
    <w:rsid w:val="00296B86"/>
    <w:rsid w:val="00296DF3"/>
    <w:rsid w:val="0029795A"/>
    <w:rsid w:val="00297E76"/>
    <w:rsid w:val="002A2DC2"/>
    <w:rsid w:val="002A3139"/>
    <w:rsid w:val="002A34A9"/>
    <w:rsid w:val="002A654D"/>
    <w:rsid w:val="002A6785"/>
    <w:rsid w:val="002A715B"/>
    <w:rsid w:val="002B030F"/>
    <w:rsid w:val="002B216E"/>
    <w:rsid w:val="002B2272"/>
    <w:rsid w:val="002B3705"/>
    <w:rsid w:val="002B3DF6"/>
    <w:rsid w:val="002B4BAA"/>
    <w:rsid w:val="002B71F2"/>
    <w:rsid w:val="002C0A3F"/>
    <w:rsid w:val="002C2F21"/>
    <w:rsid w:val="002C36FE"/>
    <w:rsid w:val="002C6266"/>
    <w:rsid w:val="002C6D8B"/>
    <w:rsid w:val="002C7B56"/>
    <w:rsid w:val="002D0452"/>
    <w:rsid w:val="002D0AB9"/>
    <w:rsid w:val="002D14BD"/>
    <w:rsid w:val="002D1F4C"/>
    <w:rsid w:val="002D229E"/>
    <w:rsid w:val="002D5BE7"/>
    <w:rsid w:val="002D6FF3"/>
    <w:rsid w:val="002D7070"/>
    <w:rsid w:val="002D7555"/>
    <w:rsid w:val="002D78BD"/>
    <w:rsid w:val="002E1E8D"/>
    <w:rsid w:val="002E2932"/>
    <w:rsid w:val="002E35E4"/>
    <w:rsid w:val="002E42AA"/>
    <w:rsid w:val="002E4B9E"/>
    <w:rsid w:val="002E4D26"/>
    <w:rsid w:val="002E7122"/>
    <w:rsid w:val="002E7A7C"/>
    <w:rsid w:val="002E7C79"/>
    <w:rsid w:val="002F02A1"/>
    <w:rsid w:val="002F1A3D"/>
    <w:rsid w:val="002F252A"/>
    <w:rsid w:val="002F5276"/>
    <w:rsid w:val="002F582C"/>
    <w:rsid w:val="002F5E29"/>
    <w:rsid w:val="002F7004"/>
    <w:rsid w:val="002F7CF3"/>
    <w:rsid w:val="00301174"/>
    <w:rsid w:val="00304317"/>
    <w:rsid w:val="00304786"/>
    <w:rsid w:val="00304962"/>
    <w:rsid w:val="003055C9"/>
    <w:rsid w:val="00305B6F"/>
    <w:rsid w:val="003071BC"/>
    <w:rsid w:val="00307B6F"/>
    <w:rsid w:val="00307D1C"/>
    <w:rsid w:val="00307DBA"/>
    <w:rsid w:val="003102E9"/>
    <w:rsid w:val="00310877"/>
    <w:rsid w:val="00310AFB"/>
    <w:rsid w:val="00310FA1"/>
    <w:rsid w:val="003119F9"/>
    <w:rsid w:val="00313C8A"/>
    <w:rsid w:val="00314ADB"/>
    <w:rsid w:val="00315FA4"/>
    <w:rsid w:val="00316026"/>
    <w:rsid w:val="003170AE"/>
    <w:rsid w:val="00317553"/>
    <w:rsid w:val="00324917"/>
    <w:rsid w:val="00325D33"/>
    <w:rsid w:val="00326937"/>
    <w:rsid w:val="00326C33"/>
    <w:rsid w:val="00326C68"/>
    <w:rsid w:val="003279C4"/>
    <w:rsid w:val="00327C94"/>
    <w:rsid w:val="00331A3C"/>
    <w:rsid w:val="00333FCE"/>
    <w:rsid w:val="0033545C"/>
    <w:rsid w:val="00335E61"/>
    <w:rsid w:val="003363CA"/>
    <w:rsid w:val="0033662D"/>
    <w:rsid w:val="003408EE"/>
    <w:rsid w:val="003441D9"/>
    <w:rsid w:val="00345905"/>
    <w:rsid w:val="00346005"/>
    <w:rsid w:val="00350283"/>
    <w:rsid w:val="003516AE"/>
    <w:rsid w:val="0035172E"/>
    <w:rsid w:val="00357798"/>
    <w:rsid w:val="00360048"/>
    <w:rsid w:val="003605CC"/>
    <w:rsid w:val="003608E3"/>
    <w:rsid w:val="00362519"/>
    <w:rsid w:val="00362AB1"/>
    <w:rsid w:val="0036517A"/>
    <w:rsid w:val="00365432"/>
    <w:rsid w:val="00365919"/>
    <w:rsid w:val="00366647"/>
    <w:rsid w:val="00370589"/>
    <w:rsid w:val="00371043"/>
    <w:rsid w:val="00374C65"/>
    <w:rsid w:val="00375E8D"/>
    <w:rsid w:val="0037667B"/>
    <w:rsid w:val="003778E7"/>
    <w:rsid w:val="003809CF"/>
    <w:rsid w:val="0038230E"/>
    <w:rsid w:val="00383481"/>
    <w:rsid w:val="0038402F"/>
    <w:rsid w:val="0038664F"/>
    <w:rsid w:val="00386DB7"/>
    <w:rsid w:val="003873A2"/>
    <w:rsid w:val="0038751D"/>
    <w:rsid w:val="00387521"/>
    <w:rsid w:val="00390776"/>
    <w:rsid w:val="00390962"/>
    <w:rsid w:val="00390C3F"/>
    <w:rsid w:val="003910FA"/>
    <w:rsid w:val="0039111B"/>
    <w:rsid w:val="0039134E"/>
    <w:rsid w:val="00394494"/>
    <w:rsid w:val="00394B21"/>
    <w:rsid w:val="003960E7"/>
    <w:rsid w:val="00397304"/>
    <w:rsid w:val="003976B9"/>
    <w:rsid w:val="003A058B"/>
    <w:rsid w:val="003A107D"/>
    <w:rsid w:val="003A13D1"/>
    <w:rsid w:val="003A2247"/>
    <w:rsid w:val="003A2A9B"/>
    <w:rsid w:val="003A331D"/>
    <w:rsid w:val="003B3C42"/>
    <w:rsid w:val="003B4FB8"/>
    <w:rsid w:val="003B5047"/>
    <w:rsid w:val="003B5470"/>
    <w:rsid w:val="003B57E8"/>
    <w:rsid w:val="003B5DA1"/>
    <w:rsid w:val="003B7F52"/>
    <w:rsid w:val="003C00D9"/>
    <w:rsid w:val="003C06DD"/>
    <w:rsid w:val="003C1549"/>
    <w:rsid w:val="003C1B63"/>
    <w:rsid w:val="003C321D"/>
    <w:rsid w:val="003C6A66"/>
    <w:rsid w:val="003C6F8D"/>
    <w:rsid w:val="003D0EDE"/>
    <w:rsid w:val="003D3D15"/>
    <w:rsid w:val="003D4138"/>
    <w:rsid w:val="003D45B7"/>
    <w:rsid w:val="003D5A52"/>
    <w:rsid w:val="003D5DF9"/>
    <w:rsid w:val="003E0DAE"/>
    <w:rsid w:val="003E4340"/>
    <w:rsid w:val="003E43DF"/>
    <w:rsid w:val="003E527B"/>
    <w:rsid w:val="003E5D13"/>
    <w:rsid w:val="003E6ECF"/>
    <w:rsid w:val="003E756A"/>
    <w:rsid w:val="003F0475"/>
    <w:rsid w:val="003F1A7F"/>
    <w:rsid w:val="003F1CB4"/>
    <w:rsid w:val="003F4E3A"/>
    <w:rsid w:val="003F5B1C"/>
    <w:rsid w:val="003F7F37"/>
    <w:rsid w:val="004003A6"/>
    <w:rsid w:val="00401624"/>
    <w:rsid w:val="00401759"/>
    <w:rsid w:val="004029B1"/>
    <w:rsid w:val="00402F11"/>
    <w:rsid w:val="004030A7"/>
    <w:rsid w:val="004031B1"/>
    <w:rsid w:val="0040497C"/>
    <w:rsid w:val="00404A04"/>
    <w:rsid w:val="00410815"/>
    <w:rsid w:val="00411257"/>
    <w:rsid w:val="00411C8F"/>
    <w:rsid w:val="00412F0E"/>
    <w:rsid w:val="00413CEF"/>
    <w:rsid w:val="00416679"/>
    <w:rsid w:val="00416C82"/>
    <w:rsid w:val="00417ACC"/>
    <w:rsid w:val="0042020B"/>
    <w:rsid w:val="00421C26"/>
    <w:rsid w:val="00422ED0"/>
    <w:rsid w:val="00422FC6"/>
    <w:rsid w:val="00425CBB"/>
    <w:rsid w:val="004333B5"/>
    <w:rsid w:val="004338A4"/>
    <w:rsid w:val="00434068"/>
    <w:rsid w:val="00434C81"/>
    <w:rsid w:val="00434FDA"/>
    <w:rsid w:val="00437109"/>
    <w:rsid w:val="00437635"/>
    <w:rsid w:val="00440131"/>
    <w:rsid w:val="00440242"/>
    <w:rsid w:val="00440F59"/>
    <w:rsid w:val="004428AC"/>
    <w:rsid w:val="00442909"/>
    <w:rsid w:val="00444E3E"/>
    <w:rsid w:val="00445784"/>
    <w:rsid w:val="00445E78"/>
    <w:rsid w:val="0045131B"/>
    <w:rsid w:val="004540ED"/>
    <w:rsid w:val="00454274"/>
    <w:rsid w:val="00455074"/>
    <w:rsid w:val="0045589C"/>
    <w:rsid w:val="004562B5"/>
    <w:rsid w:val="004562CA"/>
    <w:rsid w:val="00456FA6"/>
    <w:rsid w:val="00461CF8"/>
    <w:rsid w:val="00463012"/>
    <w:rsid w:val="004632BA"/>
    <w:rsid w:val="00465AE7"/>
    <w:rsid w:val="00466F72"/>
    <w:rsid w:val="00467823"/>
    <w:rsid w:val="00467925"/>
    <w:rsid w:val="004710BB"/>
    <w:rsid w:val="00471AB0"/>
    <w:rsid w:val="00472007"/>
    <w:rsid w:val="004749E3"/>
    <w:rsid w:val="0047559C"/>
    <w:rsid w:val="00475C65"/>
    <w:rsid w:val="004763DE"/>
    <w:rsid w:val="0047679C"/>
    <w:rsid w:val="004767C2"/>
    <w:rsid w:val="00476C84"/>
    <w:rsid w:val="00480789"/>
    <w:rsid w:val="004808A4"/>
    <w:rsid w:val="00484C43"/>
    <w:rsid w:val="004860D6"/>
    <w:rsid w:val="00487327"/>
    <w:rsid w:val="0048740C"/>
    <w:rsid w:val="00487EDF"/>
    <w:rsid w:val="00487F82"/>
    <w:rsid w:val="0049027B"/>
    <w:rsid w:val="004917A0"/>
    <w:rsid w:val="00491E1D"/>
    <w:rsid w:val="00495C85"/>
    <w:rsid w:val="0049624D"/>
    <w:rsid w:val="004A12A2"/>
    <w:rsid w:val="004A330A"/>
    <w:rsid w:val="004A4BEE"/>
    <w:rsid w:val="004B0520"/>
    <w:rsid w:val="004B1BD1"/>
    <w:rsid w:val="004B2083"/>
    <w:rsid w:val="004B2515"/>
    <w:rsid w:val="004B33FE"/>
    <w:rsid w:val="004B4408"/>
    <w:rsid w:val="004B4685"/>
    <w:rsid w:val="004B4E30"/>
    <w:rsid w:val="004B5153"/>
    <w:rsid w:val="004B5B4A"/>
    <w:rsid w:val="004B5D87"/>
    <w:rsid w:val="004B74F5"/>
    <w:rsid w:val="004C0333"/>
    <w:rsid w:val="004C60C4"/>
    <w:rsid w:val="004D2589"/>
    <w:rsid w:val="004D268C"/>
    <w:rsid w:val="004D6190"/>
    <w:rsid w:val="004D74E3"/>
    <w:rsid w:val="004D787B"/>
    <w:rsid w:val="004E04CF"/>
    <w:rsid w:val="004E0C00"/>
    <w:rsid w:val="004E3E01"/>
    <w:rsid w:val="004E3E5C"/>
    <w:rsid w:val="004E6D45"/>
    <w:rsid w:val="004E7B52"/>
    <w:rsid w:val="004F2E39"/>
    <w:rsid w:val="004F33BA"/>
    <w:rsid w:val="004F4724"/>
    <w:rsid w:val="004F4930"/>
    <w:rsid w:val="004F5049"/>
    <w:rsid w:val="004F7710"/>
    <w:rsid w:val="00503A42"/>
    <w:rsid w:val="00504820"/>
    <w:rsid w:val="00504932"/>
    <w:rsid w:val="00505F59"/>
    <w:rsid w:val="00507AFE"/>
    <w:rsid w:val="005102FF"/>
    <w:rsid w:val="00512D0B"/>
    <w:rsid w:val="00512E2E"/>
    <w:rsid w:val="005138EE"/>
    <w:rsid w:val="0051699E"/>
    <w:rsid w:val="00517818"/>
    <w:rsid w:val="00521D22"/>
    <w:rsid w:val="0052441A"/>
    <w:rsid w:val="00525624"/>
    <w:rsid w:val="005263EB"/>
    <w:rsid w:val="005264ED"/>
    <w:rsid w:val="005265AC"/>
    <w:rsid w:val="00527E13"/>
    <w:rsid w:val="00530BB5"/>
    <w:rsid w:val="00531873"/>
    <w:rsid w:val="00531EC2"/>
    <w:rsid w:val="0053247A"/>
    <w:rsid w:val="00536C27"/>
    <w:rsid w:val="00537CF9"/>
    <w:rsid w:val="00542825"/>
    <w:rsid w:val="005464A2"/>
    <w:rsid w:val="00546A27"/>
    <w:rsid w:val="0054744D"/>
    <w:rsid w:val="00550068"/>
    <w:rsid w:val="00550258"/>
    <w:rsid w:val="005548B5"/>
    <w:rsid w:val="00554B39"/>
    <w:rsid w:val="00555733"/>
    <w:rsid w:val="005574B5"/>
    <w:rsid w:val="00560703"/>
    <w:rsid w:val="00561D90"/>
    <w:rsid w:val="0056468C"/>
    <w:rsid w:val="00564DAD"/>
    <w:rsid w:val="00566A88"/>
    <w:rsid w:val="0057410B"/>
    <w:rsid w:val="00574FD4"/>
    <w:rsid w:val="00576693"/>
    <w:rsid w:val="00580B04"/>
    <w:rsid w:val="00581D8C"/>
    <w:rsid w:val="00581EB7"/>
    <w:rsid w:val="005828A6"/>
    <w:rsid w:val="00582D6A"/>
    <w:rsid w:val="00584C4A"/>
    <w:rsid w:val="00585876"/>
    <w:rsid w:val="00585B0C"/>
    <w:rsid w:val="005861AD"/>
    <w:rsid w:val="00586F31"/>
    <w:rsid w:val="00590D89"/>
    <w:rsid w:val="00591E77"/>
    <w:rsid w:val="00592BAF"/>
    <w:rsid w:val="00593ABF"/>
    <w:rsid w:val="00593DB8"/>
    <w:rsid w:val="0059518C"/>
    <w:rsid w:val="0059530A"/>
    <w:rsid w:val="0059738E"/>
    <w:rsid w:val="005A18EF"/>
    <w:rsid w:val="005A2A50"/>
    <w:rsid w:val="005A398E"/>
    <w:rsid w:val="005A4BF6"/>
    <w:rsid w:val="005A528F"/>
    <w:rsid w:val="005A5897"/>
    <w:rsid w:val="005A7CCB"/>
    <w:rsid w:val="005B25D0"/>
    <w:rsid w:val="005B36CD"/>
    <w:rsid w:val="005B3781"/>
    <w:rsid w:val="005B5774"/>
    <w:rsid w:val="005B593C"/>
    <w:rsid w:val="005B7F20"/>
    <w:rsid w:val="005C1AF0"/>
    <w:rsid w:val="005C2C58"/>
    <w:rsid w:val="005C3C73"/>
    <w:rsid w:val="005C4E07"/>
    <w:rsid w:val="005C61E8"/>
    <w:rsid w:val="005C6BE6"/>
    <w:rsid w:val="005C7938"/>
    <w:rsid w:val="005C7E05"/>
    <w:rsid w:val="005D15C3"/>
    <w:rsid w:val="005D4A5C"/>
    <w:rsid w:val="005D5D3A"/>
    <w:rsid w:val="005D7366"/>
    <w:rsid w:val="005D79A0"/>
    <w:rsid w:val="005E0CE7"/>
    <w:rsid w:val="005E116D"/>
    <w:rsid w:val="005E4C56"/>
    <w:rsid w:val="005E5B3F"/>
    <w:rsid w:val="005E74E2"/>
    <w:rsid w:val="005F0323"/>
    <w:rsid w:val="005F0618"/>
    <w:rsid w:val="005F1925"/>
    <w:rsid w:val="005F1FF2"/>
    <w:rsid w:val="005F2F9D"/>
    <w:rsid w:val="005F4EDB"/>
    <w:rsid w:val="005F69B2"/>
    <w:rsid w:val="005F77D6"/>
    <w:rsid w:val="00601EE2"/>
    <w:rsid w:val="00602A28"/>
    <w:rsid w:val="006036E7"/>
    <w:rsid w:val="0060737E"/>
    <w:rsid w:val="006124BB"/>
    <w:rsid w:val="00614456"/>
    <w:rsid w:val="00615A29"/>
    <w:rsid w:val="00617AF1"/>
    <w:rsid w:val="00617C89"/>
    <w:rsid w:val="0062130D"/>
    <w:rsid w:val="006225AB"/>
    <w:rsid w:val="00622A4E"/>
    <w:rsid w:val="0062325A"/>
    <w:rsid w:val="006257EE"/>
    <w:rsid w:val="00626091"/>
    <w:rsid w:val="006260D8"/>
    <w:rsid w:val="006271FD"/>
    <w:rsid w:val="00630A17"/>
    <w:rsid w:val="006336F2"/>
    <w:rsid w:val="00633818"/>
    <w:rsid w:val="0063697A"/>
    <w:rsid w:val="0063759C"/>
    <w:rsid w:val="006377E7"/>
    <w:rsid w:val="00637F4E"/>
    <w:rsid w:val="00640EB8"/>
    <w:rsid w:val="00641D3C"/>
    <w:rsid w:val="006423E7"/>
    <w:rsid w:val="006438B4"/>
    <w:rsid w:val="006465C2"/>
    <w:rsid w:val="0064783D"/>
    <w:rsid w:val="00647C99"/>
    <w:rsid w:val="006504A0"/>
    <w:rsid w:val="00651B41"/>
    <w:rsid w:val="00651BD8"/>
    <w:rsid w:val="00654243"/>
    <w:rsid w:val="00654BD8"/>
    <w:rsid w:val="00656234"/>
    <w:rsid w:val="00656A43"/>
    <w:rsid w:val="0065762C"/>
    <w:rsid w:val="0065767E"/>
    <w:rsid w:val="006609D9"/>
    <w:rsid w:val="00660A90"/>
    <w:rsid w:val="00660AB0"/>
    <w:rsid w:val="0066189D"/>
    <w:rsid w:val="00661DFE"/>
    <w:rsid w:val="00664530"/>
    <w:rsid w:val="006650B8"/>
    <w:rsid w:val="00665552"/>
    <w:rsid w:val="00665ED2"/>
    <w:rsid w:val="006672DA"/>
    <w:rsid w:val="00671A55"/>
    <w:rsid w:val="006728B4"/>
    <w:rsid w:val="00672955"/>
    <w:rsid w:val="00672F5A"/>
    <w:rsid w:val="00674733"/>
    <w:rsid w:val="00676E10"/>
    <w:rsid w:val="00676E27"/>
    <w:rsid w:val="00677406"/>
    <w:rsid w:val="00681257"/>
    <w:rsid w:val="00681444"/>
    <w:rsid w:val="006816BD"/>
    <w:rsid w:val="00682B15"/>
    <w:rsid w:val="006839D9"/>
    <w:rsid w:val="00690175"/>
    <w:rsid w:val="0069099D"/>
    <w:rsid w:val="0069116C"/>
    <w:rsid w:val="00692B88"/>
    <w:rsid w:val="0069348A"/>
    <w:rsid w:val="00693B91"/>
    <w:rsid w:val="0069464D"/>
    <w:rsid w:val="00695631"/>
    <w:rsid w:val="00695BD6"/>
    <w:rsid w:val="006A0F01"/>
    <w:rsid w:val="006A20F1"/>
    <w:rsid w:val="006A4F87"/>
    <w:rsid w:val="006A70A0"/>
    <w:rsid w:val="006B03A6"/>
    <w:rsid w:val="006B15B7"/>
    <w:rsid w:val="006B443D"/>
    <w:rsid w:val="006B5F13"/>
    <w:rsid w:val="006B6322"/>
    <w:rsid w:val="006B6D06"/>
    <w:rsid w:val="006B71D7"/>
    <w:rsid w:val="006C0AAC"/>
    <w:rsid w:val="006C1FA9"/>
    <w:rsid w:val="006C2010"/>
    <w:rsid w:val="006C51CF"/>
    <w:rsid w:val="006C7130"/>
    <w:rsid w:val="006C7EEE"/>
    <w:rsid w:val="006D1299"/>
    <w:rsid w:val="006D14D9"/>
    <w:rsid w:val="006D6788"/>
    <w:rsid w:val="006D766F"/>
    <w:rsid w:val="006D77CF"/>
    <w:rsid w:val="006D793D"/>
    <w:rsid w:val="006E03AA"/>
    <w:rsid w:val="006E1C1C"/>
    <w:rsid w:val="006E1EF5"/>
    <w:rsid w:val="006E3117"/>
    <w:rsid w:val="006E50C7"/>
    <w:rsid w:val="006E52EE"/>
    <w:rsid w:val="006F0303"/>
    <w:rsid w:val="006F31B8"/>
    <w:rsid w:val="006F3BF3"/>
    <w:rsid w:val="006F4ABD"/>
    <w:rsid w:val="006F4B50"/>
    <w:rsid w:val="006F4DCE"/>
    <w:rsid w:val="006F649C"/>
    <w:rsid w:val="006F7127"/>
    <w:rsid w:val="006F751A"/>
    <w:rsid w:val="006F7A9D"/>
    <w:rsid w:val="00700453"/>
    <w:rsid w:val="00700FB5"/>
    <w:rsid w:val="00701772"/>
    <w:rsid w:val="00701EBC"/>
    <w:rsid w:val="0070252C"/>
    <w:rsid w:val="00702531"/>
    <w:rsid w:val="00702A1E"/>
    <w:rsid w:val="00703589"/>
    <w:rsid w:val="00703DAA"/>
    <w:rsid w:val="00704113"/>
    <w:rsid w:val="0070487F"/>
    <w:rsid w:val="007054FB"/>
    <w:rsid w:val="00705E38"/>
    <w:rsid w:val="00706E88"/>
    <w:rsid w:val="007106DB"/>
    <w:rsid w:val="0071261F"/>
    <w:rsid w:val="0071396B"/>
    <w:rsid w:val="00715597"/>
    <w:rsid w:val="00715A61"/>
    <w:rsid w:val="007169B2"/>
    <w:rsid w:val="00716C4D"/>
    <w:rsid w:val="007203BE"/>
    <w:rsid w:val="00721842"/>
    <w:rsid w:val="00721A56"/>
    <w:rsid w:val="00721BAE"/>
    <w:rsid w:val="0072238C"/>
    <w:rsid w:val="007223F3"/>
    <w:rsid w:val="00723EB6"/>
    <w:rsid w:val="0072429F"/>
    <w:rsid w:val="00725003"/>
    <w:rsid w:val="00725668"/>
    <w:rsid w:val="00725697"/>
    <w:rsid w:val="00725802"/>
    <w:rsid w:val="00727026"/>
    <w:rsid w:val="00727AFA"/>
    <w:rsid w:val="00727C00"/>
    <w:rsid w:val="0073082E"/>
    <w:rsid w:val="00730C2C"/>
    <w:rsid w:val="007327A4"/>
    <w:rsid w:val="00733191"/>
    <w:rsid w:val="00733688"/>
    <w:rsid w:val="0073387A"/>
    <w:rsid w:val="00733972"/>
    <w:rsid w:val="0073699A"/>
    <w:rsid w:val="00737C36"/>
    <w:rsid w:val="007408EB"/>
    <w:rsid w:val="0074099B"/>
    <w:rsid w:val="00744B49"/>
    <w:rsid w:val="00747539"/>
    <w:rsid w:val="007475AD"/>
    <w:rsid w:val="00747D6C"/>
    <w:rsid w:val="00750202"/>
    <w:rsid w:val="0075425A"/>
    <w:rsid w:val="007548FF"/>
    <w:rsid w:val="00756422"/>
    <w:rsid w:val="0075706E"/>
    <w:rsid w:val="00757651"/>
    <w:rsid w:val="00760622"/>
    <w:rsid w:val="0076091E"/>
    <w:rsid w:val="00760A39"/>
    <w:rsid w:val="00761AC6"/>
    <w:rsid w:val="007622EE"/>
    <w:rsid w:val="007641FD"/>
    <w:rsid w:val="007657C3"/>
    <w:rsid w:val="00766A2A"/>
    <w:rsid w:val="00766A76"/>
    <w:rsid w:val="00766B03"/>
    <w:rsid w:val="00767050"/>
    <w:rsid w:val="0076765F"/>
    <w:rsid w:val="00772BBA"/>
    <w:rsid w:val="00773267"/>
    <w:rsid w:val="00773A08"/>
    <w:rsid w:val="00774B33"/>
    <w:rsid w:val="007752FF"/>
    <w:rsid w:val="007758BC"/>
    <w:rsid w:val="00777346"/>
    <w:rsid w:val="007806CA"/>
    <w:rsid w:val="00780AE7"/>
    <w:rsid w:val="00782216"/>
    <w:rsid w:val="00785570"/>
    <w:rsid w:val="00785DEE"/>
    <w:rsid w:val="007873EB"/>
    <w:rsid w:val="0079147F"/>
    <w:rsid w:val="00793083"/>
    <w:rsid w:val="00793396"/>
    <w:rsid w:val="007943AB"/>
    <w:rsid w:val="007948A6"/>
    <w:rsid w:val="00794C3E"/>
    <w:rsid w:val="00796C57"/>
    <w:rsid w:val="007A08F6"/>
    <w:rsid w:val="007A17C0"/>
    <w:rsid w:val="007A379E"/>
    <w:rsid w:val="007A419B"/>
    <w:rsid w:val="007A4884"/>
    <w:rsid w:val="007A5904"/>
    <w:rsid w:val="007A77F3"/>
    <w:rsid w:val="007B1949"/>
    <w:rsid w:val="007B219E"/>
    <w:rsid w:val="007B263A"/>
    <w:rsid w:val="007B2710"/>
    <w:rsid w:val="007B2AB7"/>
    <w:rsid w:val="007B566A"/>
    <w:rsid w:val="007B5740"/>
    <w:rsid w:val="007B6EA7"/>
    <w:rsid w:val="007C0DB0"/>
    <w:rsid w:val="007C3825"/>
    <w:rsid w:val="007C4916"/>
    <w:rsid w:val="007C49BF"/>
    <w:rsid w:val="007C5890"/>
    <w:rsid w:val="007C6B1A"/>
    <w:rsid w:val="007C7C43"/>
    <w:rsid w:val="007C7F11"/>
    <w:rsid w:val="007D0679"/>
    <w:rsid w:val="007D4129"/>
    <w:rsid w:val="007D4C6E"/>
    <w:rsid w:val="007E140B"/>
    <w:rsid w:val="007E5654"/>
    <w:rsid w:val="007E6A96"/>
    <w:rsid w:val="007F0F39"/>
    <w:rsid w:val="007F35F8"/>
    <w:rsid w:val="007F4F41"/>
    <w:rsid w:val="007F5A62"/>
    <w:rsid w:val="007F6652"/>
    <w:rsid w:val="007F7EB4"/>
    <w:rsid w:val="00800168"/>
    <w:rsid w:val="008023E3"/>
    <w:rsid w:val="00802FCA"/>
    <w:rsid w:val="00805950"/>
    <w:rsid w:val="00806BD0"/>
    <w:rsid w:val="008072FA"/>
    <w:rsid w:val="008104A8"/>
    <w:rsid w:val="008107AE"/>
    <w:rsid w:val="00810F99"/>
    <w:rsid w:val="008117F5"/>
    <w:rsid w:val="008121F9"/>
    <w:rsid w:val="00812B54"/>
    <w:rsid w:val="00813C66"/>
    <w:rsid w:val="008141F8"/>
    <w:rsid w:val="00816CDD"/>
    <w:rsid w:val="00820FE9"/>
    <w:rsid w:val="00821ABF"/>
    <w:rsid w:val="00822570"/>
    <w:rsid w:val="00823A56"/>
    <w:rsid w:val="00823D2B"/>
    <w:rsid w:val="008248D3"/>
    <w:rsid w:val="00826A88"/>
    <w:rsid w:val="00826B29"/>
    <w:rsid w:val="00827287"/>
    <w:rsid w:val="00827C0D"/>
    <w:rsid w:val="00830630"/>
    <w:rsid w:val="0083176F"/>
    <w:rsid w:val="00831FF4"/>
    <w:rsid w:val="0083261C"/>
    <w:rsid w:val="0083392D"/>
    <w:rsid w:val="00834326"/>
    <w:rsid w:val="008344A9"/>
    <w:rsid w:val="008360E1"/>
    <w:rsid w:val="008361B7"/>
    <w:rsid w:val="0083779B"/>
    <w:rsid w:val="008414AF"/>
    <w:rsid w:val="008422BE"/>
    <w:rsid w:val="00842481"/>
    <w:rsid w:val="0084283B"/>
    <w:rsid w:val="008435C6"/>
    <w:rsid w:val="00845570"/>
    <w:rsid w:val="00847105"/>
    <w:rsid w:val="008533AB"/>
    <w:rsid w:val="0085447A"/>
    <w:rsid w:val="00855BCA"/>
    <w:rsid w:val="00856012"/>
    <w:rsid w:val="00856489"/>
    <w:rsid w:val="0085708E"/>
    <w:rsid w:val="00857234"/>
    <w:rsid w:val="008572EF"/>
    <w:rsid w:val="008575AC"/>
    <w:rsid w:val="00857AC4"/>
    <w:rsid w:val="00861CF3"/>
    <w:rsid w:val="00861FDB"/>
    <w:rsid w:val="0086238B"/>
    <w:rsid w:val="00863546"/>
    <w:rsid w:val="0086385D"/>
    <w:rsid w:val="0086566E"/>
    <w:rsid w:val="00866DE8"/>
    <w:rsid w:val="008677D3"/>
    <w:rsid w:val="00867BC2"/>
    <w:rsid w:val="00870689"/>
    <w:rsid w:val="00870EE1"/>
    <w:rsid w:val="0087158D"/>
    <w:rsid w:val="00871DCA"/>
    <w:rsid w:val="008723A5"/>
    <w:rsid w:val="00872ACC"/>
    <w:rsid w:val="0087488B"/>
    <w:rsid w:val="0087654B"/>
    <w:rsid w:val="00876D29"/>
    <w:rsid w:val="00876E1C"/>
    <w:rsid w:val="0088125B"/>
    <w:rsid w:val="008828D6"/>
    <w:rsid w:val="00883371"/>
    <w:rsid w:val="00885930"/>
    <w:rsid w:val="008872D8"/>
    <w:rsid w:val="00887A14"/>
    <w:rsid w:val="00887BB8"/>
    <w:rsid w:val="00890B7B"/>
    <w:rsid w:val="00891A29"/>
    <w:rsid w:val="00892C9A"/>
    <w:rsid w:val="00894420"/>
    <w:rsid w:val="00894E56"/>
    <w:rsid w:val="00895EEC"/>
    <w:rsid w:val="008960E5"/>
    <w:rsid w:val="00896515"/>
    <w:rsid w:val="00897556"/>
    <w:rsid w:val="008A0DC7"/>
    <w:rsid w:val="008A0DDA"/>
    <w:rsid w:val="008A115E"/>
    <w:rsid w:val="008A17A7"/>
    <w:rsid w:val="008A2554"/>
    <w:rsid w:val="008A25AF"/>
    <w:rsid w:val="008A326F"/>
    <w:rsid w:val="008A3C3C"/>
    <w:rsid w:val="008A6FF2"/>
    <w:rsid w:val="008A7936"/>
    <w:rsid w:val="008B36A8"/>
    <w:rsid w:val="008B5D3A"/>
    <w:rsid w:val="008C0D29"/>
    <w:rsid w:val="008C1357"/>
    <w:rsid w:val="008C248B"/>
    <w:rsid w:val="008C55C9"/>
    <w:rsid w:val="008C5E68"/>
    <w:rsid w:val="008C5E6D"/>
    <w:rsid w:val="008D071C"/>
    <w:rsid w:val="008D0F6B"/>
    <w:rsid w:val="008D2F63"/>
    <w:rsid w:val="008D3141"/>
    <w:rsid w:val="008D4AA7"/>
    <w:rsid w:val="008D7D36"/>
    <w:rsid w:val="008E0E26"/>
    <w:rsid w:val="008E4D13"/>
    <w:rsid w:val="008F110F"/>
    <w:rsid w:val="008F17AC"/>
    <w:rsid w:val="008F26B3"/>
    <w:rsid w:val="008F3802"/>
    <w:rsid w:val="008F4B93"/>
    <w:rsid w:val="008F797A"/>
    <w:rsid w:val="009031CE"/>
    <w:rsid w:val="009031EE"/>
    <w:rsid w:val="009048B3"/>
    <w:rsid w:val="009057B1"/>
    <w:rsid w:val="00906750"/>
    <w:rsid w:val="0090687B"/>
    <w:rsid w:val="00907778"/>
    <w:rsid w:val="00907DD6"/>
    <w:rsid w:val="00907EF8"/>
    <w:rsid w:val="00910FC2"/>
    <w:rsid w:val="00911EF8"/>
    <w:rsid w:val="00913957"/>
    <w:rsid w:val="009178C1"/>
    <w:rsid w:val="009208C0"/>
    <w:rsid w:val="00921453"/>
    <w:rsid w:val="00921466"/>
    <w:rsid w:val="009215AB"/>
    <w:rsid w:val="00922282"/>
    <w:rsid w:val="00924D73"/>
    <w:rsid w:val="0092537C"/>
    <w:rsid w:val="00925BE5"/>
    <w:rsid w:val="00926CA0"/>
    <w:rsid w:val="00930B18"/>
    <w:rsid w:val="00930F52"/>
    <w:rsid w:val="00932F0D"/>
    <w:rsid w:val="00934BD7"/>
    <w:rsid w:val="00934D01"/>
    <w:rsid w:val="00940EBB"/>
    <w:rsid w:val="00941B72"/>
    <w:rsid w:val="0094230A"/>
    <w:rsid w:val="00945146"/>
    <w:rsid w:val="009464D7"/>
    <w:rsid w:val="00946E29"/>
    <w:rsid w:val="00950665"/>
    <w:rsid w:val="00950DD8"/>
    <w:rsid w:val="00954176"/>
    <w:rsid w:val="009543AF"/>
    <w:rsid w:val="0095492A"/>
    <w:rsid w:val="00955B31"/>
    <w:rsid w:val="00960620"/>
    <w:rsid w:val="00960FBF"/>
    <w:rsid w:val="0096113F"/>
    <w:rsid w:val="009635BC"/>
    <w:rsid w:val="009642FB"/>
    <w:rsid w:val="009647E1"/>
    <w:rsid w:val="00967314"/>
    <w:rsid w:val="0097032A"/>
    <w:rsid w:val="0097169C"/>
    <w:rsid w:val="0097332B"/>
    <w:rsid w:val="00974445"/>
    <w:rsid w:val="00976FAA"/>
    <w:rsid w:val="00977A23"/>
    <w:rsid w:val="00981C07"/>
    <w:rsid w:val="0098247D"/>
    <w:rsid w:val="00982A0F"/>
    <w:rsid w:val="00982C64"/>
    <w:rsid w:val="00983706"/>
    <w:rsid w:val="00987115"/>
    <w:rsid w:val="00987205"/>
    <w:rsid w:val="00987414"/>
    <w:rsid w:val="00987E3B"/>
    <w:rsid w:val="00990149"/>
    <w:rsid w:val="00990606"/>
    <w:rsid w:val="009909C4"/>
    <w:rsid w:val="00990A79"/>
    <w:rsid w:val="009912C6"/>
    <w:rsid w:val="00992619"/>
    <w:rsid w:val="0099361D"/>
    <w:rsid w:val="00994396"/>
    <w:rsid w:val="00994698"/>
    <w:rsid w:val="00995A18"/>
    <w:rsid w:val="00995E04"/>
    <w:rsid w:val="00997543"/>
    <w:rsid w:val="009975C0"/>
    <w:rsid w:val="00997D3B"/>
    <w:rsid w:val="009A2103"/>
    <w:rsid w:val="009A3EEB"/>
    <w:rsid w:val="009A5274"/>
    <w:rsid w:val="009A6269"/>
    <w:rsid w:val="009A7EA8"/>
    <w:rsid w:val="009B2860"/>
    <w:rsid w:val="009B3646"/>
    <w:rsid w:val="009B4040"/>
    <w:rsid w:val="009B4B7E"/>
    <w:rsid w:val="009B4FD1"/>
    <w:rsid w:val="009B5D4F"/>
    <w:rsid w:val="009C053C"/>
    <w:rsid w:val="009C44CA"/>
    <w:rsid w:val="009C5EB1"/>
    <w:rsid w:val="009C6529"/>
    <w:rsid w:val="009C73FB"/>
    <w:rsid w:val="009C7775"/>
    <w:rsid w:val="009D0367"/>
    <w:rsid w:val="009D284B"/>
    <w:rsid w:val="009D3751"/>
    <w:rsid w:val="009D4414"/>
    <w:rsid w:val="009D5E14"/>
    <w:rsid w:val="009D7A0E"/>
    <w:rsid w:val="009E0603"/>
    <w:rsid w:val="009E0B64"/>
    <w:rsid w:val="009E1CE4"/>
    <w:rsid w:val="009E2FD5"/>
    <w:rsid w:val="009E41BB"/>
    <w:rsid w:val="009E53B3"/>
    <w:rsid w:val="009E5E34"/>
    <w:rsid w:val="009E64B7"/>
    <w:rsid w:val="009E66E1"/>
    <w:rsid w:val="009F1607"/>
    <w:rsid w:val="009F46B8"/>
    <w:rsid w:val="009F4958"/>
    <w:rsid w:val="009F4D20"/>
    <w:rsid w:val="009F5670"/>
    <w:rsid w:val="009F5699"/>
    <w:rsid w:val="00A004C4"/>
    <w:rsid w:val="00A04075"/>
    <w:rsid w:val="00A04AE2"/>
    <w:rsid w:val="00A05193"/>
    <w:rsid w:val="00A0639E"/>
    <w:rsid w:val="00A06FA8"/>
    <w:rsid w:val="00A10FDA"/>
    <w:rsid w:val="00A11063"/>
    <w:rsid w:val="00A13189"/>
    <w:rsid w:val="00A13B38"/>
    <w:rsid w:val="00A155B8"/>
    <w:rsid w:val="00A15A9E"/>
    <w:rsid w:val="00A15E1E"/>
    <w:rsid w:val="00A16B99"/>
    <w:rsid w:val="00A20BC9"/>
    <w:rsid w:val="00A23957"/>
    <w:rsid w:val="00A25891"/>
    <w:rsid w:val="00A25A24"/>
    <w:rsid w:val="00A25E4D"/>
    <w:rsid w:val="00A26A10"/>
    <w:rsid w:val="00A3043F"/>
    <w:rsid w:val="00A3146B"/>
    <w:rsid w:val="00A32496"/>
    <w:rsid w:val="00A33280"/>
    <w:rsid w:val="00A34467"/>
    <w:rsid w:val="00A34473"/>
    <w:rsid w:val="00A35BA5"/>
    <w:rsid w:val="00A36F87"/>
    <w:rsid w:val="00A40087"/>
    <w:rsid w:val="00A40738"/>
    <w:rsid w:val="00A40E1C"/>
    <w:rsid w:val="00A41062"/>
    <w:rsid w:val="00A426C8"/>
    <w:rsid w:val="00A42BA0"/>
    <w:rsid w:val="00A43C38"/>
    <w:rsid w:val="00A446A1"/>
    <w:rsid w:val="00A4557C"/>
    <w:rsid w:val="00A4668A"/>
    <w:rsid w:val="00A50053"/>
    <w:rsid w:val="00A51D2E"/>
    <w:rsid w:val="00A520FD"/>
    <w:rsid w:val="00A52FAA"/>
    <w:rsid w:val="00A559C1"/>
    <w:rsid w:val="00A56B1B"/>
    <w:rsid w:val="00A60D89"/>
    <w:rsid w:val="00A615F4"/>
    <w:rsid w:val="00A6362A"/>
    <w:rsid w:val="00A641EA"/>
    <w:rsid w:val="00A65A0B"/>
    <w:rsid w:val="00A70040"/>
    <w:rsid w:val="00A704EF"/>
    <w:rsid w:val="00A715A2"/>
    <w:rsid w:val="00A72756"/>
    <w:rsid w:val="00A740C6"/>
    <w:rsid w:val="00A74947"/>
    <w:rsid w:val="00A76EBE"/>
    <w:rsid w:val="00A77DEA"/>
    <w:rsid w:val="00A82A88"/>
    <w:rsid w:val="00A82C41"/>
    <w:rsid w:val="00A8438E"/>
    <w:rsid w:val="00A85BDC"/>
    <w:rsid w:val="00A86C7C"/>
    <w:rsid w:val="00A91190"/>
    <w:rsid w:val="00A93A78"/>
    <w:rsid w:val="00A95005"/>
    <w:rsid w:val="00A9552A"/>
    <w:rsid w:val="00A95573"/>
    <w:rsid w:val="00A965E3"/>
    <w:rsid w:val="00AA0579"/>
    <w:rsid w:val="00AA1810"/>
    <w:rsid w:val="00AA2685"/>
    <w:rsid w:val="00AA3150"/>
    <w:rsid w:val="00AA378B"/>
    <w:rsid w:val="00AA5460"/>
    <w:rsid w:val="00AA5B8D"/>
    <w:rsid w:val="00AA5DD4"/>
    <w:rsid w:val="00AA6BEE"/>
    <w:rsid w:val="00AA6CF4"/>
    <w:rsid w:val="00AB03AB"/>
    <w:rsid w:val="00AB19B5"/>
    <w:rsid w:val="00AB246E"/>
    <w:rsid w:val="00AB2D17"/>
    <w:rsid w:val="00AB3D9B"/>
    <w:rsid w:val="00AB4297"/>
    <w:rsid w:val="00AB4BE8"/>
    <w:rsid w:val="00AB6E96"/>
    <w:rsid w:val="00AB7E12"/>
    <w:rsid w:val="00AC02EB"/>
    <w:rsid w:val="00AC09DB"/>
    <w:rsid w:val="00AC1259"/>
    <w:rsid w:val="00AC1B1C"/>
    <w:rsid w:val="00AC2E1A"/>
    <w:rsid w:val="00AC30D5"/>
    <w:rsid w:val="00AC5CD0"/>
    <w:rsid w:val="00AC6C50"/>
    <w:rsid w:val="00AD2255"/>
    <w:rsid w:val="00AD38B3"/>
    <w:rsid w:val="00AD4880"/>
    <w:rsid w:val="00AD4999"/>
    <w:rsid w:val="00AD54CB"/>
    <w:rsid w:val="00AD58A7"/>
    <w:rsid w:val="00AD63D4"/>
    <w:rsid w:val="00AD7387"/>
    <w:rsid w:val="00AD7CEB"/>
    <w:rsid w:val="00AE086B"/>
    <w:rsid w:val="00AE0A0D"/>
    <w:rsid w:val="00AE1262"/>
    <w:rsid w:val="00AE195B"/>
    <w:rsid w:val="00AE3093"/>
    <w:rsid w:val="00AE3358"/>
    <w:rsid w:val="00AE3DFE"/>
    <w:rsid w:val="00AE7170"/>
    <w:rsid w:val="00AE74F7"/>
    <w:rsid w:val="00AF172B"/>
    <w:rsid w:val="00AF228D"/>
    <w:rsid w:val="00AF2799"/>
    <w:rsid w:val="00AF3462"/>
    <w:rsid w:val="00AF3805"/>
    <w:rsid w:val="00AF391D"/>
    <w:rsid w:val="00AF4397"/>
    <w:rsid w:val="00AF4BBE"/>
    <w:rsid w:val="00AF5C3A"/>
    <w:rsid w:val="00AF7749"/>
    <w:rsid w:val="00AF78BA"/>
    <w:rsid w:val="00AF7C2D"/>
    <w:rsid w:val="00B01FB3"/>
    <w:rsid w:val="00B03FC3"/>
    <w:rsid w:val="00B044C9"/>
    <w:rsid w:val="00B05626"/>
    <w:rsid w:val="00B10B59"/>
    <w:rsid w:val="00B11190"/>
    <w:rsid w:val="00B11B7F"/>
    <w:rsid w:val="00B13607"/>
    <w:rsid w:val="00B14F6F"/>
    <w:rsid w:val="00B164C8"/>
    <w:rsid w:val="00B16ABE"/>
    <w:rsid w:val="00B16DF0"/>
    <w:rsid w:val="00B20A50"/>
    <w:rsid w:val="00B20E1E"/>
    <w:rsid w:val="00B23156"/>
    <w:rsid w:val="00B2321A"/>
    <w:rsid w:val="00B26E23"/>
    <w:rsid w:val="00B27C4B"/>
    <w:rsid w:val="00B27ED5"/>
    <w:rsid w:val="00B314BE"/>
    <w:rsid w:val="00B324A8"/>
    <w:rsid w:val="00B332B3"/>
    <w:rsid w:val="00B354DC"/>
    <w:rsid w:val="00B36132"/>
    <w:rsid w:val="00B40144"/>
    <w:rsid w:val="00B41043"/>
    <w:rsid w:val="00B41358"/>
    <w:rsid w:val="00B42849"/>
    <w:rsid w:val="00B43BBE"/>
    <w:rsid w:val="00B45740"/>
    <w:rsid w:val="00B45B59"/>
    <w:rsid w:val="00B52727"/>
    <w:rsid w:val="00B53B7C"/>
    <w:rsid w:val="00B5492C"/>
    <w:rsid w:val="00B554C1"/>
    <w:rsid w:val="00B5732B"/>
    <w:rsid w:val="00B57C3C"/>
    <w:rsid w:val="00B57F1B"/>
    <w:rsid w:val="00B624C2"/>
    <w:rsid w:val="00B62585"/>
    <w:rsid w:val="00B63F5C"/>
    <w:rsid w:val="00B6555A"/>
    <w:rsid w:val="00B6576C"/>
    <w:rsid w:val="00B65948"/>
    <w:rsid w:val="00B67CF9"/>
    <w:rsid w:val="00B70721"/>
    <w:rsid w:val="00B70A1C"/>
    <w:rsid w:val="00B730F9"/>
    <w:rsid w:val="00B739A0"/>
    <w:rsid w:val="00B767F8"/>
    <w:rsid w:val="00B7686F"/>
    <w:rsid w:val="00B8033F"/>
    <w:rsid w:val="00B80501"/>
    <w:rsid w:val="00B828B5"/>
    <w:rsid w:val="00B84259"/>
    <w:rsid w:val="00B84F45"/>
    <w:rsid w:val="00B859A2"/>
    <w:rsid w:val="00B8679A"/>
    <w:rsid w:val="00B87CB1"/>
    <w:rsid w:val="00BA2514"/>
    <w:rsid w:val="00BA30FB"/>
    <w:rsid w:val="00BA3D38"/>
    <w:rsid w:val="00BA4382"/>
    <w:rsid w:val="00BA4F1F"/>
    <w:rsid w:val="00BA6275"/>
    <w:rsid w:val="00BA6F26"/>
    <w:rsid w:val="00BA7448"/>
    <w:rsid w:val="00BB05CC"/>
    <w:rsid w:val="00BB1CCA"/>
    <w:rsid w:val="00BB24FF"/>
    <w:rsid w:val="00BB3F09"/>
    <w:rsid w:val="00BB43DF"/>
    <w:rsid w:val="00BB4804"/>
    <w:rsid w:val="00BB7FC7"/>
    <w:rsid w:val="00BC17E9"/>
    <w:rsid w:val="00BC21BC"/>
    <w:rsid w:val="00BC21C6"/>
    <w:rsid w:val="00BC2416"/>
    <w:rsid w:val="00BC25DE"/>
    <w:rsid w:val="00BC31B7"/>
    <w:rsid w:val="00BD185A"/>
    <w:rsid w:val="00BD1944"/>
    <w:rsid w:val="00BD1E16"/>
    <w:rsid w:val="00BD2111"/>
    <w:rsid w:val="00BD31C6"/>
    <w:rsid w:val="00BD3618"/>
    <w:rsid w:val="00BD4045"/>
    <w:rsid w:val="00BE117E"/>
    <w:rsid w:val="00BE11CE"/>
    <w:rsid w:val="00BE13D1"/>
    <w:rsid w:val="00BE37CB"/>
    <w:rsid w:val="00BE48DE"/>
    <w:rsid w:val="00BE5A05"/>
    <w:rsid w:val="00BE75D5"/>
    <w:rsid w:val="00BE7AFC"/>
    <w:rsid w:val="00BE7DB8"/>
    <w:rsid w:val="00BF00CC"/>
    <w:rsid w:val="00BF0BF1"/>
    <w:rsid w:val="00BF1EF4"/>
    <w:rsid w:val="00BF3359"/>
    <w:rsid w:val="00BF3ABA"/>
    <w:rsid w:val="00BF47CB"/>
    <w:rsid w:val="00BF5863"/>
    <w:rsid w:val="00BF63C6"/>
    <w:rsid w:val="00BF732D"/>
    <w:rsid w:val="00BF7737"/>
    <w:rsid w:val="00BF780F"/>
    <w:rsid w:val="00C00218"/>
    <w:rsid w:val="00C004EE"/>
    <w:rsid w:val="00C01430"/>
    <w:rsid w:val="00C0167D"/>
    <w:rsid w:val="00C01F78"/>
    <w:rsid w:val="00C0203F"/>
    <w:rsid w:val="00C02ED2"/>
    <w:rsid w:val="00C03692"/>
    <w:rsid w:val="00C045C6"/>
    <w:rsid w:val="00C0498F"/>
    <w:rsid w:val="00C05182"/>
    <w:rsid w:val="00C056C0"/>
    <w:rsid w:val="00C05BAC"/>
    <w:rsid w:val="00C06B67"/>
    <w:rsid w:val="00C06EEF"/>
    <w:rsid w:val="00C0789F"/>
    <w:rsid w:val="00C12957"/>
    <w:rsid w:val="00C12D33"/>
    <w:rsid w:val="00C13409"/>
    <w:rsid w:val="00C14D71"/>
    <w:rsid w:val="00C154A2"/>
    <w:rsid w:val="00C1572E"/>
    <w:rsid w:val="00C160AC"/>
    <w:rsid w:val="00C162BC"/>
    <w:rsid w:val="00C1789F"/>
    <w:rsid w:val="00C17D46"/>
    <w:rsid w:val="00C22C03"/>
    <w:rsid w:val="00C232DC"/>
    <w:rsid w:val="00C25589"/>
    <w:rsid w:val="00C26695"/>
    <w:rsid w:val="00C2757E"/>
    <w:rsid w:val="00C27D1D"/>
    <w:rsid w:val="00C307D0"/>
    <w:rsid w:val="00C30EA0"/>
    <w:rsid w:val="00C311F7"/>
    <w:rsid w:val="00C31286"/>
    <w:rsid w:val="00C32295"/>
    <w:rsid w:val="00C33559"/>
    <w:rsid w:val="00C33729"/>
    <w:rsid w:val="00C339DC"/>
    <w:rsid w:val="00C34C63"/>
    <w:rsid w:val="00C3568F"/>
    <w:rsid w:val="00C35ACC"/>
    <w:rsid w:val="00C36FF5"/>
    <w:rsid w:val="00C411F5"/>
    <w:rsid w:val="00C43C97"/>
    <w:rsid w:val="00C44B12"/>
    <w:rsid w:val="00C4516F"/>
    <w:rsid w:val="00C456DC"/>
    <w:rsid w:val="00C45CEC"/>
    <w:rsid w:val="00C46079"/>
    <w:rsid w:val="00C46BBD"/>
    <w:rsid w:val="00C475D3"/>
    <w:rsid w:val="00C50D35"/>
    <w:rsid w:val="00C50F6A"/>
    <w:rsid w:val="00C51D8D"/>
    <w:rsid w:val="00C54304"/>
    <w:rsid w:val="00C5440C"/>
    <w:rsid w:val="00C54542"/>
    <w:rsid w:val="00C54C7B"/>
    <w:rsid w:val="00C54D4B"/>
    <w:rsid w:val="00C55A63"/>
    <w:rsid w:val="00C602DD"/>
    <w:rsid w:val="00C611D7"/>
    <w:rsid w:val="00C61818"/>
    <w:rsid w:val="00C626C9"/>
    <w:rsid w:val="00C62FC3"/>
    <w:rsid w:val="00C63A81"/>
    <w:rsid w:val="00C6506D"/>
    <w:rsid w:val="00C65DC5"/>
    <w:rsid w:val="00C66481"/>
    <w:rsid w:val="00C67157"/>
    <w:rsid w:val="00C6746C"/>
    <w:rsid w:val="00C67938"/>
    <w:rsid w:val="00C71072"/>
    <w:rsid w:val="00C71ED6"/>
    <w:rsid w:val="00C72A17"/>
    <w:rsid w:val="00C736C3"/>
    <w:rsid w:val="00C73F10"/>
    <w:rsid w:val="00C765CD"/>
    <w:rsid w:val="00C76E9F"/>
    <w:rsid w:val="00C82409"/>
    <w:rsid w:val="00C82ABA"/>
    <w:rsid w:val="00C85B0A"/>
    <w:rsid w:val="00C86C85"/>
    <w:rsid w:val="00C87A2C"/>
    <w:rsid w:val="00C90278"/>
    <w:rsid w:val="00C9277C"/>
    <w:rsid w:val="00C9416F"/>
    <w:rsid w:val="00C946A6"/>
    <w:rsid w:val="00C94A49"/>
    <w:rsid w:val="00C96319"/>
    <w:rsid w:val="00CA68B1"/>
    <w:rsid w:val="00CA6DF3"/>
    <w:rsid w:val="00CA7B57"/>
    <w:rsid w:val="00CB09BA"/>
    <w:rsid w:val="00CB20FD"/>
    <w:rsid w:val="00CB37B6"/>
    <w:rsid w:val="00CB4082"/>
    <w:rsid w:val="00CB4818"/>
    <w:rsid w:val="00CC0050"/>
    <w:rsid w:val="00CC0D15"/>
    <w:rsid w:val="00CC16FB"/>
    <w:rsid w:val="00CC5429"/>
    <w:rsid w:val="00CC6B07"/>
    <w:rsid w:val="00CC721D"/>
    <w:rsid w:val="00CD1D68"/>
    <w:rsid w:val="00CD2897"/>
    <w:rsid w:val="00CD3AB2"/>
    <w:rsid w:val="00CD3ADE"/>
    <w:rsid w:val="00CD43CB"/>
    <w:rsid w:val="00CD4D8F"/>
    <w:rsid w:val="00CD5183"/>
    <w:rsid w:val="00CD7DCD"/>
    <w:rsid w:val="00CE065F"/>
    <w:rsid w:val="00CE0DF6"/>
    <w:rsid w:val="00CE0F2A"/>
    <w:rsid w:val="00CE12B0"/>
    <w:rsid w:val="00CE147B"/>
    <w:rsid w:val="00CE170B"/>
    <w:rsid w:val="00CE34B6"/>
    <w:rsid w:val="00CE5441"/>
    <w:rsid w:val="00CE5F8D"/>
    <w:rsid w:val="00CF00C5"/>
    <w:rsid w:val="00CF073E"/>
    <w:rsid w:val="00CF0827"/>
    <w:rsid w:val="00CF0A46"/>
    <w:rsid w:val="00CF1229"/>
    <w:rsid w:val="00CF20A1"/>
    <w:rsid w:val="00CF3F9E"/>
    <w:rsid w:val="00CF6005"/>
    <w:rsid w:val="00CF7E48"/>
    <w:rsid w:val="00D0049E"/>
    <w:rsid w:val="00D016AB"/>
    <w:rsid w:val="00D025D9"/>
    <w:rsid w:val="00D034E3"/>
    <w:rsid w:val="00D03C38"/>
    <w:rsid w:val="00D049FB"/>
    <w:rsid w:val="00D053C7"/>
    <w:rsid w:val="00D0743D"/>
    <w:rsid w:val="00D07DD0"/>
    <w:rsid w:val="00D13491"/>
    <w:rsid w:val="00D14197"/>
    <w:rsid w:val="00D17E5C"/>
    <w:rsid w:val="00D215B8"/>
    <w:rsid w:val="00D22320"/>
    <w:rsid w:val="00D225AA"/>
    <w:rsid w:val="00D226CC"/>
    <w:rsid w:val="00D22CAD"/>
    <w:rsid w:val="00D23821"/>
    <w:rsid w:val="00D23C76"/>
    <w:rsid w:val="00D24AB7"/>
    <w:rsid w:val="00D25090"/>
    <w:rsid w:val="00D269EB"/>
    <w:rsid w:val="00D2734F"/>
    <w:rsid w:val="00D27EC4"/>
    <w:rsid w:val="00D27F81"/>
    <w:rsid w:val="00D321E8"/>
    <w:rsid w:val="00D3224C"/>
    <w:rsid w:val="00D32EB9"/>
    <w:rsid w:val="00D37540"/>
    <w:rsid w:val="00D41738"/>
    <w:rsid w:val="00D419F8"/>
    <w:rsid w:val="00D438B1"/>
    <w:rsid w:val="00D4394E"/>
    <w:rsid w:val="00D445C6"/>
    <w:rsid w:val="00D44FF0"/>
    <w:rsid w:val="00D45119"/>
    <w:rsid w:val="00D458E3"/>
    <w:rsid w:val="00D4658B"/>
    <w:rsid w:val="00D46D40"/>
    <w:rsid w:val="00D50B87"/>
    <w:rsid w:val="00D51E12"/>
    <w:rsid w:val="00D52989"/>
    <w:rsid w:val="00D55648"/>
    <w:rsid w:val="00D57975"/>
    <w:rsid w:val="00D61087"/>
    <w:rsid w:val="00D62441"/>
    <w:rsid w:val="00D62F58"/>
    <w:rsid w:val="00D6329F"/>
    <w:rsid w:val="00D63CEF"/>
    <w:rsid w:val="00D63EC7"/>
    <w:rsid w:val="00D71446"/>
    <w:rsid w:val="00D72125"/>
    <w:rsid w:val="00D73EDF"/>
    <w:rsid w:val="00D74616"/>
    <w:rsid w:val="00D74790"/>
    <w:rsid w:val="00D749BA"/>
    <w:rsid w:val="00D7511A"/>
    <w:rsid w:val="00D769A0"/>
    <w:rsid w:val="00D774EB"/>
    <w:rsid w:val="00D77ABD"/>
    <w:rsid w:val="00D80258"/>
    <w:rsid w:val="00D81778"/>
    <w:rsid w:val="00D838DC"/>
    <w:rsid w:val="00D86897"/>
    <w:rsid w:val="00D8736F"/>
    <w:rsid w:val="00D87EC5"/>
    <w:rsid w:val="00D914F4"/>
    <w:rsid w:val="00D91745"/>
    <w:rsid w:val="00D91983"/>
    <w:rsid w:val="00D923CE"/>
    <w:rsid w:val="00D93062"/>
    <w:rsid w:val="00D93793"/>
    <w:rsid w:val="00D96C72"/>
    <w:rsid w:val="00D97185"/>
    <w:rsid w:val="00D97DCE"/>
    <w:rsid w:val="00DA095B"/>
    <w:rsid w:val="00DA1253"/>
    <w:rsid w:val="00DA142D"/>
    <w:rsid w:val="00DA2E46"/>
    <w:rsid w:val="00DA3A69"/>
    <w:rsid w:val="00DA486D"/>
    <w:rsid w:val="00DA6F69"/>
    <w:rsid w:val="00DA79D6"/>
    <w:rsid w:val="00DA7E31"/>
    <w:rsid w:val="00DB057E"/>
    <w:rsid w:val="00DB1E46"/>
    <w:rsid w:val="00DB3D04"/>
    <w:rsid w:val="00DB4FDE"/>
    <w:rsid w:val="00DB51A9"/>
    <w:rsid w:val="00DB5A72"/>
    <w:rsid w:val="00DC118D"/>
    <w:rsid w:val="00DC130B"/>
    <w:rsid w:val="00DC2DBD"/>
    <w:rsid w:val="00DC2E44"/>
    <w:rsid w:val="00DC3B3C"/>
    <w:rsid w:val="00DC42DE"/>
    <w:rsid w:val="00DC4A3D"/>
    <w:rsid w:val="00DC4EFD"/>
    <w:rsid w:val="00DD044D"/>
    <w:rsid w:val="00DD06F6"/>
    <w:rsid w:val="00DD483E"/>
    <w:rsid w:val="00DD607C"/>
    <w:rsid w:val="00DD6198"/>
    <w:rsid w:val="00DD702B"/>
    <w:rsid w:val="00DE037E"/>
    <w:rsid w:val="00DE09BC"/>
    <w:rsid w:val="00DE26ED"/>
    <w:rsid w:val="00DE457B"/>
    <w:rsid w:val="00DE5AE7"/>
    <w:rsid w:val="00DE5B4A"/>
    <w:rsid w:val="00DE691C"/>
    <w:rsid w:val="00DF04A9"/>
    <w:rsid w:val="00DF1BED"/>
    <w:rsid w:val="00DF38A1"/>
    <w:rsid w:val="00DF5FE4"/>
    <w:rsid w:val="00DF612F"/>
    <w:rsid w:val="00DF7BE5"/>
    <w:rsid w:val="00DF7FD1"/>
    <w:rsid w:val="00E00302"/>
    <w:rsid w:val="00E00F8A"/>
    <w:rsid w:val="00E01B98"/>
    <w:rsid w:val="00E01D55"/>
    <w:rsid w:val="00E025A4"/>
    <w:rsid w:val="00E02AE4"/>
    <w:rsid w:val="00E04B76"/>
    <w:rsid w:val="00E058FA"/>
    <w:rsid w:val="00E06D34"/>
    <w:rsid w:val="00E07029"/>
    <w:rsid w:val="00E1048B"/>
    <w:rsid w:val="00E115F8"/>
    <w:rsid w:val="00E138DB"/>
    <w:rsid w:val="00E14252"/>
    <w:rsid w:val="00E14AD4"/>
    <w:rsid w:val="00E16020"/>
    <w:rsid w:val="00E171C3"/>
    <w:rsid w:val="00E17B10"/>
    <w:rsid w:val="00E17FE0"/>
    <w:rsid w:val="00E219A2"/>
    <w:rsid w:val="00E233BB"/>
    <w:rsid w:val="00E236F4"/>
    <w:rsid w:val="00E241BF"/>
    <w:rsid w:val="00E24EDA"/>
    <w:rsid w:val="00E25058"/>
    <w:rsid w:val="00E254BB"/>
    <w:rsid w:val="00E256E2"/>
    <w:rsid w:val="00E26063"/>
    <w:rsid w:val="00E2629A"/>
    <w:rsid w:val="00E26328"/>
    <w:rsid w:val="00E31219"/>
    <w:rsid w:val="00E320C4"/>
    <w:rsid w:val="00E33070"/>
    <w:rsid w:val="00E33764"/>
    <w:rsid w:val="00E343D6"/>
    <w:rsid w:val="00E36B2A"/>
    <w:rsid w:val="00E40C67"/>
    <w:rsid w:val="00E436E7"/>
    <w:rsid w:val="00E43AAD"/>
    <w:rsid w:val="00E4464E"/>
    <w:rsid w:val="00E451A1"/>
    <w:rsid w:val="00E45504"/>
    <w:rsid w:val="00E45C82"/>
    <w:rsid w:val="00E464BC"/>
    <w:rsid w:val="00E464FE"/>
    <w:rsid w:val="00E4680C"/>
    <w:rsid w:val="00E46E1F"/>
    <w:rsid w:val="00E51631"/>
    <w:rsid w:val="00E52EDA"/>
    <w:rsid w:val="00E5552B"/>
    <w:rsid w:val="00E57C4C"/>
    <w:rsid w:val="00E6475B"/>
    <w:rsid w:val="00E64833"/>
    <w:rsid w:val="00E64A86"/>
    <w:rsid w:val="00E67803"/>
    <w:rsid w:val="00E70328"/>
    <w:rsid w:val="00E72E09"/>
    <w:rsid w:val="00E72FF6"/>
    <w:rsid w:val="00E7315C"/>
    <w:rsid w:val="00E735C7"/>
    <w:rsid w:val="00E73651"/>
    <w:rsid w:val="00E748FF"/>
    <w:rsid w:val="00E758F7"/>
    <w:rsid w:val="00E75EE6"/>
    <w:rsid w:val="00E75EEA"/>
    <w:rsid w:val="00E80295"/>
    <w:rsid w:val="00E80563"/>
    <w:rsid w:val="00E81316"/>
    <w:rsid w:val="00E842CF"/>
    <w:rsid w:val="00E84DD1"/>
    <w:rsid w:val="00E85396"/>
    <w:rsid w:val="00E85D30"/>
    <w:rsid w:val="00E86216"/>
    <w:rsid w:val="00E8713D"/>
    <w:rsid w:val="00E9032E"/>
    <w:rsid w:val="00E91A78"/>
    <w:rsid w:val="00E936AA"/>
    <w:rsid w:val="00E93ECE"/>
    <w:rsid w:val="00E94EC1"/>
    <w:rsid w:val="00E9537D"/>
    <w:rsid w:val="00E95BD0"/>
    <w:rsid w:val="00E96B08"/>
    <w:rsid w:val="00EA105A"/>
    <w:rsid w:val="00EA4438"/>
    <w:rsid w:val="00EA5E3C"/>
    <w:rsid w:val="00EA6B88"/>
    <w:rsid w:val="00EA6BFD"/>
    <w:rsid w:val="00EA72BC"/>
    <w:rsid w:val="00EA7515"/>
    <w:rsid w:val="00EB0CC7"/>
    <w:rsid w:val="00EB1792"/>
    <w:rsid w:val="00EB2834"/>
    <w:rsid w:val="00EB2A00"/>
    <w:rsid w:val="00EB429C"/>
    <w:rsid w:val="00EB6A6F"/>
    <w:rsid w:val="00EC10DE"/>
    <w:rsid w:val="00EC1A79"/>
    <w:rsid w:val="00EC29E9"/>
    <w:rsid w:val="00EC472F"/>
    <w:rsid w:val="00EC4CC4"/>
    <w:rsid w:val="00EC523D"/>
    <w:rsid w:val="00EC655E"/>
    <w:rsid w:val="00EC7B49"/>
    <w:rsid w:val="00ED0FF1"/>
    <w:rsid w:val="00ED1FBC"/>
    <w:rsid w:val="00ED4B7B"/>
    <w:rsid w:val="00ED55A9"/>
    <w:rsid w:val="00ED67E0"/>
    <w:rsid w:val="00EE0DC0"/>
    <w:rsid w:val="00EE16C2"/>
    <w:rsid w:val="00EE1A23"/>
    <w:rsid w:val="00EE252D"/>
    <w:rsid w:val="00EE2AE6"/>
    <w:rsid w:val="00EE2AF6"/>
    <w:rsid w:val="00EE33C1"/>
    <w:rsid w:val="00EE35BB"/>
    <w:rsid w:val="00EE38FB"/>
    <w:rsid w:val="00EE4C34"/>
    <w:rsid w:val="00EE74C0"/>
    <w:rsid w:val="00EF07E2"/>
    <w:rsid w:val="00EF1F0C"/>
    <w:rsid w:val="00EF2784"/>
    <w:rsid w:val="00EF2878"/>
    <w:rsid w:val="00EF367B"/>
    <w:rsid w:val="00EF3BD9"/>
    <w:rsid w:val="00EF61D0"/>
    <w:rsid w:val="00EF62B9"/>
    <w:rsid w:val="00EF7B84"/>
    <w:rsid w:val="00F0067E"/>
    <w:rsid w:val="00F012F5"/>
    <w:rsid w:val="00F02F2C"/>
    <w:rsid w:val="00F03ECD"/>
    <w:rsid w:val="00F04C41"/>
    <w:rsid w:val="00F05FF1"/>
    <w:rsid w:val="00F069B0"/>
    <w:rsid w:val="00F071B0"/>
    <w:rsid w:val="00F07DE9"/>
    <w:rsid w:val="00F100F2"/>
    <w:rsid w:val="00F10231"/>
    <w:rsid w:val="00F1063E"/>
    <w:rsid w:val="00F10E0E"/>
    <w:rsid w:val="00F11142"/>
    <w:rsid w:val="00F11CFF"/>
    <w:rsid w:val="00F12DCB"/>
    <w:rsid w:val="00F13DF6"/>
    <w:rsid w:val="00F14612"/>
    <w:rsid w:val="00F1592D"/>
    <w:rsid w:val="00F159D7"/>
    <w:rsid w:val="00F15F5E"/>
    <w:rsid w:val="00F164C1"/>
    <w:rsid w:val="00F1742E"/>
    <w:rsid w:val="00F20092"/>
    <w:rsid w:val="00F2212B"/>
    <w:rsid w:val="00F23442"/>
    <w:rsid w:val="00F2346D"/>
    <w:rsid w:val="00F2349A"/>
    <w:rsid w:val="00F26498"/>
    <w:rsid w:val="00F33CEB"/>
    <w:rsid w:val="00F340D2"/>
    <w:rsid w:val="00F37776"/>
    <w:rsid w:val="00F4349E"/>
    <w:rsid w:val="00F460B9"/>
    <w:rsid w:val="00F46C29"/>
    <w:rsid w:val="00F4748C"/>
    <w:rsid w:val="00F51218"/>
    <w:rsid w:val="00F52E1B"/>
    <w:rsid w:val="00F52E81"/>
    <w:rsid w:val="00F53453"/>
    <w:rsid w:val="00F5394D"/>
    <w:rsid w:val="00F53BBC"/>
    <w:rsid w:val="00F543E3"/>
    <w:rsid w:val="00F54686"/>
    <w:rsid w:val="00F56993"/>
    <w:rsid w:val="00F57247"/>
    <w:rsid w:val="00F635EB"/>
    <w:rsid w:val="00F63B5A"/>
    <w:rsid w:val="00F6514E"/>
    <w:rsid w:val="00F66C21"/>
    <w:rsid w:val="00F673A2"/>
    <w:rsid w:val="00F7273E"/>
    <w:rsid w:val="00F7290D"/>
    <w:rsid w:val="00F77D8B"/>
    <w:rsid w:val="00F817DE"/>
    <w:rsid w:val="00F82FE0"/>
    <w:rsid w:val="00F90E55"/>
    <w:rsid w:val="00F915E5"/>
    <w:rsid w:val="00F91741"/>
    <w:rsid w:val="00F917E2"/>
    <w:rsid w:val="00F91FB9"/>
    <w:rsid w:val="00F9232F"/>
    <w:rsid w:val="00F928ED"/>
    <w:rsid w:val="00F939C0"/>
    <w:rsid w:val="00F93AF8"/>
    <w:rsid w:val="00F93B0A"/>
    <w:rsid w:val="00F94206"/>
    <w:rsid w:val="00F949FE"/>
    <w:rsid w:val="00F95F6F"/>
    <w:rsid w:val="00F96891"/>
    <w:rsid w:val="00F97141"/>
    <w:rsid w:val="00FA12D8"/>
    <w:rsid w:val="00FA1B40"/>
    <w:rsid w:val="00FA24D0"/>
    <w:rsid w:val="00FA3C70"/>
    <w:rsid w:val="00FA45A3"/>
    <w:rsid w:val="00FA5823"/>
    <w:rsid w:val="00FB023A"/>
    <w:rsid w:val="00FB03D4"/>
    <w:rsid w:val="00FB0FD0"/>
    <w:rsid w:val="00FB197C"/>
    <w:rsid w:val="00FB1F88"/>
    <w:rsid w:val="00FB3077"/>
    <w:rsid w:val="00FB3675"/>
    <w:rsid w:val="00FB4E17"/>
    <w:rsid w:val="00FB50D2"/>
    <w:rsid w:val="00FB5FD5"/>
    <w:rsid w:val="00FB6F7C"/>
    <w:rsid w:val="00FB7B20"/>
    <w:rsid w:val="00FC2532"/>
    <w:rsid w:val="00FC2C08"/>
    <w:rsid w:val="00FC3F36"/>
    <w:rsid w:val="00FC4FBE"/>
    <w:rsid w:val="00FC6E14"/>
    <w:rsid w:val="00FD187A"/>
    <w:rsid w:val="00FD1B69"/>
    <w:rsid w:val="00FD31E3"/>
    <w:rsid w:val="00FD508B"/>
    <w:rsid w:val="00FD5819"/>
    <w:rsid w:val="00FD62AE"/>
    <w:rsid w:val="00FD6D2C"/>
    <w:rsid w:val="00FE01E5"/>
    <w:rsid w:val="00FE0858"/>
    <w:rsid w:val="00FE1168"/>
    <w:rsid w:val="00FE18BB"/>
    <w:rsid w:val="00FE1D39"/>
    <w:rsid w:val="00FE2FFE"/>
    <w:rsid w:val="00FE3268"/>
    <w:rsid w:val="00FE3504"/>
    <w:rsid w:val="00FE5B7B"/>
    <w:rsid w:val="00FE5C63"/>
    <w:rsid w:val="00FE6C8A"/>
    <w:rsid w:val="00FE7001"/>
    <w:rsid w:val="00FE7037"/>
    <w:rsid w:val="00FF1086"/>
    <w:rsid w:val="00FF2C77"/>
    <w:rsid w:val="00FF363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3ED122"/>
  <w15:chartTrackingRefBased/>
  <w15:docId w15:val="{D93111C1-97D0-4E83-B947-60D999483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91741"/>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8833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noottekst">
    <w:name w:val="footnote text"/>
    <w:basedOn w:val="Standaard"/>
    <w:link w:val="VoetnoottekstChar"/>
    <w:uiPriority w:val="99"/>
    <w:unhideWhenUsed/>
    <w:rsid w:val="00504820"/>
    <w:pPr>
      <w:spacing w:after="0" w:line="240" w:lineRule="auto"/>
    </w:pPr>
    <w:rPr>
      <w:sz w:val="20"/>
      <w:szCs w:val="20"/>
    </w:rPr>
  </w:style>
  <w:style w:type="character" w:customStyle="1" w:styleId="VoetnoottekstChar">
    <w:name w:val="Voetnoottekst Char"/>
    <w:basedOn w:val="Standaardalinea-lettertype"/>
    <w:link w:val="Voetnoottekst"/>
    <w:uiPriority w:val="99"/>
    <w:rsid w:val="00504820"/>
    <w:rPr>
      <w:sz w:val="20"/>
      <w:szCs w:val="20"/>
    </w:rPr>
  </w:style>
  <w:style w:type="character" w:styleId="Voetnootmarkering">
    <w:name w:val="footnote reference"/>
    <w:basedOn w:val="Standaardalinea-lettertype"/>
    <w:uiPriority w:val="99"/>
    <w:semiHidden/>
    <w:unhideWhenUsed/>
    <w:rsid w:val="00504820"/>
    <w:rPr>
      <w:vertAlign w:val="superscript"/>
    </w:rPr>
  </w:style>
  <w:style w:type="character" w:styleId="Hyperlink">
    <w:name w:val="Hyperlink"/>
    <w:basedOn w:val="Standaardalinea-lettertype"/>
    <w:uiPriority w:val="99"/>
    <w:unhideWhenUsed/>
    <w:rsid w:val="00504820"/>
    <w:rPr>
      <w:color w:val="0563C1" w:themeColor="hyperlink"/>
      <w:u w:val="single"/>
    </w:rPr>
  </w:style>
  <w:style w:type="character" w:styleId="Onopgelostemelding">
    <w:name w:val="Unresolved Mention"/>
    <w:basedOn w:val="Standaardalinea-lettertype"/>
    <w:uiPriority w:val="99"/>
    <w:semiHidden/>
    <w:unhideWhenUsed/>
    <w:rsid w:val="00504820"/>
    <w:rPr>
      <w:color w:val="605E5C"/>
      <w:shd w:val="clear" w:color="auto" w:fill="E1DFDD"/>
    </w:rPr>
  </w:style>
  <w:style w:type="character" w:styleId="GevolgdeHyperlink">
    <w:name w:val="FollowedHyperlink"/>
    <w:basedOn w:val="Standaardalinea-lettertype"/>
    <w:uiPriority w:val="99"/>
    <w:semiHidden/>
    <w:unhideWhenUsed/>
    <w:rsid w:val="00AC2E1A"/>
    <w:rPr>
      <w:color w:val="954F72" w:themeColor="followedHyperlink"/>
      <w:u w:val="single"/>
    </w:rPr>
  </w:style>
  <w:style w:type="character" w:styleId="Verwijzingopmerking">
    <w:name w:val="annotation reference"/>
    <w:basedOn w:val="Standaardalinea-lettertype"/>
    <w:uiPriority w:val="99"/>
    <w:semiHidden/>
    <w:unhideWhenUsed/>
    <w:rsid w:val="00C03692"/>
    <w:rPr>
      <w:sz w:val="16"/>
      <w:szCs w:val="16"/>
    </w:rPr>
  </w:style>
  <w:style w:type="paragraph" w:styleId="Tekstopmerking">
    <w:name w:val="annotation text"/>
    <w:basedOn w:val="Standaard"/>
    <w:link w:val="TekstopmerkingChar"/>
    <w:uiPriority w:val="99"/>
    <w:semiHidden/>
    <w:unhideWhenUsed/>
    <w:rsid w:val="00C03692"/>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C03692"/>
    <w:rPr>
      <w:sz w:val="20"/>
      <w:szCs w:val="20"/>
    </w:rPr>
  </w:style>
  <w:style w:type="paragraph" w:styleId="Onderwerpvanopmerking">
    <w:name w:val="annotation subject"/>
    <w:basedOn w:val="Tekstopmerking"/>
    <w:next w:val="Tekstopmerking"/>
    <w:link w:val="OnderwerpvanopmerkingChar"/>
    <w:uiPriority w:val="99"/>
    <w:semiHidden/>
    <w:unhideWhenUsed/>
    <w:rsid w:val="00C03692"/>
    <w:rPr>
      <w:b/>
      <w:bCs/>
    </w:rPr>
  </w:style>
  <w:style w:type="character" w:customStyle="1" w:styleId="OnderwerpvanopmerkingChar">
    <w:name w:val="Onderwerp van opmerking Char"/>
    <w:basedOn w:val="TekstopmerkingChar"/>
    <w:link w:val="Onderwerpvanopmerking"/>
    <w:uiPriority w:val="99"/>
    <w:semiHidden/>
    <w:rsid w:val="00C03692"/>
    <w:rPr>
      <w:b/>
      <w:bCs/>
      <w:sz w:val="20"/>
      <w:szCs w:val="20"/>
    </w:rPr>
  </w:style>
  <w:style w:type="paragraph" w:styleId="Eindnoottekst">
    <w:name w:val="endnote text"/>
    <w:basedOn w:val="Standaard"/>
    <w:link w:val="EindnoottekstChar"/>
    <w:uiPriority w:val="99"/>
    <w:semiHidden/>
    <w:unhideWhenUsed/>
    <w:rsid w:val="001736A5"/>
    <w:pPr>
      <w:spacing w:after="0" w:line="240" w:lineRule="auto"/>
    </w:pPr>
    <w:rPr>
      <w:sz w:val="20"/>
      <w:szCs w:val="20"/>
    </w:rPr>
  </w:style>
  <w:style w:type="character" w:customStyle="1" w:styleId="EindnoottekstChar">
    <w:name w:val="Eindnoottekst Char"/>
    <w:basedOn w:val="Standaardalinea-lettertype"/>
    <w:link w:val="Eindnoottekst"/>
    <w:uiPriority w:val="99"/>
    <w:semiHidden/>
    <w:rsid w:val="001736A5"/>
    <w:rPr>
      <w:sz w:val="20"/>
      <w:szCs w:val="20"/>
    </w:rPr>
  </w:style>
  <w:style w:type="character" w:styleId="Eindnootmarkering">
    <w:name w:val="endnote reference"/>
    <w:basedOn w:val="Standaardalinea-lettertype"/>
    <w:uiPriority w:val="99"/>
    <w:semiHidden/>
    <w:unhideWhenUsed/>
    <w:rsid w:val="001736A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7908541">
      <w:bodyDiv w:val="1"/>
      <w:marLeft w:val="0"/>
      <w:marRight w:val="0"/>
      <w:marTop w:val="0"/>
      <w:marBottom w:val="0"/>
      <w:divBdr>
        <w:top w:val="none" w:sz="0" w:space="0" w:color="auto"/>
        <w:left w:val="none" w:sz="0" w:space="0" w:color="auto"/>
        <w:bottom w:val="none" w:sz="0" w:space="0" w:color="auto"/>
        <w:right w:val="none" w:sz="0" w:space="0" w:color="auto"/>
      </w:divBdr>
    </w:div>
    <w:div w:id="974486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3" Type="http://schemas.openxmlformats.org/officeDocument/2006/relationships/hyperlink" Target="https://gtb.ivdnt.org/iWDB/search?actie=article&amp;wdb=VMNW&amp;id=ID12335&amp;lemma=bescudden&amp;domein=0&amp;conc=true" TargetMode="External"/><Relationship Id="rId18" Type="http://schemas.openxmlformats.org/officeDocument/2006/relationships/hyperlink" Target="https://gtb.ivdnt.org/iWDB/search?actie=article&amp;wdb=MNW&amp;id=52507&amp;lemma=slobberen&amp;domein=0&amp;conc=true" TargetMode="External"/><Relationship Id="rId26" Type="http://schemas.openxmlformats.org/officeDocument/2006/relationships/hyperlink" Target="https://gtb.ivdnt.org/iWDB/search?actie=article&amp;wdb=MNW&amp;id=57639&amp;lemma=tenement&amp;domein=0&amp;conc=true" TargetMode="External"/><Relationship Id="rId3" Type="http://schemas.openxmlformats.org/officeDocument/2006/relationships/hyperlink" Target="https://gtb.ivdnt.org/iWDB/search?actie=article&amp;wdb=VMNW&amp;id=ID11884&amp;lemma=coopmanscap&amp;domein=0&amp;conc=true" TargetMode="External"/><Relationship Id="rId21" Type="http://schemas.openxmlformats.org/officeDocument/2006/relationships/hyperlink" Target="https://gtb.ivdnt.org/iWDB/search?actie=article&amp;wdb=MNW&amp;id=21217&amp;lemma=kercgebot&amp;domein=0&amp;conc=true" TargetMode="External"/><Relationship Id="rId34" Type="http://schemas.openxmlformats.org/officeDocument/2006/relationships/hyperlink" Target="https://gtb.ivdnt.org/iWDB/search?actie=article&amp;wdb=WNT&amp;id=M053998" TargetMode="External"/><Relationship Id="rId7" Type="http://schemas.openxmlformats.org/officeDocument/2006/relationships/hyperlink" Target="https://gtb.ivdnt.org/iWDB/search?actie=article&amp;wdb=VMNW&amp;id=ID12157&amp;lemma=ontvromen&amp;domein=0&amp;conc=true" TargetMode="External"/><Relationship Id="rId12" Type="http://schemas.openxmlformats.org/officeDocument/2006/relationships/hyperlink" Target="https://gtb.ivdnt.org/iWDB/search?actie=article&amp;wdb=WNT&amp;id=A000926&amp;article=besoengeren&amp;domein=0&amp;conc=true" TargetMode="External"/><Relationship Id="rId17" Type="http://schemas.openxmlformats.org/officeDocument/2006/relationships/hyperlink" Target="https://gtb.ivdnt.org/iWDB/search?actie=article&amp;wdb=WNT&amp;id=M060250&amp;lemma=riolen&amp;domein=0&amp;conc=true" TargetMode="External"/><Relationship Id="rId25" Type="http://schemas.openxmlformats.org/officeDocument/2006/relationships/hyperlink" Target="https://gtb.ivdnt.org/iWDB/search?actie=article&amp;wdb=VMNW&amp;id=ID77523&amp;lemma=ghemene&amp;domein=0&amp;conc=true" TargetMode="External"/><Relationship Id="rId33" Type="http://schemas.openxmlformats.org/officeDocument/2006/relationships/hyperlink" Target="https://gtb.ivdnt.org/iWDB/search?actie=article&amp;wdb=MNW&amp;id=15763&amp;lemmodern=handvat&amp;domein=0&amp;conc=true" TargetMode="External"/><Relationship Id="rId2" Type="http://schemas.openxmlformats.org/officeDocument/2006/relationships/hyperlink" Target="https://gtb.ivdnt.org/iWDB/search?actie=article&amp;wdb=VMNW&amp;id=ID12157&amp;lemma=ontvromen&amp;domein=0&amp;conc=true" TargetMode="External"/><Relationship Id="rId16" Type="http://schemas.openxmlformats.org/officeDocument/2006/relationships/hyperlink" Target="https://gtb.ivdnt.org/iWDB/search?actie=article&amp;wdb=MNW&amp;id=09585&amp;article=feloen&amp;domein=0&amp;conc=true" TargetMode="External"/><Relationship Id="rId20" Type="http://schemas.openxmlformats.org/officeDocument/2006/relationships/hyperlink" Target="https://gtb.ivdnt.org/iWDB/search?actie=article&amp;wdb=MNW&amp;id=09823&amp;lemma=foret&amp;domein=0&amp;conc=true" TargetMode="External"/><Relationship Id="rId29" Type="http://schemas.openxmlformats.org/officeDocument/2006/relationships/hyperlink" Target="https://gtb.ivdnt.org/iWDB/search?actie=article&amp;wdb=WNT&amp;id=M009084&amp;lemma=billen&amp;domein=0&amp;conc=true" TargetMode="External"/><Relationship Id="rId1" Type="http://schemas.openxmlformats.org/officeDocument/2006/relationships/hyperlink" Target="https://gtb.ivdnt.org/iWDB/search?actie=article&amp;wdb=VMNW&amp;id=ID78723&amp;lemma=besien&amp;domein=0&amp;conc=true" TargetMode="External"/><Relationship Id="rId6" Type="http://schemas.openxmlformats.org/officeDocument/2006/relationships/hyperlink" Target="https://gtb.ivdnt.org/iWDB/search?actie=article&amp;wdb=VMNW&amp;id=ID12157&amp;lemma=ontvromen&amp;domein=0&amp;conc=true" TargetMode="External"/><Relationship Id="rId11" Type="http://schemas.openxmlformats.org/officeDocument/2006/relationships/hyperlink" Target="https://gtb.ivdnt.org/iWDB/search?actie=article&amp;wdb=WNT&amp;id=M036214.re.102&amp;lemma=pijlaken&amp;domein=0&amp;conc=true" TargetMode="External"/><Relationship Id="rId24" Type="http://schemas.openxmlformats.org/officeDocument/2006/relationships/hyperlink" Target="https://gtb.ivdnt.org/iWDB/search?actie=article&amp;wdb=MNW&amp;id=59218" TargetMode="External"/><Relationship Id="rId32" Type="http://schemas.openxmlformats.org/officeDocument/2006/relationships/hyperlink" Target="https://gtb.ivdnt.org/iWDB/search?actie=article&amp;wdb=MNW&amp;id=50119&amp;lemmodern=schoren&amp;domein=0&amp;conc=true" TargetMode="External"/><Relationship Id="rId5" Type="http://schemas.openxmlformats.org/officeDocument/2006/relationships/hyperlink" Target="https://gtb.ivdnt.org/iWDB/search?actie=article&amp;wdb=WNT&amp;id=M053266" TargetMode="External"/><Relationship Id="rId15" Type="http://schemas.openxmlformats.org/officeDocument/2006/relationships/hyperlink" Target="https://gtb.ivdnt.org/iWDB/search?actie=article&amp;wdb=VMNW&amp;id=ID66892&amp;lemma=gheselle&amp;domein=0&amp;conc=true" TargetMode="External"/><Relationship Id="rId23" Type="http://schemas.openxmlformats.org/officeDocument/2006/relationships/hyperlink" Target="https://gtb.ivdnt.org/iWDB/search?actie=article&amp;wdb=MNW&amp;id=24588" TargetMode="External"/><Relationship Id="rId28" Type="http://schemas.openxmlformats.org/officeDocument/2006/relationships/hyperlink" Target="https://gtb.ivdnt.org/iWDB/search?actie=article&amp;wdb=VMNW&amp;id=ID47872&amp;lemma=seil&amp;domein=0&amp;conc=true" TargetMode="External"/><Relationship Id="rId10" Type="http://schemas.openxmlformats.org/officeDocument/2006/relationships/hyperlink" Target="https://gtb.ivdnt.org/iWDB/search?actie=article&amp;wdb=WNT&amp;id=M071807&amp;lemma=uitdracht&amp;domein=0&amp;conc=true" TargetMode="External"/><Relationship Id="rId19" Type="http://schemas.openxmlformats.org/officeDocument/2006/relationships/hyperlink" Target="https://gtb.ivdnt.org/iWDB/search?actie=article&amp;wdb=WNT&amp;id=M071102&amp;lemma=tuin&amp;domein=0&amp;conc=true" TargetMode="External"/><Relationship Id="rId31" Type="http://schemas.openxmlformats.org/officeDocument/2006/relationships/hyperlink" Target="https://gtb.ivdnt.org/iWDB/search?actie=article&amp;wdb=MNW&amp;id=57202&amp;lemma=taswerc&amp;domein=0&amp;conc=true" TargetMode="External"/><Relationship Id="rId4" Type="http://schemas.openxmlformats.org/officeDocument/2006/relationships/hyperlink" Target="https://gtb.ivdnt.org/iWDB/search?actie=article&amp;wdb=WNT&amp;id=M053266" TargetMode="External"/><Relationship Id="rId9" Type="http://schemas.openxmlformats.org/officeDocument/2006/relationships/hyperlink" Target="https://gtb.ivdnt.org/iWDB/search?actie=article&amp;wdb=WNT&amp;id=M031559&amp;lemma=kert&amp;domein=0&amp;conc=true" TargetMode="External"/><Relationship Id="rId14" Type="http://schemas.openxmlformats.org/officeDocument/2006/relationships/hyperlink" Target="https://gtb.ivdnt.org/iWDB/search?actie=article&amp;wdb=MNW&amp;id=09268&amp;lemma=escadre&amp;domein=0&amp;conc=true" TargetMode="External"/><Relationship Id="rId22" Type="http://schemas.openxmlformats.org/officeDocument/2006/relationships/hyperlink" Target="https://gtb.ivdnt.org/iWDB/search?actie=article&amp;wdb=WNT&amp;id=M049836&amp;lemma=orduin&amp;domein=0&amp;conc=true" TargetMode="External"/><Relationship Id="rId27" Type="http://schemas.openxmlformats.org/officeDocument/2006/relationships/hyperlink" Target="https://gtb.ivdnt.org/iWDB/search?actie=article&amp;wdb=MNW&amp;id=08838" TargetMode="External"/><Relationship Id="rId30" Type="http://schemas.openxmlformats.org/officeDocument/2006/relationships/hyperlink" Target="https://gtb.ivdnt.org/iWDB/search?actie=article&amp;wdb=MNW&amp;id=04564&amp;lemma=blanc&amp;domein=0&amp;conc=true" TargetMode="External"/><Relationship Id="rId8" Type="http://schemas.openxmlformats.org/officeDocument/2006/relationships/hyperlink" Target="https://gtb.ivdnt.org/iWDB/search?actie=article&amp;wdb=WNT&amp;id=M013890&amp;lemma=dolatie&amp;domein=0&amp;conc=true"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6306D8-47C6-401F-9ECC-192A221737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TotalTime>
  <Pages>80</Pages>
  <Words>12030</Words>
  <Characters>66168</Characters>
  <Application>Microsoft Office Word</Application>
  <DocSecurity>0</DocSecurity>
  <Lines>551</Lines>
  <Paragraphs>156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78042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Erwin Van der Hoeven</dc:creator>
  <cp:keywords/>
  <dc:description/>
  <cp:lastModifiedBy>erwin van der hoeven</cp:lastModifiedBy>
  <cp:revision>8</cp:revision>
  <dcterms:created xsi:type="dcterms:W3CDTF">2023-06-28T08:59:00Z</dcterms:created>
  <dcterms:modified xsi:type="dcterms:W3CDTF">2023-11-10T12:21:00Z</dcterms:modified>
</cp:coreProperties>
</file>